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9" w:rsidRDefault="007977F9" w:rsidP="007977F9">
      <w:pPr>
        <w:rPr>
          <w:rFonts w:ascii="方正仿宋_GBK" w:eastAsia="方正仿宋_GBK"/>
          <w:sz w:val="32"/>
          <w:szCs w:val="32"/>
        </w:rPr>
      </w:pPr>
    </w:p>
    <w:p w:rsidR="007977F9" w:rsidRDefault="007977F9" w:rsidP="007977F9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附件2</w:t>
      </w:r>
    </w:p>
    <w:p w:rsidR="007977F9" w:rsidRDefault="007977F9" w:rsidP="007977F9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重庆市2017年购置补贴试点</w:t>
      </w:r>
    </w:p>
    <w:p w:rsidR="007977F9" w:rsidRDefault="007977F9" w:rsidP="007977F9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植保无人飞机归档</w:t>
      </w:r>
    </w:p>
    <w:p w:rsidR="007977F9" w:rsidRDefault="007977F9" w:rsidP="007977F9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7977F9" w:rsidRDefault="007977F9" w:rsidP="007977F9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7977F9" w:rsidRDefault="007977F9" w:rsidP="007977F9">
      <w:pPr>
        <w:spacing w:line="660" w:lineRule="exact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申</w:t>
      </w:r>
    </w:p>
    <w:p w:rsidR="007977F9" w:rsidRDefault="007977F9" w:rsidP="007977F9">
      <w:pPr>
        <w:spacing w:line="660" w:lineRule="exact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7977F9" w:rsidRDefault="007977F9" w:rsidP="007977F9">
      <w:pPr>
        <w:spacing w:line="660" w:lineRule="exact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报</w:t>
      </w:r>
    </w:p>
    <w:p w:rsidR="007977F9" w:rsidRDefault="007977F9" w:rsidP="007977F9">
      <w:pPr>
        <w:spacing w:line="660" w:lineRule="exact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7977F9" w:rsidRDefault="007977F9" w:rsidP="007977F9">
      <w:pPr>
        <w:spacing w:line="6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书</w:t>
      </w:r>
    </w:p>
    <w:p w:rsidR="007977F9" w:rsidRDefault="007977F9" w:rsidP="007977F9">
      <w:pPr>
        <w:rPr>
          <w:rFonts w:ascii="黑体" w:eastAsia="黑体" w:hAnsi="黑体" w:cs="Times New Roman"/>
          <w:b/>
          <w:bCs/>
          <w:sz w:val="52"/>
          <w:szCs w:val="52"/>
        </w:rPr>
      </w:pPr>
    </w:p>
    <w:p w:rsidR="007977F9" w:rsidRDefault="007977F9" w:rsidP="007977F9">
      <w:pPr>
        <w:rPr>
          <w:rFonts w:ascii="黑体" w:eastAsia="黑体" w:hAnsi="黑体" w:cs="Times New Roman"/>
          <w:sz w:val="40"/>
          <w:szCs w:val="40"/>
        </w:rPr>
      </w:pPr>
    </w:p>
    <w:p w:rsidR="007977F9" w:rsidRDefault="007977F9" w:rsidP="007977F9">
      <w:pPr>
        <w:tabs>
          <w:tab w:val="left" w:pos="1333"/>
        </w:tabs>
        <w:ind w:leftChars="250" w:left="525"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生产企业（盖章）：</w:t>
      </w:r>
    </w:p>
    <w:p w:rsidR="007977F9" w:rsidRDefault="007977F9" w:rsidP="007977F9">
      <w:pPr>
        <w:tabs>
          <w:tab w:val="left" w:pos="1333"/>
        </w:tabs>
        <w:ind w:leftChars="250" w:left="525" w:rightChars="94" w:right="197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产品名称：</w:t>
      </w:r>
    </w:p>
    <w:p w:rsidR="007977F9" w:rsidRDefault="007977F9" w:rsidP="007977F9">
      <w:pPr>
        <w:tabs>
          <w:tab w:val="left" w:pos="1333"/>
        </w:tabs>
        <w:ind w:leftChars="250" w:left="525"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产品型号：</w:t>
      </w:r>
    </w:p>
    <w:p w:rsidR="007977F9" w:rsidRDefault="007977F9" w:rsidP="007977F9">
      <w:pPr>
        <w:tabs>
          <w:tab w:val="left" w:pos="1333"/>
        </w:tabs>
        <w:ind w:leftChars="250" w:left="525"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申报时间：2017年  月  日</w:t>
      </w:r>
    </w:p>
    <w:p w:rsidR="007977F9" w:rsidRDefault="007977F9" w:rsidP="007977F9">
      <w:pPr>
        <w:tabs>
          <w:tab w:val="left" w:pos="1333"/>
        </w:tabs>
        <w:spacing w:line="600" w:lineRule="exact"/>
        <w:ind w:leftChars="250" w:left="525" w:rightChars="93" w:right="195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7977F9" w:rsidRDefault="007977F9" w:rsidP="007977F9">
      <w:pPr>
        <w:tabs>
          <w:tab w:val="left" w:pos="1333"/>
        </w:tabs>
        <w:spacing w:line="600" w:lineRule="exact"/>
        <w:ind w:leftChars="250" w:left="525" w:rightChars="93" w:right="195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7977F9" w:rsidRDefault="007977F9" w:rsidP="007977F9">
      <w:pPr>
        <w:tabs>
          <w:tab w:val="left" w:pos="1333"/>
        </w:tabs>
        <w:spacing w:line="600" w:lineRule="exact"/>
        <w:ind w:leftChars="250" w:left="525" w:rightChars="93" w:right="195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lastRenderedPageBreak/>
        <w:t>xxx公司关于2017年重庆市农机购置补贴植保无人机试点企业的申请</w:t>
      </w:r>
    </w:p>
    <w:p w:rsidR="007977F9" w:rsidRDefault="007977F9" w:rsidP="007977F9">
      <w:pPr>
        <w:tabs>
          <w:tab w:val="left" w:pos="1333"/>
        </w:tabs>
        <w:ind w:left="5" w:rightChars="94" w:right="197" w:hanging="5"/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（模板）</w:t>
      </w:r>
    </w:p>
    <w:p w:rsidR="007977F9" w:rsidRDefault="007977F9" w:rsidP="007977F9">
      <w:pPr>
        <w:tabs>
          <w:tab w:val="left" w:pos="1333"/>
        </w:tabs>
        <w:ind w:left="5" w:rightChars="94" w:right="197" w:hanging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重庆市农委：</w:t>
      </w:r>
    </w:p>
    <w:p w:rsidR="007977F9" w:rsidRDefault="007977F9" w:rsidP="007977F9">
      <w:pPr>
        <w:tabs>
          <w:tab w:val="left" w:pos="1333"/>
        </w:tabs>
        <w:ind w:left="5" w:rightChars="94" w:right="197" w:hanging="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根据《重庆市农业委员会重庆市财政局民航重庆监管局关于印发重庆市2017年农机购置补贴引导植保无人飞机规范应用试点工作方案的通知》（渝农发〔2017〕266号）有关规定，我单位具备植保无人机试点企业及产品的有关要求，特申请成为试点企业。</w:t>
      </w:r>
    </w:p>
    <w:p w:rsidR="007977F9" w:rsidRDefault="007977F9" w:rsidP="007977F9">
      <w:pPr>
        <w:numPr>
          <w:ilvl w:val="0"/>
          <w:numId w:val="1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企业基本情况</w:t>
      </w:r>
    </w:p>
    <w:p w:rsidR="007977F9" w:rsidRDefault="007977F9" w:rsidP="007977F9">
      <w:pPr>
        <w:numPr>
          <w:ilvl w:val="0"/>
          <w:numId w:val="1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试点产品基本情况（主要描述产品性能、技术特点、配置参数及专利发明等）</w:t>
      </w:r>
    </w:p>
    <w:p w:rsidR="007977F9" w:rsidRDefault="007977F9" w:rsidP="007977F9">
      <w:pPr>
        <w:numPr>
          <w:ilvl w:val="0"/>
          <w:numId w:val="1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管控平台建设、培训及售后服务等情况</w:t>
      </w:r>
    </w:p>
    <w:p w:rsidR="007977F9" w:rsidRDefault="007977F9" w:rsidP="007977F9">
      <w:pPr>
        <w:numPr>
          <w:ilvl w:val="0"/>
          <w:numId w:val="1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企业及产品资质证明情况</w:t>
      </w:r>
    </w:p>
    <w:p w:rsidR="007977F9" w:rsidRDefault="007977F9" w:rsidP="007977F9">
      <w:pPr>
        <w:tabs>
          <w:tab w:val="left" w:pos="1333"/>
        </w:tabs>
        <w:ind w:rightChars="93" w:right="19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7977F9" w:rsidRDefault="007977F9" w:rsidP="007977F9">
      <w:pPr>
        <w:numPr>
          <w:ilvl w:val="0"/>
          <w:numId w:val="2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试点企业及产品信息表</w:t>
      </w:r>
    </w:p>
    <w:p w:rsidR="007977F9" w:rsidRDefault="007977F9" w:rsidP="007977F9">
      <w:pPr>
        <w:numPr>
          <w:ilvl w:val="0"/>
          <w:numId w:val="2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试点产品归档指标对照表</w:t>
      </w:r>
    </w:p>
    <w:p w:rsidR="007977F9" w:rsidRDefault="007977F9" w:rsidP="007977F9">
      <w:pPr>
        <w:numPr>
          <w:ilvl w:val="0"/>
          <w:numId w:val="2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企业及产品资质证明材料</w:t>
      </w:r>
    </w:p>
    <w:p w:rsidR="007977F9" w:rsidRDefault="007977F9" w:rsidP="007977F9">
      <w:pPr>
        <w:numPr>
          <w:ilvl w:val="0"/>
          <w:numId w:val="2"/>
        </w:numPr>
        <w:tabs>
          <w:tab w:val="left" w:pos="1333"/>
        </w:tabs>
        <w:ind w:rightChars="93" w:right="195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承诺书</w:t>
      </w:r>
    </w:p>
    <w:p w:rsidR="007977F9" w:rsidRDefault="007977F9" w:rsidP="007977F9">
      <w:pPr>
        <w:tabs>
          <w:tab w:val="left" w:pos="1333"/>
        </w:tabs>
        <w:ind w:leftChars="200" w:left="420" w:rightChars="93" w:right="195" w:firstLineChars="1500" w:firstLine="4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xxx公司（盖章）</w:t>
      </w:r>
    </w:p>
    <w:p w:rsidR="007977F9" w:rsidRDefault="007977F9" w:rsidP="007977F9">
      <w:pPr>
        <w:tabs>
          <w:tab w:val="left" w:pos="1333"/>
        </w:tabs>
        <w:ind w:leftChars="2631" w:left="5883" w:rightChars="93" w:right="195" w:hangingChars="112" w:hanging="3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月 日</w:t>
      </w: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附件1：</w:t>
      </w:r>
    </w:p>
    <w:p w:rsidR="007977F9" w:rsidRDefault="007977F9" w:rsidP="007977F9">
      <w:pPr>
        <w:tabs>
          <w:tab w:val="left" w:pos="1333"/>
        </w:tabs>
        <w:ind w:rightChars="94" w:right="197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试点企业及产品信息表</w:t>
      </w:r>
    </w:p>
    <w:tbl>
      <w:tblPr>
        <w:tblpPr w:leftFromText="180" w:rightFromText="180" w:vertAnchor="text" w:horzAnchor="page" w:tblpX="1762" w:tblpY="153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0"/>
        <w:gridCol w:w="1020"/>
        <w:gridCol w:w="750"/>
        <w:gridCol w:w="1230"/>
        <w:gridCol w:w="1650"/>
        <w:gridCol w:w="975"/>
        <w:gridCol w:w="1476"/>
      </w:tblGrid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企业名称（盖章）</w:t>
            </w:r>
          </w:p>
        </w:tc>
        <w:tc>
          <w:tcPr>
            <w:tcW w:w="7101" w:type="dxa"/>
            <w:gridSpan w:val="6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企业地址</w:t>
            </w:r>
          </w:p>
        </w:tc>
        <w:tc>
          <w:tcPr>
            <w:tcW w:w="7101" w:type="dxa"/>
            <w:gridSpan w:val="6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373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社会信用代码或组织机构代码</w:t>
            </w: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177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经营期限</w:t>
            </w:r>
          </w:p>
        </w:tc>
        <w:tc>
          <w:tcPr>
            <w:tcW w:w="4101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7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6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6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补贴工作负责人</w:t>
            </w:r>
          </w:p>
        </w:tc>
        <w:tc>
          <w:tcPr>
            <w:tcW w:w="177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6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6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196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试点产品名称</w:t>
            </w:r>
          </w:p>
        </w:tc>
        <w:tc>
          <w:tcPr>
            <w:tcW w:w="177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产品型号</w:t>
            </w:r>
          </w:p>
        </w:tc>
        <w:tc>
          <w:tcPr>
            <w:tcW w:w="16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铭牌</w:t>
            </w:r>
          </w:p>
        </w:tc>
        <w:tc>
          <w:tcPr>
            <w:tcW w:w="1476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9061" w:type="dxa"/>
            <w:gridSpan w:val="7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产品基本配置参数（按检验或检测报告填写）</w:t>
            </w: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0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配置参数或指标结果</w:t>
            </w: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c>
          <w:tcPr>
            <w:tcW w:w="298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</w:tbl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7977F9" w:rsidRDefault="007977F9" w:rsidP="007977F9">
      <w:pPr>
        <w:tabs>
          <w:tab w:val="left" w:pos="1333"/>
        </w:tabs>
        <w:ind w:rightChars="94" w:right="197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试点产品归档指标对照表</w:t>
      </w:r>
    </w:p>
    <w:tbl>
      <w:tblPr>
        <w:tblStyle w:val="a5"/>
        <w:tblW w:w="8911" w:type="dxa"/>
        <w:tblLayout w:type="fixed"/>
        <w:tblLook w:val="04A0"/>
      </w:tblPr>
      <w:tblGrid>
        <w:gridCol w:w="466"/>
        <w:gridCol w:w="1590"/>
        <w:gridCol w:w="675"/>
        <w:gridCol w:w="638"/>
        <w:gridCol w:w="1252"/>
        <w:gridCol w:w="1080"/>
        <w:gridCol w:w="465"/>
        <w:gridCol w:w="825"/>
        <w:gridCol w:w="1050"/>
        <w:gridCol w:w="870"/>
      </w:tblGrid>
      <w:tr w:rsidR="007977F9" w:rsidTr="00AC7C16">
        <w:trPr>
          <w:trHeight w:val="270"/>
        </w:trPr>
        <w:tc>
          <w:tcPr>
            <w:tcW w:w="2056" w:type="dxa"/>
            <w:gridSpan w:val="2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企业名称（盖章）</w:t>
            </w:r>
          </w:p>
        </w:tc>
        <w:tc>
          <w:tcPr>
            <w:tcW w:w="6855" w:type="dxa"/>
            <w:gridSpan w:val="8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2056" w:type="dxa"/>
            <w:gridSpan w:val="2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试点产品名称</w:t>
            </w:r>
          </w:p>
        </w:tc>
        <w:tc>
          <w:tcPr>
            <w:tcW w:w="2565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产品型号</w:t>
            </w:r>
          </w:p>
        </w:tc>
        <w:tc>
          <w:tcPr>
            <w:tcW w:w="2745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2056" w:type="dxa"/>
            <w:gridSpan w:val="2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无人机类型</w:t>
            </w:r>
          </w:p>
        </w:tc>
        <w:tc>
          <w:tcPr>
            <w:tcW w:w="2565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动力类型</w:t>
            </w:r>
          </w:p>
        </w:tc>
        <w:tc>
          <w:tcPr>
            <w:tcW w:w="2745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3369" w:type="dxa"/>
            <w:gridSpan w:val="4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拟投档的分档名称（按一览表）</w:t>
            </w:r>
          </w:p>
        </w:tc>
        <w:tc>
          <w:tcPr>
            <w:tcW w:w="5542" w:type="dxa"/>
            <w:gridSpan w:val="6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449"/>
        </w:trPr>
        <w:tc>
          <w:tcPr>
            <w:tcW w:w="8911" w:type="dxa"/>
            <w:gridSpan w:val="10"/>
          </w:tcPr>
          <w:p w:rsidR="007977F9" w:rsidRDefault="007977F9" w:rsidP="00AC7C16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指标对照</w:t>
            </w:r>
          </w:p>
        </w:tc>
      </w:tr>
      <w:tr w:rsidR="007977F9" w:rsidTr="00AC7C16">
        <w:trPr>
          <w:trHeight w:val="270"/>
        </w:trPr>
        <w:tc>
          <w:tcPr>
            <w:tcW w:w="466" w:type="dxa"/>
            <w:vAlign w:val="center"/>
          </w:tcPr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</w:t>
            </w:r>
          </w:p>
        </w:tc>
        <w:tc>
          <w:tcPr>
            <w:tcW w:w="2265" w:type="dxa"/>
            <w:gridSpan w:val="2"/>
            <w:vAlign w:val="center"/>
          </w:tcPr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指标项目</w:t>
            </w:r>
          </w:p>
        </w:tc>
        <w:tc>
          <w:tcPr>
            <w:tcW w:w="2970" w:type="dxa"/>
            <w:gridSpan w:val="3"/>
            <w:vAlign w:val="center"/>
          </w:tcPr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标准及要求</w:t>
            </w:r>
          </w:p>
        </w:tc>
        <w:tc>
          <w:tcPr>
            <w:tcW w:w="1290" w:type="dxa"/>
            <w:gridSpan w:val="2"/>
            <w:vAlign w:val="center"/>
          </w:tcPr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</w:t>
            </w:r>
          </w:p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1050" w:type="dxa"/>
            <w:vAlign w:val="center"/>
          </w:tcPr>
          <w:p w:rsidR="007977F9" w:rsidRDefault="007977F9" w:rsidP="00AC7C1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证明材料</w:t>
            </w:r>
            <w:r>
              <w:rPr>
                <w:rFonts w:hint="eastAsia"/>
              </w:rPr>
              <w:t>（注明）</w:t>
            </w:r>
          </w:p>
        </w:tc>
        <w:tc>
          <w:tcPr>
            <w:tcW w:w="870" w:type="dxa"/>
            <w:vAlign w:val="center"/>
          </w:tcPr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审查</w:t>
            </w:r>
          </w:p>
          <w:p w:rsidR="007977F9" w:rsidRDefault="007977F9" w:rsidP="00AC7C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空机重量（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116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起飞全重（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150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9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载药量（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最大飞行速度</w:t>
            </w:r>
            <w:r>
              <w:rPr>
                <w:rFonts w:hint="eastAsia"/>
                <w:sz w:val="24"/>
                <w:szCs w:val="24"/>
              </w:rPr>
              <w:t>(m/s)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ascii="Arial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最大飞行真高</w:t>
            </w:r>
            <w:r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操作模式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能够控制在视距内或扩展视距内操作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药箱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有固定的药箱安装位置和唯一匹配紧固件，一款机型能且只能匹配一款药箱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身份密钥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有操作人员身份密钥接入装置，能够做到经密钥连接后方可作业飞行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加装设备软件系统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飞行控制芯片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电子围栏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避障系统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施药作业系统（具备防重喷漏喷、防农药漂移功能）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管控平台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已直接或间接接入中国民用航空局无人机云交换系统。具备作业飞行数据实时记录存储，能够实现作业飞行可识别、可监测、可追查，能作业飞行实行远程实时监测、安全管控。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  <w:vMerge w:val="restart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65" w:type="dxa"/>
            <w:gridSpan w:val="2"/>
            <w:vMerge w:val="restart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培训考核体系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培训机构资质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  <w:vMerge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培训师资数量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  <w:vMerge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培训场所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  <w:vMerge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培训教材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  <w:tr w:rsidR="007977F9" w:rsidTr="00AC7C16">
        <w:trPr>
          <w:trHeight w:val="270"/>
        </w:trPr>
        <w:tc>
          <w:tcPr>
            <w:tcW w:w="466" w:type="dxa"/>
          </w:tcPr>
          <w:p w:rsidR="007977F9" w:rsidRDefault="007977F9" w:rsidP="00AC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65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其他（如有）</w:t>
            </w:r>
          </w:p>
        </w:tc>
        <w:tc>
          <w:tcPr>
            <w:tcW w:w="2970" w:type="dxa"/>
            <w:gridSpan w:val="3"/>
          </w:tcPr>
          <w:p w:rsidR="007977F9" w:rsidRDefault="007977F9" w:rsidP="00AC7C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管理认证、企业荣誉、产品专利、产品说明书、产品企业标准、保险服务等</w:t>
            </w:r>
          </w:p>
        </w:tc>
        <w:tc>
          <w:tcPr>
            <w:tcW w:w="1290" w:type="dxa"/>
            <w:gridSpan w:val="2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7977F9" w:rsidRDefault="007977F9" w:rsidP="00AC7C16">
            <w:pPr>
              <w:rPr>
                <w:sz w:val="24"/>
                <w:szCs w:val="24"/>
              </w:rPr>
            </w:pPr>
          </w:p>
        </w:tc>
      </w:tr>
    </w:tbl>
    <w:p w:rsidR="007977F9" w:rsidRDefault="007977F9" w:rsidP="007977F9">
      <w:pPr>
        <w:tabs>
          <w:tab w:val="left" w:pos="1333"/>
        </w:tabs>
        <w:ind w:rightChars="93" w:right="195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3" w:right="19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附件3：</w:t>
      </w:r>
    </w:p>
    <w:p w:rsidR="007977F9" w:rsidRDefault="007977F9" w:rsidP="007977F9">
      <w:pPr>
        <w:tabs>
          <w:tab w:val="left" w:pos="1333"/>
        </w:tabs>
        <w:ind w:rightChars="94" w:right="197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企业及产品资质证明材料清单（参考）</w:t>
      </w:r>
    </w:p>
    <w:tbl>
      <w:tblPr>
        <w:tblStyle w:val="a5"/>
        <w:tblW w:w="8161" w:type="dxa"/>
        <w:tblLayout w:type="fixed"/>
        <w:tblLook w:val="04A0"/>
      </w:tblPr>
      <w:tblGrid>
        <w:gridCol w:w="841"/>
        <w:gridCol w:w="4995"/>
        <w:gridCol w:w="2325"/>
      </w:tblGrid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企业营业执照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产品检验报告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接入无人机云系统证明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无人机培训机构资质证明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型号产品彩色照片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全貌1张、铭牌照1张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产品说明书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产品企业标准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  <w:tr w:rsidR="007977F9" w:rsidTr="00AC7C16">
        <w:tc>
          <w:tcPr>
            <w:tcW w:w="841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99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其他材料...</w:t>
            </w:r>
          </w:p>
        </w:tc>
        <w:tc>
          <w:tcPr>
            <w:tcW w:w="2325" w:type="dxa"/>
          </w:tcPr>
          <w:p w:rsidR="007977F9" w:rsidRDefault="007977F9" w:rsidP="00AC7C16">
            <w:pPr>
              <w:tabs>
                <w:tab w:val="left" w:pos="1333"/>
              </w:tabs>
              <w:ind w:rightChars="94" w:right="19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复印件盖章</w:t>
            </w:r>
          </w:p>
        </w:tc>
      </w:tr>
    </w:tbl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提示：</w:t>
      </w:r>
    </w:p>
    <w:p w:rsidR="007977F9" w:rsidRDefault="007977F9" w:rsidP="007977F9">
      <w:pPr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1、本申报书使用A4纸胶装，每个型号产品独立成册，材料中所要求签名的地方须由企业法人代表或授权人签名确认，并加盖企业公章。</w:t>
      </w:r>
      <w:r>
        <w:rPr>
          <w:rFonts w:ascii="黑体" w:eastAsia="黑体" w:hAnsi="黑体" w:cs="黑体" w:hint="eastAsia"/>
          <w:sz w:val="24"/>
          <w:szCs w:val="24"/>
        </w:rPr>
        <w:t>邮寄至重庆市农业机械化技术推广总站信息科（地址：重庆市渝北区龙溪街道松牌路</w:t>
      </w:r>
      <w:r>
        <w:rPr>
          <w:rFonts w:ascii="黑体" w:eastAsia="黑体" w:hAnsi="黑体" w:cs="黑体"/>
          <w:sz w:val="24"/>
          <w:szCs w:val="24"/>
        </w:rPr>
        <w:t>94</w:t>
      </w:r>
      <w:r>
        <w:rPr>
          <w:rFonts w:ascii="黑体" w:eastAsia="黑体" w:hAnsi="黑体" w:cs="黑体" w:hint="eastAsia"/>
          <w:sz w:val="24"/>
          <w:szCs w:val="24"/>
        </w:rPr>
        <w:t>号、邮编：</w:t>
      </w:r>
      <w:r>
        <w:rPr>
          <w:rFonts w:ascii="黑体" w:eastAsia="黑体" w:hAnsi="黑体" w:cs="黑体"/>
          <w:sz w:val="24"/>
          <w:szCs w:val="24"/>
        </w:rPr>
        <w:t>401147</w:t>
      </w:r>
      <w:r>
        <w:rPr>
          <w:rFonts w:ascii="黑体" w:eastAsia="黑体" w:hAnsi="黑体" w:cs="黑体" w:hint="eastAsia"/>
          <w:sz w:val="24"/>
          <w:szCs w:val="24"/>
        </w:rPr>
        <w:t>）；</w:t>
      </w:r>
    </w:p>
    <w:p w:rsidR="007977F9" w:rsidRDefault="007977F9" w:rsidP="007977F9">
      <w:pPr>
        <w:ind w:firstLineChars="200" w:firstLine="480"/>
        <w:jc w:val="left"/>
        <w:rPr>
          <w:rFonts w:ascii="黑体" w:eastAsia="黑体" w:hAnsi="黑体" w:cs="Times New Roman"/>
          <w:spacing w:val="-8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2、</w:t>
      </w:r>
      <w:r>
        <w:rPr>
          <w:rFonts w:ascii="黑体" w:eastAsia="黑体" w:hAnsi="黑体" w:cs="Times New Roman" w:hint="eastAsia"/>
          <w:spacing w:val="-8"/>
          <w:sz w:val="24"/>
          <w:szCs w:val="24"/>
        </w:rPr>
        <w:t>书面材料扫描成电子档，按“企业名称-无人机”命名文件夹，并打包发至123905249@qq.com</w:t>
      </w:r>
    </w:p>
    <w:p w:rsidR="007977F9" w:rsidRDefault="007977F9" w:rsidP="007977F9">
      <w:pPr>
        <w:tabs>
          <w:tab w:val="left" w:pos="1333"/>
        </w:tabs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3、咨询电话：023-67006197 67909982</w:t>
      </w: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</w:p>
    <w:p w:rsidR="007977F9" w:rsidRDefault="007977F9" w:rsidP="007977F9">
      <w:pPr>
        <w:tabs>
          <w:tab w:val="left" w:pos="1333"/>
        </w:tabs>
        <w:ind w:rightChars="94" w:right="19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附件4：</w:t>
      </w:r>
    </w:p>
    <w:p w:rsidR="007977F9" w:rsidRDefault="007977F9" w:rsidP="007977F9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2017年重庆市农机购置补贴植保无人飞机</w:t>
      </w:r>
    </w:p>
    <w:p w:rsidR="007977F9" w:rsidRDefault="007977F9" w:rsidP="007977F9">
      <w:pPr>
        <w:jc w:val="center"/>
        <w:rPr>
          <w:rFonts w:ascii="华文中宋" w:eastAsia="华文中宋" w:hAnsi="华文中宋" w:cs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试点生产企业承诺书</w:t>
      </w:r>
    </w:p>
    <w:p w:rsidR="007977F9" w:rsidRDefault="007977F9" w:rsidP="007977F9">
      <w:pPr>
        <w:spacing w:line="52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我公司</w:t>
      </w:r>
      <w:r>
        <w:rPr>
          <w:rFonts w:ascii="方正仿宋_GBK" w:eastAsia="方正仿宋_GBK" w:hint="eastAsia"/>
          <w:sz w:val="28"/>
          <w:szCs w:val="28"/>
        </w:rPr>
        <w:t>自愿参与2017年重庆</w:t>
      </w:r>
      <w:r>
        <w:rPr>
          <w:rFonts w:ascii="方正仿宋_GBK" w:eastAsia="方正仿宋_GBK"/>
          <w:sz w:val="28"/>
          <w:szCs w:val="28"/>
        </w:rPr>
        <w:t>市植保无人飞机</w:t>
      </w:r>
      <w:r>
        <w:rPr>
          <w:rFonts w:ascii="方正仿宋_GBK" w:eastAsia="方正仿宋_GBK" w:hint="eastAsia"/>
          <w:sz w:val="28"/>
          <w:szCs w:val="28"/>
        </w:rPr>
        <w:t>购机补贴</w:t>
      </w:r>
      <w:r>
        <w:rPr>
          <w:rFonts w:ascii="方正仿宋_GBK" w:eastAsia="方正仿宋_GBK"/>
          <w:sz w:val="28"/>
          <w:szCs w:val="28"/>
        </w:rPr>
        <w:t>试点</w:t>
      </w:r>
      <w:r>
        <w:rPr>
          <w:rFonts w:ascii="方正仿宋_GBK" w:eastAsia="方正仿宋_GBK" w:hint="eastAsia"/>
          <w:sz w:val="28"/>
          <w:szCs w:val="28"/>
        </w:rPr>
        <w:t>，特</w:t>
      </w:r>
      <w:r>
        <w:rPr>
          <w:rFonts w:ascii="方正仿宋_GBK" w:eastAsia="方正仿宋_GBK"/>
          <w:sz w:val="28"/>
          <w:szCs w:val="28"/>
        </w:rPr>
        <w:t>郑重承诺如下：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了解</w:t>
      </w:r>
      <w:r>
        <w:rPr>
          <w:rFonts w:ascii="方正仿宋_GBK" w:eastAsia="方正仿宋_GBK" w:hint="eastAsia"/>
          <w:sz w:val="28"/>
          <w:szCs w:val="28"/>
        </w:rPr>
        <w:t>并承诺严格遵守</w:t>
      </w:r>
      <w:r>
        <w:rPr>
          <w:rFonts w:ascii="方正仿宋_GBK" w:eastAsia="方正仿宋_GBK"/>
          <w:sz w:val="28"/>
          <w:szCs w:val="28"/>
        </w:rPr>
        <w:t>农机购置补贴政策</w:t>
      </w:r>
      <w:r>
        <w:rPr>
          <w:rFonts w:ascii="方正仿宋_GBK" w:eastAsia="方正仿宋_GBK" w:hint="eastAsia"/>
          <w:sz w:val="28"/>
          <w:szCs w:val="28"/>
        </w:rPr>
        <w:t>相关</w:t>
      </w:r>
      <w:r>
        <w:rPr>
          <w:rFonts w:ascii="方正仿宋_GBK" w:eastAsia="方正仿宋_GBK"/>
          <w:sz w:val="28"/>
          <w:szCs w:val="28"/>
        </w:rPr>
        <w:t>规定，</w:t>
      </w:r>
      <w:r>
        <w:rPr>
          <w:rFonts w:ascii="方正仿宋_GBK" w:eastAsia="方正仿宋_GBK" w:hint="eastAsia"/>
          <w:sz w:val="28"/>
          <w:szCs w:val="28"/>
        </w:rPr>
        <w:t>按照规定和要求提供补贴机具和购机补贴申请材料；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承诺归档申报的信息及所有材料真实有效；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了解并承诺严格遵守《重庆市民用无人驾驶航空器管理暂行办法》及其他相关规定；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保证已建立</w:t>
      </w:r>
      <w:r>
        <w:rPr>
          <w:rFonts w:ascii="方正仿宋_GBK" w:eastAsia="方正仿宋_GBK"/>
          <w:sz w:val="28"/>
          <w:szCs w:val="28"/>
        </w:rPr>
        <w:t>管控平台</w:t>
      </w:r>
      <w:r>
        <w:rPr>
          <w:rFonts w:ascii="方正仿宋_GBK" w:eastAsia="方正仿宋_GBK" w:hint="eastAsia"/>
          <w:sz w:val="28"/>
          <w:szCs w:val="28"/>
        </w:rPr>
        <w:t>，</w:t>
      </w:r>
      <w:r>
        <w:rPr>
          <w:rFonts w:ascii="方正仿宋_GBK" w:eastAsia="方正仿宋_GBK"/>
          <w:sz w:val="28"/>
          <w:szCs w:val="28"/>
        </w:rPr>
        <w:t>且该平台已直接或间接接入中国民用航空局无人机云交换系统</w:t>
      </w:r>
      <w:r>
        <w:rPr>
          <w:rFonts w:ascii="方正仿宋_GBK" w:eastAsia="方正仿宋_GBK" w:hint="eastAsia"/>
          <w:sz w:val="28"/>
          <w:szCs w:val="28"/>
        </w:rPr>
        <w:t>，承诺产品备案和能实现有效</w:t>
      </w:r>
      <w:r>
        <w:rPr>
          <w:rFonts w:ascii="方正仿宋_GBK" w:eastAsia="方正仿宋_GBK"/>
          <w:sz w:val="28"/>
          <w:szCs w:val="28"/>
        </w:rPr>
        <w:t>管控</w:t>
      </w:r>
      <w:r>
        <w:rPr>
          <w:rFonts w:ascii="方正仿宋_GBK" w:eastAsia="方正仿宋_GBK" w:hint="eastAsia"/>
          <w:sz w:val="28"/>
          <w:szCs w:val="28"/>
        </w:rPr>
        <w:t>；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保证建立无人机培训考核体系，按照有关要求组织培训考核和发放《民用无人机驾驶员合格证》；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保证建立销售台账（购机者姓名、有效证件号码、地址、联系方式、产品型号、产品序号等），加强售后服务，及时供应零配件。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协助无人机所有人投保财产损失险和第三者责任险，指导完成实名登记，粘贴登记标志。</w:t>
      </w:r>
    </w:p>
    <w:p w:rsidR="007977F9" w:rsidRDefault="007977F9" w:rsidP="007977F9">
      <w:pPr>
        <w:numPr>
          <w:ilvl w:val="0"/>
          <w:numId w:val="3"/>
        </w:numPr>
        <w:spacing w:line="52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当中央补贴额达到该产品实际销售价格40%以上时，</w:t>
      </w:r>
      <w:r>
        <w:rPr>
          <w:rFonts w:ascii="方正仿宋_GBK" w:eastAsia="方正仿宋_GBK" w:hint="eastAsia"/>
          <w:sz w:val="28"/>
          <w:szCs w:val="28"/>
        </w:rPr>
        <w:t>及时报告</w:t>
      </w:r>
      <w:r>
        <w:rPr>
          <w:rFonts w:ascii="方正仿宋_GBK" w:eastAsia="方正仿宋_GBK"/>
          <w:sz w:val="28"/>
          <w:szCs w:val="28"/>
        </w:rPr>
        <w:t>，未经同意不得销售。违反本承诺</w:t>
      </w:r>
      <w:r>
        <w:rPr>
          <w:rFonts w:ascii="方正仿宋_GBK" w:eastAsia="方正仿宋_GBK" w:hint="eastAsia"/>
          <w:sz w:val="28"/>
          <w:szCs w:val="28"/>
        </w:rPr>
        <w:t>事项或农机购置补贴政策相关规定</w:t>
      </w:r>
      <w:r>
        <w:rPr>
          <w:rFonts w:ascii="方正仿宋_GBK" w:eastAsia="方正仿宋_GBK"/>
          <w:sz w:val="28"/>
          <w:szCs w:val="28"/>
        </w:rPr>
        <w:t>，导致产品试点资格被暂停、取消，或补贴额被调低的，所引起的纠纷和经济损失由本企业承担。</w:t>
      </w:r>
    </w:p>
    <w:p w:rsidR="007977F9" w:rsidRDefault="007977F9" w:rsidP="007977F9">
      <w:pPr>
        <w:jc w:val="left"/>
        <w:rPr>
          <w:rFonts w:ascii="方正仿宋_GBK" w:eastAsia="方正仿宋_GBK"/>
          <w:sz w:val="32"/>
          <w:szCs w:val="32"/>
        </w:rPr>
      </w:pPr>
    </w:p>
    <w:p w:rsidR="007977F9" w:rsidRDefault="007977F9" w:rsidP="007977F9">
      <w:pPr>
        <w:spacing w:line="520" w:lineRule="exact"/>
        <w:ind w:left="3640" w:hangingChars="1300" w:hanging="364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法人代表（签字或盖章）：</w:t>
      </w:r>
    </w:p>
    <w:p w:rsidR="007977F9" w:rsidRDefault="007977F9" w:rsidP="007977F9">
      <w:pPr>
        <w:spacing w:line="520" w:lineRule="exact"/>
        <w:ind w:leftChars="1197" w:left="3634" w:hangingChars="400" w:hanging="112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企业全称（盖单位公章)：</w:t>
      </w:r>
      <w:r>
        <w:rPr>
          <w:rFonts w:ascii="方正仿宋_GBK" w:eastAsia="方正仿宋_GBK"/>
          <w:sz w:val="28"/>
          <w:szCs w:val="28"/>
        </w:rPr>
        <w:br/>
        <w:t>2017年</w:t>
      </w:r>
      <w:r>
        <w:rPr>
          <w:rFonts w:ascii="方正仿宋_GBK" w:eastAsia="方正仿宋_GBK"/>
          <w:sz w:val="28"/>
          <w:szCs w:val="28"/>
        </w:rPr>
        <w:t> </w:t>
      </w:r>
      <w:r>
        <w:rPr>
          <w:rFonts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 </w:t>
      </w:r>
      <w:r>
        <w:rPr>
          <w:rFonts w:ascii="方正仿宋_GBK" w:eastAsia="方正仿宋_GBK"/>
          <w:sz w:val="28"/>
          <w:szCs w:val="28"/>
        </w:rPr>
        <w:t>日</w:t>
      </w:r>
    </w:p>
    <w:p w:rsidR="00B1794E" w:rsidRPr="007977F9" w:rsidRDefault="00B1794E"/>
    <w:sectPr w:rsidR="00B1794E" w:rsidRPr="007977F9" w:rsidSect="0021528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4E" w:rsidRDefault="00B1794E" w:rsidP="007977F9">
      <w:r>
        <w:separator/>
      </w:r>
    </w:p>
  </w:endnote>
  <w:endnote w:type="continuationSeparator" w:id="1">
    <w:p w:rsidR="00B1794E" w:rsidRDefault="00B1794E" w:rsidP="0079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8F" w:rsidRDefault="00B179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21528F" w:rsidRDefault="00B1794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977F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4E" w:rsidRDefault="00B1794E" w:rsidP="007977F9">
      <w:r>
        <w:separator/>
      </w:r>
    </w:p>
  </w:footnote>
  <w:footnote w:type="continuationSeparator" w:id="1">
    <w:p w:rsidR="00B1794E" w:rsidRDefault="00B1794E" w:rsidP="0079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8D54"/>
    <w:multiLevelType w:val="singleLevel"/>
    <w:tmpl w:val="5A028D5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02A7BD"/>
    <w:multiLevelType w:val="singleLevel"/>
    <w:tmpl w:val="5A02A7BD"/>
    <w:lvl w:ilvl="0">
      <w:start w:val="1"/>
      <w:numFmt w:val="decimal"/>
      <w:suff w:val="nothing"/>
      <w:lvlText w:val="%1、"/>
      <w:lvlJc w:val="left"/>
    </w:lvl>
  </w:abstractNum>
  <w:abstractNum w:abstractNumId="2">
    <w:nsid w:val="5A02D304"/>
    <w:multiLevelType w:val="singleLevel"/>
    <w:tmpl w:val="5A02D3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7F9"/>
    <w:rsid w:val="007977F9"/>
    <w:rsid w:val="00B1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977F9"/>
    <w:rPr>
      <w:sz w:val="18"/>
      <w:szCs w:val="18"/>
    </w:rPr>
  </w:style>
  <w:style w:type="table" w:styleId="a5">
    <w:name w:val="Table Grid"/>
    <w:basedOn w:val="a1"/>
    <w:uiPriority w:val="59"/>
    <w:qFormat/>
    <w:rsid w:val="007977F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977F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977F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2017-11-09T02:44:00Z</dcterms:created>
  <dcterms:modified xsi:type="dcterms:W3CDTF">2017-11-09T02:44:00Z</dcterms:modified>
</cp:coreProperties>
</file>