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FF" w:rsidRDefault="00E40BFF" w:rsidP="00E40BFF">
      <w:pPr>
        <w:jc w:val="center"/>
        <w:rPr>
          <w:rFonts w:ascii="Times New Roman" w:eastAsia="仿宋_GB2312" w:hAnsi="Times New Roman" w:cs="Times New Roman"/>
          <w:sz w:val="32"/>
          <w:szCs w:val="32"/>
        </w:rPr>
      </w:pPr>
    </w:p>
    <w:p w:rsidR="00E40BFF" w:rsidRDefault="00E40BFF" w:rsidP="00E40BFF">
      <w:pPr>
        <w:jc w:val="center"/>
        <w:rPr>
          <w:rFonts w:ascii="Times New Roman" w:eastAsia="仿宋_GB2312" w:hAnsi="Times New Roman" w:cs="Times New Roman"/>
          <w:sz w:val="32"/>
          <w:szCs w:val="32"/>
        </w:rPr>
      </w:pPr>
    </w:p>
    <w:p w:rsidR="00B36EC1" w:rsidRDefault="00B36EC1" w:rsidP="00E40BFF">
      <w:pPr>
        <w:jc w:val="center"/>
        <w:rPr>
          <w:rFonts w:ascii="Times New Roman" w:eastAsia="仿宋_GB2312" w:hAnsi="Times New Roman" w:cs="Times New Roman"/>
          <w:sz w:val="32"/>
          <w:szCs w:val="32"/>
        </w:rPr>
      </w:pPr>
    </w:p>
    <w:p w:rsidR="00B36EC1" w:rsidRDefault="00B36EC1" w:rsidP="00E40BFF">
      <w:pPr>
        <w:jc w:val="center"/>
        <w:rPr>
          <w:rFonts w:ascii="Times New Roman" w:eastAsia="仿宋_GB2312" w:hAnsi="Times New Roman" w:cs="Times New Roman"/>
          <w:sz w:val="32"/>
          <w:szCs w:val="32"/>
        </w:rPr>
      </w:pPr>
    </w:p>
    <w:p w:rsidR="00B36EC1" w:rsidRDefault="00B36EC1" w:rsidP="00E40BFF">
      <w:pPr>
        <w:jc w:val="center"/>
        <w:rPr>
          <w:rFonts w:ascii="Times New Roman" w:eastAsia="仿宋_GB2312" w:hAnsi="Times New Roman" w:cs="Times New Roman"/>
          <w:sz w:val="32"/>
          <w:szCs w:val="32"/>
        </w:rPr>
      </w:pPr>
    </w:p>
    <w:p w:rsidR="00B36EC1" w:rsidRDefault="00B36EC1" w:rsidP="00E40BFF">
      <w:pPr>
        <w:jc w:val="center"/>
        <w:rPr>
          <w:rFonts w:ascii="Times New Roman" w:eastAsia="仿宋_GB2312" w:hAnsi="Times New Roman" w:cs="Times New Roman"/>
          <w:sz w:val="32"/>
          <w:szCs w:val="32"/>
        </w:rPr>
      </w:pPr>
    </w:p>
    <w:p w:rsidR="00B36EC1" w:rsidRDefault="00B36EC1" w:rsidP="00E40BFF">
      <w:pPr>
        <w:jc w:val="center"/>
        <w:rPr>
          <w:rFonts w:ascii="Times New Roman" w:eastAsia="仿宋_GB2312" w:hAnsi="Times New Roman" w:cs="Times New Roman"/>
          <w:sz w:val="32"/>
          <w:szCs w:val="32"/>
        </w:rPr>
      </w:pPr>
    </w:p>
    <w:p w:rsidR="00E40BFF" w:rsidRDefault="00E40BFF" w:rsidP="00E40BFF">
      <w:pPr>
        <w:jc w:val="center"/>
        <w:rPr>
          <w:rFonts w:ascii="Times New Roman" w:eastAsia="仿宋_GB2312" w:hAnsi="Times New Roman" w:cs="Times New Roman"/>
          <w:sz w:val="32"/>
          <w:szCs w:val="32"/>
        </w:rPr>
      </w:pPr>
      <w:r w:rsidRPr="00516F78">
        <w:rPr>
          <w:rFonts w:ascii="Times New Roman" w:eastAsia="仿宋_GB2312" w:hAnsi="Times New Roman" w:cs="Times New Roman" w:hint="eastAsia"/>
          <w:sz w:val="32"/>
          <w:szCs w:val="32"/>
        </w:rPr>
        <w:t>内农牧机发〔</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8</w:t>
      </w:r>
      <w:r w:rsidRPr="00516F78">
        <w:rPr>
          <w:rFonts w:ascii="Times New Roman" w:eastAsia="仿宋_GB2312" w:hAnsi="Times New Roman" w:cs="Times New Roman" w:hint="eastAsia"/>
          <w:sz w:val="32"/>
          <w:szCs w:val="32"/>
        </w:rPr>
        <w:t>〕</w:t>
      </w:r>
      <w:r w:rsidR="00AA7396">
        <w:rPr>
          <w:rFonts w:ascii="Times New Roman" w:eastAsia="仿宋_GB2312" w:hAnsi="Times New Roman" w:cs="Times New Roman" w:hint="eastAsia"/>
          <w:sz w:val="32"/>
          <w:szCs w:val="32"/>
        </w:rPr>
        <w:t>24</w:t>
      </w:r>
      <w:r w:rsidRPr="00516F78">
        <w:rPr>
          <w:rFonts w:ascii="Times New Roman" w:eastAsia="仿宋_GB2312" w:hAnsi="Times New Roman" w:cs="Times New Roman" w:hint="eastAsia"/>
          <w:sz w:val="32"/>
          <w:szCs w:val="32"/>
        </w:rPr>
        <w:t>号</w:t>
      </w:r>
    </w:p>
    <w:p w:rsidR="00E40BFF" w:rsidRDefault="00E40BFF" w:rsidP="00E40BFF">
      <w:pPr>
        <w:jc w:val="center"/>
        <w:rPr>
          <w:rFonts w:ascii="Times New Roman" w:eastAsia="仿宋_GB2312" w:hAnsi="Times New Roman" w:cs="Times New Roman"/>
          <w:sz w:val="32"/>
          <w:szCs w:val="32"/>
        </w:rPr>
      </w:pPr>
    </w:p>
    <w:p w:rsidR="00E40BFF" w:rsidRPr="002D57EF" w:rsidRDefault="00E40BFF" w:rsidP="00305635">
      <w:pPr>
        <w:spacing w:line="680" w:lineRule="exact"/>
        <w:jc w:val="center"/>
        <w:rPr>
          <w:rFonts w:ascii="Times New Roman" w:eastAsia="方正小标宋简体" w:hAnsi="Times New Roman" w:cs="Times New Roman"/>
          <w:sz w:val="44"/>
          <w:szCs w:val="36"/>
        </w:rPr>
      </w:pPr>
      <w:r w:rsidRPr="002D57EF">
        <w:rPr>
          <w:rFonts w:ascii="Times New Roman" w:eastAsia="方正小标宋简体" w:hAnsi="Times New Roman" w:cs="Times New Roman" w:hint="eastAsia"/>
          <w:sz w:val="44"/>
          <w:szCs w:val="36"/>
        </w:rPr>
        <w:t>关于印发</w:t>
      </w:r>
      <w:r>
        <w:rPr>
          <w:rFonts w:ascii="Times New Roman" w:eastAsia="方正小标宋简体" w:hAnsi="Times New Roman" w:cs="Times New Roman"/>
          <w:sz w:val="44"/>
          <w:szCs w:val="36"/>
        </w:rPr>
        <w:t>201</w:t>
      </w:r>
      <w:r>
        <w:rPr>
          <w:rFonts w:ascii="Times New Roman" w:eastAsia="方正小标宋简体" w:hAnsi="Times New Roman" w:cs="Times New Roman" w:hint="eastAsia"/>
          <w:sz w:val="44"/>
          <w:szCs w:val="36"/>
        </w:rPr>
        <w:t>8</w:t>
      </w:r>
      <w:r w:rsidRPr="002D57EF">
        <w:rPr>
          <w:rFonts w:ascii="Times New Roman" w:eastAsia="方正小标宋简体" w:hAnsi="Times New Roman" w:cs="Times New Roman" w:hint="eastAsia"/>
          <w:sz w:val="44"/>
          <w:szCs w:val="36"/>
        </w:rPr>
        <w:t>年内蒙古自治区</w:t>
      </w:r>
    </w:p>
    <w:p w:rsidR="00E40BFF" w:rsidRPr="002D57EF" w:rsidRDefault="00E40BFF" w:rsidP="00305635">
      <w:pPr>
        <w:spacing w:line="680" w:lineRule="exact"/>
        <w:jc w:val="center"/>
        <w:rPr>
          <w:rFonts w:ascii="Times New Roman" w:eastAsia="方正小标宋简体" w:hAnsi="Times New Roman" w:cs="Times New Roman"/>
          <w:sz w:val="44"/>
          <w:szCs w:val="36"/>
        </w:rPr>
      </w:pPr>
      <w:r w:rsidRPr="002D57EF">
        <w:rPr>
          <w:rFonts w:ascii="Times New Roman" w:eastAsia="方正小标宋简体" w:hAnsi="Times New Roman" w:cs="Times New Roman" w:hint="eastAsia"/>
          <w:sz w:val="44"/>
          <w:szCs w:val="36"/>
        </w:rPr>
        <w:t>农机深松整地作业工作方案的通知</w:t>
      </w:r>
    </w:p>
    <w:p w:rsidR="00E40BFF" w:rsidRDefault="00E40BFF" w:rsidP="00B36EC1">
      <w:pPr>
        <w:spacing w:line="580" w:lineRule="exact"/>
        <w:rPr>
          <w:rFonts w:ascii="仿宋_GB2312" w:eastAsia="仿宋_GB2312" w:hAnsi="新宋体" w:cs="Times New Roman"/>
          <w:sz w:val="32"/>
          <w:szCs w:val="32"/>
        </w:rPr>
      </w:pPr>
    </w:p>
    <w:p w:rsidR="00E40BFF" w:rsidRPr="008155E8" w:rsidRDefault="00E40BFF" w:rsidP="00B36EC1">
      <w:pPr>
        <w:spacing w:line="580" w:lineRule="exact"/>
        <w:rPr>
          <w:rFonts w:ascii="仿宋_GB2312" w:eastAsia="仿宋_GB2312" w:hAnsi="Times New Roman" w:cs="Times New Roman"/>
          <w:sz w:val="32"/>
          <w:szCs w:val="32"/>
        </w:rPr>
      </w:pPr>
      <w:r>
        <w:rPr>
          <w:rFonts w:ascii="仿宋_GB2312" w:eastAsia="仿宋_GB2312" w:hAnsi="新宋体" w:cs="Times New Roman" w:hint="eastAsia"/>
          <w:sz w:val="32"/>
          <w:szCs w:val="32"/>
        </w:rPr>
        <w:t>各</w:t>
      </w:r>
      <w:r>
        <w:rPr>
          <w:rFonts w:ascii="仿宋_GB2312" w:eastAsia="仿宋_GB2312" w:hAnsi="Times New Roman" w:cs="Times New Roman" w:hint="eastAsia"/>
          <w:sz w:val="32"/>
          <w:szCs w:val="32"/>
        </w:rPr>
        <w:t>盟市农机化</w:t>
      </w:r>
      <w:r w:rsidRPr="008155E8">
        <w:rPr>
          <w:rFonts w:ascii="仿宋_GB2312" w:eastAsia="仿宋_GB2312" w:hAnsi="Times New Roman" w:cs="Times New Roman" w:hint="eastAsia"/>
          <w:sz w:val="32"/>
          <w:szCs w:val="32"/>
        </w:rPr>
        <w:t>主管部门</w:t>
      </w:r>
      <w:r>
        <w:rPr>
          <w:rFonts w:ascii="仿宋_GB2312" w:eastAsia="仿宋_GB2312" w:hAnsi="Times New Roman" w:cs="Times New Roman" w:hint="eastAsia"/>
          <w:sz w:val="32"/>
          <w:szCs w:val="32"/>
        </w:rPr>
        <w:t>、呼伦贝尔农垦集团</w:t>
      </w:r>
      <w:r w:rsidRPr="008155E8">
        <w:rPr>
          <w:rFonts w:ascii="仿宋_GB2312" w:eastAsia="仿宋_GB2312" w:hAnsi="Times New Roman" w:cs="Times New Roman" w:hint="eastAsia"/>
          <w:sz w:val="32"/>
          <w:szCs w:val="32"/>
        </w:rPr>
        <w:t>：</w:t>
      </w:r>
    </w:p>
    <w:p w:rsidR="00E40BFF" w:rsidRPr="008155E8" w:rsidRDefault="00101876" w:rsidP="00B36EC1">
      <w:pPr>
        <w:pStyle w:val="a0"/>
        <w:numPr>
          <w:ilvl w:val="0"/>
          <w:numId w:val="0"/>
        </w:numPr>
        <w:spacing w:line="580" w:lineRule="exact"/>
        <w:ind w:firstLineChars="200" w:firstLine="640"/>
        <w:rPr>
          <w:rFonts w:ascii="仿宋_GB2312" w:eastAsia="仿宋_GB2312"/>
          <w:sz w:val="32"/>
          <w:szCs w:val="32"/>
        </w:rPr>
      </w:pPr>
      <w:r>
        <w:rPr>
          <w:rFonts w:ascii="仿宋_GB2312" w:eastAsia="仿宋_GB2312" w:hint="eastAsia"/>
          <w:sz w:val="32"/>
          <w:szCs w:val="32"/>
        </w:rPr>
        <w:t>根据农业部有关</w:t>
      </w:r>
      <w:r w:rsidRPr="00B36EC1">
        <w:rPr>
          <w:rFonts w:ascii="仿宋_GB2312" w:eastAsia="仿宋_GB2312" w:hint="eastAsia"/>
          <w:sz w:val="32"/>
          <w:szCs w:val="32"/>
        </w:rPr>
        <w:t>农机深松整地</w:t>
      </w:r>
      <w:r w:rsidR="00E40BFF" w:rsidRPr="00B36EC1">
        <w:rPr>
          <w:rFonts w:ascii="仿宋_GB2312" w:eastAsia="仿宋_GB2312" w:hint="eastAsia"/>
          <w:sz w:val="32"/>
          <w:szCs w:val="32"/>
        </w:rPr>
        <w:t>工作部署</w:t>
      </w:r>
      <w:r w:rsidR="00E40BFF">
        <w:rPr>
          <w:rFonts w:ascii="仿宋_GB2312" w:eastAsia="仿宋_GB2312" w:hint="eastAsia"/>
          <w:sz w:val="32"/>
          <w:szCs w:val="32"/>
        </w:rPr>
        <w:t>及自治区</w:t>
      </w:r>
      <w:r w:rsidR="00E40BFF">
        <w:rPr>
          <w:rFonts w:ascii="仿宋_GB2312" w:eastAsia="仿宋_GB2312"/>
          <w:sz w:val="32"/>
          <w:szCs w:val="32"/>
        </w:rPr>
        <w:t>201</w:t>
      </w:r>
      <w:r w:rsidR="00E40BFF">
        <w:rPr>
          <w:rFonts w:ascii="仿宋_GB2312" w:eastAsia="仿宋_GB2312" w:hint="eastAsia"/>
          <w:sz w:val="32"/>
          <w:szCs w:val="32"/>
        </w:rPr>
        <w:t>8</w:t>
      </w:r>
      <w:r w:rsidR="00E40BFF" w:rsidRPr="008155E8">
        <w:rPr>
          <w:rFonts w:ascii="仿宋_GB2312" w:eastAsia="仿宋_GB2312" w:hint="eastAsia"/>
          <w:sz w:val="32"/>
          <w:szCs w:val="32"/>
        </w:rPr>
        <w:t>年农机深松整地工作</w:t>
      </w:r>
      <w:r w:rsidR="00E40BFF">
        <w:rPr>
          <w:rFonts w:ascii="仿宋_GB2312" w:eastAsia="仿宋_GB2312" w:hint="eastAsia"/>
          <w:sz w:val="32"/>
          <w:szCs w:val="32"/>
        </w:rPr>
        <w:t>安排</w:t>
      </w:r>
      <w:r w:rsidR="00E40BFF" w:rsidRPr="008155E8">
        <w:rPr>
          <w:rFonts w:ascii="仿宋_GB2312" w:eastAsia="仿宋_GB2312" w:hint="eastAsia"/>
          <w:sz w:val="32"/>
          <w:szCs w:val="32"/>
        </w:rPr>
        <w:t>，我厅制定了《</w:t>
      </w:r>
      <w:r w:rsidR="00E40BFF">
        <w:rPr>
          <w:rFonts w:ascii="仿宋_GB2312" w:eastAsia="仿宋_GB2312"/>
          <w:sz w:val="32"/>
          <w:szCs w:val="32"/>
        </w:rPr>
        <w:t>201</w:t>
      </w:r>
      <w:r w:rsidR="00E40BFF">
        <w:rPr>
          <w:rFonts w:ascii="仿宋_GB2312" w:eastAsia="仿宋_GB2312" w:hint="eastAsia"/>
          <w:sz w:val="32"/>
          <w:szCs w:val="32"/>
        </w:rPr>
        <w:t>8</w:t>
      </w:r>
      <w:r w:rsidR="00E40BFF" w:rsidRPr="008155E8">
        <w:rPr>
          <w:rFonts w:ascii="仿宋_GB2312" w:eastAsia="仿宋_GB2312" w:hint="eastAsia"/>
          <w:sz w:val="32"/>
          <w:szCs w:val="32"/>
        </w:rPr>
        <w:t>年内蒙古自治区农机深松整地作业工作方案》，现印发给你们，请遵照执行。</w:t>
      </w:r>
      <w:r w:rsidR="00B36EC1" w:rsidRPr="00B36EC1">
        <w:rPr>
          <w:rFonts w:ascii="仿宋_GB2312" w:eastAsia="仿宋_GB2312" w:hint="eastAsia"/>
          <w:sz w:val="32"/>
          <w:szCs w:val="32"/>
        </w:rPr>
        <w:t>在执行过程中如有问题，</w:t>
      </w:r>
      <w:r w:rsidR="00AA7396">
        <w:rPr>
          <w:rFonts w:ascii="仿宋_GB2312" w:eastAsia="仿宋_GB2312" w:hint="eastAsia"/>
          <w:sz w:val="32"/>
          <w:szCs w:val="32"/>
        </w:rPr>
        <w:t>及时</w:t>
      </w:r>
      <w:r w:rsidR="00B36EC1" w:rsidRPr="00B36EC1">
        <w:rPr>
          <w:rFonts w:ascii="仿宋_GB2312" w:eastAsia="仿宋_GB2312" w:hint="eastAsia"/>
          <w:sz w:val="32"/>
          <w:szCs w:val="32"/>
        </w:rPr>
        <w:t>上报自治区研究解决</w:t>
      </w:r>
      <w:r w:rsidR="00B36EC1">
        <w:rPr>
          <w:rFonts w:ascii="仿宋_GB2312" w:eastAsia="仿宋_GB2312" w:hint="eastAsia"/>
          <w:sz w:val="32"/>
          <w:szCs w:val="32"/>
        </w:rPr>
        <w:t>。</w:t>
      </w:r>
    </w:p>
    <w:p w:rsidR="00E40BFF" w:rsidRDefault="00E40BFF" w:rsidP="00B36EC1">
      <w:pPr>
        <w:spacing w:line="580" w:lineRule="exact"/>
        <w:ind w:firstLineChars="200" w:firstLine="640"/>
        <w:rPr>
          <w:rFonts w:ascii="仿宋_GB2312" w:eastAsia="仿宋_GB2312" w:hAnsi="新宋体" w:cs="Times New Roman"/>
          <w:sz w:val="32"/>
          <w:szCs w:val="32"/>
        </w:rPr>
      </w:pPr>
      <w:r w:rsidRPr="008155E8">
        <w:rPr>
          <w:rFonts w:ascii="仿宋_GB2312" w:eastAsia="仿宋_GB2312" w:hAnsi="新宋体" w:cs="Times New Roman" w:hint="eastAsia"/>
          <w:sz w:val="32"/>
          <w:szCs w:val="32"/>
        </w:rPr>
        <w:t>附件：</w:t>
      </w:r>
      <w:r>
        <w:rPr>
          <w:rFonts w:ascii="仿宋_GB2312" w:eastAsia="仿宋_GB2312" w:hAnsi="新宋体" w:cs="Times New Roman"/>
          <w:sz w:val="32"/>
          <w:szCs w:val="32"/>
        </w:rPr>
        <w:t>201</w:t>
      </w:r>
      <w:r>
        <w:rPr>
          <w:rFonts w:ascii="仿宋_GB2312" w:eastAsia="仿宋_GB2312" w:hAnsi="新宋体" w:cs="Times New Roman" w:hint="eastAsia"/>
          <w:sz w:val="32"/>
          <w:szCs w:val="32"/>
        </w:rPr>
        <w:t>8</w:t>
      </w:r>
      <w:r w:rsidRPr="008155E8">
        <w:rPr>
          <w:rFonts w:ascii="仿宋_GB2312" w:eastAsia="仿宋_GB2312" w:hAnsi="新宋体" w:cs="Times New Roman" w:hint="eastAsia"/>
          <w:sz w:val="32"/>
          <w:szCs w:val="32"/>
        </w:rPr>
        <w:t>年内蒙古自治区农机深松整地作业工作方案</w:t>
      </w:r>
    </w:p>
    <w:p w:rsidR="00E40BFF" w:rsidRPr="008155E8" w:rsidRDefault="00E40BFF" w:rsidP="00B36EC1">
      <w:pPr>
        <w:spacing w:line="580" w:lineRule="exact"/>
        <w:ind w:firstLineChars="200" w:firstLine="640"/>
        <w:rPr>
          <w:rFonts w:ascii="仿宋_GB2312" w:eastAsia="仿宋_GB2312" w:hAnsi="Times New Roman" w:cs="Times New Roman"/>
          <w:sz w:val="32"/>
          <w:szCs w:val="32"/>
        </w:rPr>
      </w:pPr>
      <w:r w:rsidRPr="008155E8">
        <w:rPr>
          <w:rFonts w:ascii="仿宋_GB2312" w:eastAsia="仿宋_GB2312" w:hAnsi="新宋体" w:cs="仿宋_GB2312" w:hint="eastAsia"/>
          <w:sz w:val="32"/>
          <w:szCs w:val="32"/>
        </w:rPr>
        <w:t xml:space="preserve">　　</w:t>
      </w:r>
      <w:r w:rsidRPr="008155E8">
        <w:rPr>
          <w:rFonts w:ascii="仿宋_GB2312" w:eastAsia="仿宋_GB2312" w:hAnsi="新宋体" w:cs="Times New Roman"/>
          <w:sz w:val="32"/>
          <w:szCs w:val="32"/>
        </w:rPr>
        <w:t>                                </w:t>
      </w:r>
      <w:r w:rsidR="00B031A9">
        <w:rPr>
          <w:rFonts w:ascii="仿宋_GB2312" w:eastAsia="仿宋_GB2312" w:hAnsi="新宋体" w:cs="Times New Roman" w:hint="eastAsia"/>
          <w:sz w:val="32"/>
          <w:szCs w:val="32"/>
        </w:rPr>
        <w:t xml:space="preserve">   </w:t>
      </w:r>
      <w:r w:rsidRPr="008155E8">
        <w:rPr>
          <w:rFonts w:ascii="仿宋_GB2312" w:eastAsia="仿宋_GB2312" w:hAnsi="Times New Roman" w:cs="Times New Roman" w:hint="eastAsia"/>
          <w:sz w:val="32"/>
          <w:szCs w:val="32"/>
        </w:rPr>
        <w:t>内蒙古自治区农牧业厅</w:t>
      </w:r>
    </w:p>
    <w:p w:rsidR="0013757C" w:rsidRDefault="00E40BFF" w:rsidP="00B36EC1">
      <w:pPr>
        <w:spacing w:line="58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                      201</w:t>
      </w:r>
      <w:r>
        <w:rPr>
          <w:rFonts w:ascii="仿宋_GB2312" w:eastAsia="仿宋_GB2312" w:hAnsi="Times New Roman" w:cs="Times New Roman" w:hint="eastAsia"/>
          <w:sz w:val="32"/>
          <w:szCs w:val="32"/>
        </w:rPr>
        <w:t>8</w:t>
      </w:r>
      <w:r w:rsidRPr="008155E8">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w:t>
      </w:r>
      <w:r w:rsidRPr="008155E8">
        <w:rPr>
          <w:rFonts w:ascii="仿宋_GB2312" w:eastAsia="仿宋_GB2312" w:hAnsi="Times New Roman" w:cs="Times New Roman" w:hint="eastAsia"/>
          <w:sz w:val="32"/>
          <w:szCs w:val="32"/>
        </w:rPr>
        <w:t>月</w:t>
      </w:r>
      <w:r w:rsidR="00B36EC1">
        <w:rPr>
          <w:rFonts w:ascii="仿宋_GB2312" w:eastAsia="仿宋_GB2312" w:hAnsi="Times New Roman" w:cs="Times New Roman" w:hint="eastAsia"/>
          <w:sz w:val="32"/>
          <w:szCs w:val="32"/>
        </w:rPr>
        <w:t>22</w:t>
      </w:r>
      <w:r w:rsidRPr="008155E8">
        <w:rPr>
          <w:rFonts w:ascii="仿宋_GB2312" w:eastAsia="仿宋_GB2312" w:hAnsi="Times New Roman" w:cs="Times New Roman" w:hint="eastAsia"/>
          <w:sz w:val="32"/>
          <w:szCs w:val="32"/>
        </w:rPr>
        <w:t>日</w:t>
      </w:r>
    </w:p>
    <w:p w:rsidR="00B36EC1" w:rsidRDefault="00B36EC1" w:rsidP="00B36EC1">
      <w:pPr>
        <w:ind w:firstLineChars="200" w:firstLine="640"/>
        <w:jc w:val="left"/>
        <w:rPr>
          <w:rFonts w:ascii="仿宋_GB2312" w:eastAsia="仿宋_GB2312" w:hAnsi="Times New Roman" w:cs="Times New Roman" w:hint="eastAsia"/>
          <w:sz w:val="32"/>
          <w:szCs w:val="32"/>
        </w:rPr>
      </w:pPr>
    </w:p>
    <w:p w:rsidR="00B031A9" w:rsidRPr="00B36EC1" w:rsidRDefault="00B031A9" w:rsidP="00B36EC1">
      <w:pPr>
        <w:ind w:firstLineChars="200" w:firstLine="640"/>
        <w:jc w:val="left"/>
        <w:rPr>
          <w:rFonts w:ascii="仿宋_GB2312" w:eastAsia="仿宋_GB2312" w:hAnsi="Times New Roman" w:cs="Times New Roman"/>
          <w:sz w:val="32"/>
          <w:szCs w:val="32"/>
        </w:rPr>
      </w:pPr>
    </w:p>
    <w:p w:rsidR="00E40BFF" w:rsidRDefault="00E40BFF" w:rsidP="00E40BFF">
      <w:pPr>
        <w:jc w:val="left"/>
        <w:rPr>
          <w:rFonts w:ascii="仿宋_GB2312" w:eastAsia="仿宋_GB2312" w:hAnsi="新宋体" w:cs="Times New Roman"/>
          <w:sz w:val="32"/>
          <w:szCs w:val="32"/>
        </w:rPr>
      </w:pPr>
      <w:r w:rsidRPr="008155E8">
        <w:rPr>
          <w:rFonts w:ascii="仿宋_GB2312" w:eastAsia="仿宋_GB2312" w:hAnsi="新宋体" w:cs="Times New Roman" w:hint="eastAsia"/>
          <w:sz w:val="32"/>
          <w:szCs w:val="32"/>
        </w:rPr>
        <w:lastRenderedPageBreak/>
        <w:t>附件</w:t>
      </w:r>
    </w:p>
    <w:p w:rsidR="00B6533F" w:rsidRDefault="00E40BFF" w:rsidP="00305635">
      <w:pPr>
        <w:spacing w:line="680" w:lineRule="exact"/>
        <w:jc w:val="center"/>
        <w:rPr>
          <w:rFonts w:ascii="Times New Roman" w:eastAsia="方正小标宋简体" w:hAnsi="Times New Roman" w:cs="Times New Roman"/>
          <w:sz w:val="44"/>
          <w:szCs w:val="36"/>
        </w:rPr>
      </w:pPr>
      <w:r>
        <w:rPr>
          <w:rFonts w:ascii="Times New Roman" w:eastAsia="方正小标宋简体" w:hAnsi="Times New Roman" w:cs="Times New Roman"/>
          <w:sz w:val="44"/>
          <w:szCs w:val="36"/>
        </w:rPr>
        <w:t>201</w:t>
      </w:r>
      <w:r>
        <w:rPr>
          <w:rFonts w:ascii="Times New Roman" w:eastAsia="方正小标宋简体" w:hAnsi="Times New Roman" w:cs="Times New Roman" w:hint="eastAsia"/>
          <w:sz w:val="44"/>
          <w:szCs w:val="36"/>
        </w:rPr>
        <w:t>8</w:t>
      </w:r>
      <w:r w:rsidRPr="008155E8">
        <w:rPr>
          <w:rFonts w:ascii="Times New Roman" w:eastAsia="方正小标宋简体" w:hAnsi="Times New Roman" w:cs="Times New Roman" w:hint="eastAsia"/>
          <w:sz w:val="44"/>
          <w:szCs w:val="36"/>
        </w:rPr>
        <w:t>年内蒙古自治区</w:t>
      </w:r>
    </w:p>
    <w:p w:rsidR="00E40BFF" w:rsidRPr="008155E8" w:rsidRDefault="00E40BFF" w:rsidP="00B6533F">
      <w:pPr>
        <w:spacing w:line="680" w:lineRule="exact"/>
        <w:jc w:val="center"/>
        <w:rPr>
          <w:rFonts w:ascii="Times New Roman" w:eastAsia="方正小标宋简体" w:hAnsi="Times New Roman" w:cs="Times New Roman"/>
          <w:sz w:val="44"/>
          <w:szCs w:val="36"/>
        </w:rPr>
      </w:pPr>
      <w:r w:rsidRPr="008155E8">
        <w:rPr>
          <w:rFonts w:ascii="Times New Roman" w:eastAsia="方正小标宋简体" w:hAnsi="Times New Roman" w:cs="Times New Roman" w:hint="eastAsia"/>
          <w:sz w:val="44"/>
          <w:szCs w:val="36"/>
        </w:rPr>
        <w:t>农机深松整地作业工作方案</w:t>
      </w:r>
    </w:p>
    <w:p w:rsidR="00E40BFF" w:rsidRDefault="00E40BFF" w:rsidP="00E40BFF">
      <w:pPr>
        <w:jc w:val="center"/>
        <w:rPr>
          <w:rFonts w:ascii="仿宋_GB2312" w:eastAsia="仿宋_GB2312" w:hAnsi="新宋体" w:cs="仿宋_GB2312"/>
          <w:sz w:val="32"/>
          <w:szCs w:val="32"/>
        </w:rPr>
      </w:pPr>
    </w:p>
    <w:p w:rsidR="00E40BFF" w:rsidRPr="00E6520C" w:rsidRDefault="00E40BFF" w:rsidP="0013757C">
      <w:pPr>
        <w:ind w:firstLineChars="200" w:firstLine="640"/>
        <w:rPr>
          <w:rFonts w:ascii="仿宋_GB2312" w:eastAsia="仿宋_GB2312" w:hAnsi="新宋体" w:cs="Times New Roman"/>
          <w:sz w:val="32"/>
          <w:szCs w:val="32"/>
        </w:rPr>
      </w:pPr>
      <w:r w:rsidRPr="00E6520C">
        <w:rPr>
          <w:rFonts w:ascii="仿宋_GB2312" w:eastAsia="仿宋_GB2312" w:hAnsi="新宋体" w:cs="仿宋_GB2312" w:hint="eastAsia"/>
          <w:sz w:val="32"/>
          <w:szCs w:val="32"/>
        </w:rPr>
        <w:t>深松整地技术具有有效打破犁底层，加深耕作层，增强土壤</w:t>
      </w:r>
      <w:r w:rsidRPr="00764342">
        <w:rPr>
          <w:rFonts w:ascii="仿宋_GB2312" w:eastAsia="仿宋_GB2312" w:hAnsi="新宋体" w:cs="仿宋_GB2312" w:hint="eastAsia"/>
          <w:sz w:val="32"/>
          <w:szCs w:val="32"/>
        </w:rPr>
        <w:t>通透性、</w:t>
      </w:r>
      <w:r w:rsidRPr="00E6520C">
        <w:rPr>
          <w:rFonts w:ascii="仿宋_GB2312" w:eastAsia="仿宋_GB2312" w:hAnsi="新宋体" w:cs="仿宋_GB2312" w:hint="eastAsia"/>
          <w:sz w:val="32"/>
          <w:szCs w:val="32"/>
        </w:rPr>
        <w:t>蓄水保墒和抗旱防涝能力的功能，实施农机深松整地作业</w:t>
      </w:r>
      <w:r w:rsidRPr="00E6520C">
        <w:rPr>
          <w:rFonts w:ascii="仿宋_GB2312" w:eastAsia="仿宋_GB2312" w:hAnsi="新宋体" w:cs="仿宋_GB2312"/>
          <w:sz w:val="32"/>
          <w:szCs w:val="32"/>
        </w:rPr>
        <w:t>,</w:t>
      </w:r>
      <w:r w:rsidRPr="00E6520C">
        <w:rPr>
          <w:rFonts w:ascii="仿宋_GB2312" w:eastAsia="仿宋_GB2312" w:hAnsi="新宋体" w:cs="仿宋_GB2312" w:hint="eastAsia"/>
          <w:sz w:val="32"/>
          <w:szCs w:val="32"/>
        </w:rPr>
        <w:t>对于促进农作物根系发达，增加粮食产量和</w:t>
      </w:r>
      <w:r w:rsidRPr="002B2C8F">
        <w:rPr>
          <w:rFonts w:ascii="仿宋_GB2312" w:eastAsia="仿宋_GB2312" w:hAnsi="新宋体" w:cs="仿宋_GB2312" w:hint="eastAsia"/>
          <w:sz w:val="32"/>
          <w:szCs w:val="32"/>
        </w:rPr>
        <w:t>农民</w:t>
      </w:r>
      <w:r w:rsidRPr="00E6520C">
        <w:rPr>
          <w:rFonts w:ascii="仿宋_GB2312" w:eastAsia="仿宋_GB2312" w:hAnsi="新宋体" w:cs="仿宋_GB2312" w:hint="eastAsia"/>
          <w:sz w:val="32"/>
          <w:szCs w:val="32"/>
        </w:rPr>
        <w:t>增收，保障粮食安全和农产品有效供给具有重要意义。</w:t>
      </w:r>
      <w:bookmarkStart w:id="0" w:name="OLE_LINK3"/>
    </w:p>
    <w:bookmarkEnd w:id="0"/>
    <w:p w:rsidR="00E40BFF" w:rsidRPr="00E6520C" w:rsidRDefault="00E40BFF" w:rsidP="0013757C">
      <w:pPr>
        <w:ind w:firstLineChars="200" w:firstLine="640"/>
        <w:rPr>
          <w:rFonts w:ascii="仿宋_GB2312" w:eastAsia="仿宋_GB2312" w:hAnsi="新宋体" w:cs="Times New Roman"/>
          <w:sz w:val="32"/>
          <w:szCs w:val="32"/>
        </w:rPr>
      </w:pPr>
      <w:r w:rsidRPr="00CC2FFF">
        <w:rPr>
          <w:rFonts w:ascii="仿宋_GB2312" w:eastAsia="仿宋_GB2312" w:hAnsi="新宋体" w:cs="仿宋_GB2312" w:hint="eastAsia"/>
          <w:sz w:val="32"/>
          <w:szCs w:val="32"/>
        </w:rPr>
        <w:t>根据农业部</w:t>
      </w:r>
      <w:r>
        <w:rPr>
          <w:rFonts w:ascii="仿宋_GB2312" w:eastAsia="仿宋_GB2312" w:hAnsi="新宋体" w:cs="仿宋_GB2312" w:hint="eastAsia"/>
          <w:sz w:val="32"/>
          <w:szCs w:val="32"/>
        </w:rPr>
        <w:t>有关</w:t>
      </w:r>
      <w:r w:rsidRPr="00CC2FFF">
        <w:rPr>
          <w:rFonts w:ascii="仿宋_GB2312" w:eastAsia="仿宋_GB2312" w:hAnsi="新宋体" w:cs="仿宋_GB2312" w:hint="eastAsia"/>
          <w:sz w:val="32"/>
          <w:szCs w:val="32"/>
        </w:rPr>
        <w:t>农机深松整地工作</w:t>
      </w:r>
      <w:r>
        <w:rPr>
          <w:rFonts w:ascii="仿宋_GB2312" w:eastAsia="仿宋_GB2312" w:hAnsi="新宋体" w:cs="仿宋_GB2312" w:hint="eastAsia"/>
          <w:sz w:val="32"/>
          <w:szCs w:val="32"/>
        </w:rPr>
        <w:t>部署和</w:t>
      </w:r>
      <w:r w:rsidRPr="00BE05CC">
        <w:rPr>
          <w:rFonts w:ascii="仿宋_GB2312" w:eastAsia="仿宋_GB2312" w:hAnsi="新宋体" w:cs="仿宋_GB2312" w:hint="eastAsia"/>
          <w:sz w:val="32"/>
          <w:szCs w:val="32"/>
        </w:rPr>
        <w:t>《财政部 农业部关于印发农业生产发展资金管理办法的通知》（财农﹝2017﹞41号）、《内蒙古自治区财政厅关于提前拨付2018年农机购置补贴及农机深松整地专项资金的通知》（内财农[2017]2147</w:t>
      </w:r>
      <w:r>
        <w:rPr>
          <w:rFonts w:ascii="仿宋_GB2312" w:eastAsia="仿宋_GB2312" w:hAnsi="新宋体" w:cs="仿宋_GB2312" w:hint="eastAsia"/>
          <w:sz w:val="32"/>
          <w:szCs w:val="32"/>
        </w:rPr>
        <w:t>号）、</w:t>
      </w:r>
      <w:r>
        <w:rPr>
          <w:rFonts w:ascii="仿宋_GB2312" w:eastAsia="仿宋_GB2312" w:hAnsi="Times New Roman" w:cs="Times New Roman" w:hint="eastAsia"/>
          <w:sz w:val="32"/>
          <w:szCs w:val="32"/>
        </w:rPr>
        <w:t>自治区农牧业厅</w:t>
      </w:r>
      <w:r>
        <w:rPr>
          <w:rFonts w:ascii="仿宋_GB2312" w:eastAsia="仿宋_GB2312" w:hAnsi="Times New Roman" w:cs="Times New Roman"/>
          <w:sz w:val="32"/>
          <w:szCs w:val="32"/>
        </w:rPr>
        <w:t>201</w:t>
      </w:r>
      <w:r>
        <w:rPr>
          <w:rFonts w:ascii="仿宋_GB2312" w:eastAsia="仿宋_GB2312" w:hAnsi="Times New Roman" w:cs="Times New Roman" w:hint="eastAsia"/>
          <w:sz w:val="32"/>
          <w:szCs w:val="32"/>
        </w:rPr>
        <w:t>8</w:t>
      </w:r>
      <w:r w:rsidRPr="008155E8">
        <w:rPr>
          <w:rFonts w:ascii="仿宋_GB2312" w:eastAsia="仿宋_GB2312" w:hAnsi="Times New Roman" w:cs="Times New Roman" w:hint="eastAsia"/>
          <w:sz w:val="32"/>
          <w:szCs w:val="32"/>
        </w:rPr>
        <w:t>年农机深松整地工作</w:t>
      </w:r>
      <w:r>
        <w:rPr>
          <w:rFonts w:ascii="仿宋_GB2312" w:eastAsia="仿宋_GB2312" w:hAnsi="Times New Roman" w:cs="Times New Roman" w:hint="eastAsia"/>
          <w:sz w:val="32"/>
          <w:szCs w:val="32"/>
        </w:rPr>
        <w:t>安排，</w:t>
      </w:r>
      <w:r>
        <w:rPr>
          <w:rFonts w:ascii="仿宋_GB2312" w:eastAsia="仿宋_GB2312" w:hAnsi="新宋体" w:cs="仿宋_GB2312" w:hint="eastAsia"/>
          <w:sz w:val="32"/>
          <w:szCs w:val="32"/>
        </w:rPr>
        <w:t>结合《内蒙古自治区农机深松整地作业实施规划（</w:t>
      </w:r>
      <w:r>
        <w:rPr>
          <w:rFonts w:ascii="仿宋_GB2312" w:eastAsia="仿宋_GB2312" w:hAnsi="新宋体" w:cs="仿宋_GB2312"/>
          <w:sz w:val="32"/>
          <w:szCs w:val="32"/>
        </w:rPr>
        <w:t>2016</w:t>
      </w:r>
      <w:r>
        <w:rPr>
          <w:rFonts w:ascii="仿宋_GB2312" w:eastAsia="仿宋_GB2312" w:hAnsi="新宋体" w:cs="仿宋_GB2312" w:hint="eastAsia"/>
          <w:sz w:val="32"/>
          <w:szCs w:val="32"/>
        </w:rPr>
        <w:t>－</w:t>
      </w:r>
      <w:r>
        <w:rPr>
          <w:rFonts w:ascii="仿宋_GB2312" w:eastAsia="仿宋_GB2312" w:hAnsi="新宋体" w:cs="仿宋_GB2312"/>
          <w:sz w:val="32"/>
          <w:szCs w:val="32"/>
        </w:rPr>
        <w:t>2020</w:t>
      </w:r>
      <w:r>
        <w:rPr>
          <w:rFonts w:ascii="仿宋_GB2312" w:eastAsia="仿宋_GB2312" w:hAnsi="新宋体" w:cs="仿宋_GB2312" w:hint="eastAsia"/>
          <w:sz w:val="32"/>
          <w:szCs w:val="32"/>
        </w:rPr>
        <w:t>年）》</w:t>
      </w:r>
      <w:r w:rsidRPr="00E6520C">
        <w:rPr>
          <w:rFonts w:ascii="仿宋_GB2312" w:eastAsia="仿宋_GB2312" w:hAnsi="新宋体" w:cs="仿宋_GB2312" w:hint="eastAsia"/>
          <w:sz w:val="32"/>
          <w:szCs w:val="32"/>
        </w:rPr>
        <w:t>，制定</w:t>
      </w:r>
      <w:r>
        <w:rPr>
          <w:rFonts w:ascii="仿宋_GB2312" w:eastAsia="仿宋_GB2312" w:hAnsi="新宋体" w:cs="仿宋_GB2312" w:hint="eastAsia"/>
          <w:sz w:val="32"/>
          <w:szCs w:val="32"/>
        </w:rPr>
        <w:t>本</w:t>
      </w:r>
      <w:r w:rsidRPr="00E6520C">
        <w:rPr>
          <w:rFonts w:ascii="仿宋_GB2312" w:eastAsia="仿宋_GB2312" w:hAnsi="新宋体" w:cs="仿宋_GB2312" w:hint="eastAsia"/>
          <w:sz w:val="32"/>
          <w:szCs w:val="32"/>
        </w:rPr>
        <w:t>方案。</w:t>
      </w:r>
    </w:p>
    <w:p w:rsidR="00E40BFF" w:rsidRPr="00D3728A" w:rsidRDefault="00E40BFF" w:rsidP="0013757C">
      <w:pPr>
        <w:ind w:firstLineChars="200" w:firstLine="640"/>
        <w:rPr>
          <w:rFonts w:ascii="黑体" w:eastAsia="黑体" w:hAnsi="宋体" w:cs="黑体"/>
          <w:sz w:val="32"/>
          <w:szCs w:val="32"/>
        </w:rPr>
      </w:pPr>
      <w:r w:rsidRPr="00D3728A">
        <w:rPr>
          <w:rFonts w:ascii="黑体" w:eastAsia="黑体" w:hAnsi="宋体" w:cs="黑体" w:hint="eastAsia"/>
          <w:sz w:val="32"/>
          <w:szCs w:val="32"/>
        </w:rPr>
        <w:t>一、农机深松整地作业面积任务及补助资金投入</w:t>
      </w:r>
    </w:p>
    <w:p w:rsidR="00E40BFF" w:rsidRDefault="00E40BFF" w:rsidP="0013757C">
      <w:pPr>
        <w:ind w:firstLineChars="200" w:firstLine="640"/>
        <w:rPr>
          <w:rFonts w:ascii="仿宋_GB2312" w:eastAsia="仿宋_GB2312" w:hAnsi="新宋体" w:cs="仿宋_GB2312"/>
          <w:sz w:val="32"/>
          <w:szCs w:val="32"/>
        </w:rPr>
      </w:pPr>
      <w:r>
        <w:rPr>
          <w:rFonts w:ascii="仿宋_GB2312" w:eastAsia="仿宋_GB2312" w:hAnsi="新宋体" w:cs="仿宋_GB2312" w:hint="eastAsia"/>
          <w:sz w:val="32"/>
          <w:szCs w:val="32"/>
        </w:rPr>
        <w:t>201</w:t>
      </w:r>
      <w:r w:rsidR="00D3728A">
        <w:rPr>
          <w:rFonts w:ascii="仿宋_GB2312" w:eastAsia="仿宋_GB2312" w:hAnsi="新宋体" w:cs="仿宋_GB2312" w:hint="eastAsia"/>
          <w:sz w:val="32"/>
          <w:szCs w:val="32"/>
        </w:rPr>
        <w:t>8</w:t>
      </w:r>
      <w:r>
        <w:rPr>
          <w:rFonts w:ascii="仿宋_GB2312" w:eastAsia="仿宋_GB2312" w:hAnsi="新宋体" w:cs="仿宋_GB2312" w:hint="eastAsia"/>
          <w:sz w:val="32"/>
          <w:szCs w:val="32"/>
        </w:rPr>
        <w:t>年</w:t>
      </w:r>
      <w:r w:rsidR="00D3728A">
        <w:rPr>
          <w:rFonts w:ascii="仿宋_GB2312" w:eastAsia="仿宋_GB2312" w:hAnsi="新宋体" w:cs="仿宋_GB2312" w:hint="eastAsia"/>
          <w:sz w:val="32"/>
          <w:szCs w:val="32"/>
        </w:rPr>
        <w:t>自治区</w:t>
      </w:r>
      <w:r>
        <w:rPr>
          <w:rFonts w:ascii="仿宋_GB2312" w:eastAsia="仿宋_GB2312" w:hAnsi="新宋体" w:cs="仿宋_GB2312" w:hint="eastAsia"/>
          <w:sz w:val="32"/>
          <w:szCs w:val="32"/>
        </w:rPr>
        <w:t>农机深松整地作业面积任务</w:t>
      </w:r>
      <w:r w:rsidR="00C474EE">
        <w:rPr>
          <w:rFonts w:ascii="仿宋_GB2312" w:eastAsia="仿宋_GB2312" w:hAnsi="新宋体" w:cs="仿宋_GB2312" w:hint="eastAsia"/>
          <w:sz w:val="32"/>
          <w:szCs w:val="32"/>
        </w:rPr>
        <w:t>为</w:t>
      </w:r>
      <w:r>
        <w:rPr>
          <w:rFonts w:ascii="仿宋_GB2312" w:eastAsia="仿宋_GB2312" w:hAnsi="新宋体" w:cs="仿宋_GB2312" w:hint="eastAsia"/>
          <w:sz w:val="32"/>
          <w:szCs w:val="32"/>
        </w:rPr>
        <w:t>1</w:t>
      </w:r>
      <w:r w:rsidR="00D3728A">
        <w:rPr>
          <w:rFonts w:ascii="仿宋_GB2312" w:eastAsia="仿宋_GB2312" w:hAnsi="新宋体" w:cs="仿宋_GB2312" w:hint="eastAsia"/>
          <w:sz w:val="32"/>
          <w:szCs w:val="32"/>
        </w:rPr>
        <w:t>480</w:t>
      </w:r>
      <w:r>
        <w:rPr>
          <w:rFonts w:ascii="仿宋_GB2312" w:eastAsia="仿宋_GB2312" w:hAnsi="新宋体" w:cs="仿宋_GB2312" w:hint="eastAsia"/>
          <w:sz w:val="32"/>
          <w:szCs w:val="32"/>
        </w:rPr>
        <w:t>万亩</w:t>
      </w:r>
      <w:r w:rsidR="00D3728A">
        <w:rPr>
          <w:rFonts w:ascii="仿宋_GB2312" w:eastAsia="仿宋_GB2312" w:hAnsi="新宋体" w:cs="仿宋_GB2312" w:hint="eastAsia"/>
          <w:sz w:val="32"/>
          <w:szCs w:val="32"/>
        </w:rPr>
        <w:t>，</w:t>
      </w:r>
      <w:r>
        <w:rPr>
          <w:rFonts w:ascii="仿宋_GB2312" w:eastAsia="仿宋_GB2312" w:hAnsi="新宋体" w:cs="仿宋_GB2312" w:hint="eastAsia"/>
          <w:sz w:val="32"/>
          <w:szCs w:val="32"/>
        </w:rPr>
        <w:t>为确保任务完成，安排中央财政农业生产发展资金</w:t>
      </w:r>
      <w:r w:rsidR="00D3728A">
        <w:rPr>
          <w:rFonts w:ascii="仿宋_GB2312" w:eastAsia="仿宋_GB2312" w:hAnsi="新宋体" w:cs="仿宋_GB2312" w:hint="eastAsia"/>
          <w:sz w:val="32"/>
          <w:szCs w:val="32"/>
        </w:rPr>
        <w:t>20094</w:t>
      </w:r>
      <w:r>
        <w:rPr>
          <w:rFonts w:ascii="仿宋_GB2312" w:eastAsia="仿宋_GB2312" w:hAnsi="新宋体" w:cs="仿宋_GB2312" w:hint="eastAsia"/>
          <w:sz w:val="32"/>
          <w:szCs w:val="32"/>
        </w:rPr>
        <w:t>万元，实施</w:t>
      </w:r>
      <w:r w:rsidRPr="00022551">
        <w:rPr>
          <w:rFonts w:ascii="仿宋_GB2312" w:eastAsia="仿宋_GB2312" w:hAnsi="新宋体" w:cs="仿宋_GB2312" w:hint="eastAsia"/>
          <w:sz w:val="32"/>
          <w:szCs w:val="32"/>
        </w:rPr>
        <w:t>深松</w:t>
      </w:r>
      <w:r>
        <w:rPr>
          <w:rFonts w:ascii="仿宋_GB2312" w:eastAsia="仿宋_GB2312" w:hAnsi="新宋体" w:cs="仿宋_GB2312" w:hint="eastAsia"/>
          <w:sz w:val="32"/>
          <w:szCs w:val="32"/>
        </w:rPr>
        <w:t>整地</w:t>
      </w:r>
      <w:r w:rsidRPr="00022551">
        <w:rPr>
          <w:rFonts w:ascii="仿宋_GB2312" w:eastAsia="仿宋_GB2312" w:hAnsi="新宋体" w:cs="仿宋_GB2312" w:hint="eastAsia"/>
          <w:sz w:val="32"/>
          <w:szCs w:val="32"/>
        </w:rPr>
        <w:t>作业补助</w:t>
      </w:r>
      <w:r>
        <w:rPr>
          <w:rFonts w:ascii="仿宋_GB2312" w:eastAsia="仿宋_GB2312" w:hAnsi="新宋体" w:cs="仿宋_GB2312" w:hint="eastAsia"/>
          <w:sz w:val="32"/>
          <w:szCs w:val="32"/>
        </w:rPr>
        <w:t>试点面积</w:t>
      </w:r>
      <w:r w:rsidR="00D3728A" w:rsidRPr="00D3728A">
        <w:rPr>
          <w:rFonts w:ascii="仿宋_GB2312" w:eastAsia="仿宋_GB2312" w:hAnsi="新宋体" w:cs="仿宋_GB2312"/>
          <w:sz w:val="32"/>
          <w:szCs w:val="32"/>
        </w:rPr>
        <w:t>803.76</w:t>
      </w:r>
      <w:r w:rsidRPr="00022551">
        <w:rPr>
          <w:rFonts w:ascii="仿宋_GB2312" w:eastAsia="仿宋_GB2312" w:hAnsi="新宋体" w:cs="仿宋_GB2312" w:hint="eastAsia"/>
          <w:sz w:val="32"/>
          <w:szCs w:val="32"/>
        </w:rPr>
        <w:t>万亩</w:t>
      </w:r>
      <w:r w:rsidR="00D3728A" w:rsidRPr="00D3728A">
        <w:rPr>
          <w:rFonts w:ascii="仿宋_GB2312" w:eastAsia="仿宋_GB2312" w:hAnsi="新宋体" w:cs="仿宋_GB2312" w:hint="eastAsia"/>
          <w:sz w:val="32"/>
          <w:szCs w:val="32"/>
        </w:rPr>
        <w:t>（不含苗期深松作业）</w:t>
      </w:r>
      <w:r>
        <w:rPr>
          <w:rFonts w:ascii="仿宋_GB2312" w:eastAsia="仿宋_GB2312" w:hAnsi="新宋体" w:cs="仿宋_GB2312" w:hint="eastAsia"/>
          <w:sz w:val="32"/>
          <w:szCs w:val="32"/>
        </w:rPr>
        <w:t>。</w:t>
      </w:r>
    </w:p>
    <w:p w:rsidR="00D3728A" w:rsidRPr="00193B58" w:rsidRDefault="00D3728A" w:rsidP="0013757C">
      <w:pPr>
        <w:ind w:firstLineChars="200" w:firstLine="640"/>
        <w:rPr>
          <w:rFonts w:ascii="黑体" w:eastAsia="黑体" w:hAnsi="宋体" w:cs="黑体"/>
          <w:sz w:val="32"/>
          <w:szCs w:val="32"/>
        </w:rPr>
      </w:pPr>
      <w:r w:rsidRPr="00D3728A">
        <w:rPr>
          <w:rFonts w:ascii="黑体" w:eastAsia="黑体" w:hAnsi="宋体" w:cs="黑体" w:hint="eastAsia"/>
          <w:sz w:val="32"/>
          <w:szCs w:val="32"/>
        </w:rPr>
        <w:t>二、实施区域、任务及试点补助资金分解</w:t>
      </w:r>
    </w:p>
    <w:p w:rsidR="00D3728A" w:rsidRPr="008101A1" w:rsidRDefault="00D3728A" w:rsidP="0013757C">
      <w:pPr>
        <w:ind w:firstLineChars="200" w:firstLine="643"/>
        <w:rPr>
          <w:rFonts w:ascii="楷体" w:eastAsia="楷体" w:hAnsi="楷体" w:cs="Times New Roman"/>
          <w:b/>
          <w:bCs/>
          <w:sz w:val="32"/>
          <w:szCs w:val="32"/>
        </w:rPr>
      </w:pPr>
      <w:r w:rsidRPr="008101A1">
        <w:rPr>
          <w:rFonts w:ascii="楷体" w:eastAsia="楷体" w:hAnsi="楷体" w:cs="楷体_GB2312" w:hint="eastAsia"/>
          <w:b/>
          <w:bCs/>
          <w:sz w:val="32"/>
          <w:szCs w:val="32"/>
        </w:rPr>
        <w:t>（一）实施区域确定原则</w:t>
      </w:r>
    </w:p>
    <w:p w:rsidR="00E40BFF" w:rsidRDefault="00E40BFF" w:rsidP="0013757C">
      <w:pPr>
        <w:ind w:firstLineChars="200" w:firstLine="640"/>
        <w:rPr>
          <w:rFonts w:ascii="仿宋_GB2312" w:eastAsia="仿宋_GB2312" w:hAnsi="新宋体" w:cs="仿宋_GB2312"/>
          <w:sz w:val="32"/>
          <w:szCs w:val="32"/>
        </w:rPr>
      </w:pPr>
      <w:r w:rsidRPr="00E6520C">
        <w:rPr>
          <w:rFonts w:ascii="仿宋_GB2312" w:eastAsia="仿宋_GB2312" w:hAnsi="新宋体" w:cs="仿宋_GB2312"/>
          <w:sz w:val="32"/>
          <w:szCs w:val="32"/>
        </w:rPr>
        <w:lastRenderedPageBreak/>
        <w:t>1</w:t>
      </w:r>
      <w:r>
        <w:rPr>
          <w:rFonts w:ascii="仿宋_GB2312" w:eastAsia="仿宋_GB2312" w:hAnsi="新宋体" w:cs="仿宋_GB2312" w:hint="eastAsia"/>
          <w:sz w:val="32"/>
          <w:szCs w:val="32"/>
        </w:rPr>
        <w:t>、以东部粮食主产区为重点，兼顾中西部适宜地区。</w:t>
      </w:r>
    </w:p>
    <w:p w:rsidR="00E40BFF" w:rsidRPr="00D62DCF" w:rsidRDefault="00E40BFF" w:rsidP="0013757C">
      <w:pPr>
        <w:ind w:firstLineChars="200" w:firstLine="640"/>
        <w:rPr>
          <w:rFonts w:ascii="仿宋_GB2312" w:eastAsia="仿宋_GB2312" w:hAnsi="新宋体" w:cs="仿宋_GB2312"/>
          <w:sz w:val="32"/>
          <w:szCs w:val="32"/>
        </w:rPr>
      </w:pPr>
      <w:r>
        <w:rPr>
          <w:rFonts w:ascii="仿宋_GB2312" w:eastAsia="仿宋_GB2312" w:hAnsi="新宋体" w:cs="仿宋_GB2312"/>
          <w:sz w:val="32"/>
          <w:szCs w:val="32"/>
        </w:rPr>
        <w:t>2</w:t>
      </w:r>
      <w:r>
        <w:rPr>
          <w:rFonts w:ascii="仿宋_GB2312" w:eastAsia="仿宋_GB2312" w:hAnsi="新宋体" w:cs="仿宋_GB2312" w:hint="eastAsia"/>
          <w:sz w:val="32"/>
          <w:szCs w:val="32"/>
        </w:rPr>
        <w:t>、</w:t>
      </w:r>
      <w:r w:rsidRPr="00E6520C">
        <w:rPr>
          <w:rFonts w:ascii="仿宋_GB2312" w:eastAsia="仿宋_GB2312" w:hAnsi="新宋体" w:cs="仿宋_GB2312" w:hint="eastAsia"/>
          <w:sz w:val="32"/>
          <w:szCs w:val="32"/>
        </w:rPr>
        <w:t>区域内</w:t>
      </w:r>
      <w:r>
        <w:rPr>
          <w:rFonts w:ascii="仿宋_GB2312" w:eastAsia="仿宋_GB2312" w:hAnsi="新宋体" w:cs="仿宋_GB2312" w:hint="eastAsia"/>
          <w:sz w:val="32"/>
          <w:szCs w:val="32"/>
        </w:rPr>
        <w:t>适宜深松面积大，</w:t>
      </w:r>
      <w:r w:rsidRPr="006205DA">
        <w:rPr>
          <w:rFonts w:ascii="仿宋_GB2312" w:eastAsia="仿宋_GB2312" w:hAnsi="新宋体" w:cs="仿宋_GB2312" w:hint="eastAsia"/>
          <w:sz w:val="32"/>
          <w:szCs w:val="32"/>
        </w:rPr>
        <w:t>对深松</w:t>
      </w:r>
      <w:r w:rsidRPr="00E6520C">
        <w:rPr>
          <w:rFonts w:ascii="仿宋_GB2312" w:eastAsia="仿宋_GB2312" w:hAnsi="新宋体" w:cs="仿宋_GB2312" w:hint="eastAsia"/>
          <w:sz w:val="32"/>
          <w:szCs w:val="32"/>
        </w:rPr>
        <w:t>整地认识程度较高。</w:t>
      </w:r>
    </w:p>
    <w:p w:rsidR="00E40BFF" w:rsidRPr="00D62DCF" w:rsidRDefault="00E40BFF" w:rsidP="0013757C">
      <w:pPr>
        <w:ind w:firstLineChars="200" w:firstLine="640"/>
        <w:rPr>
          <w:rFonts w:ascii="仿宋_GB2312" w:eastAsia="仿宋_GB2312" w:hAnsi="新宋体" w:cs="仿宋_GB2312"/>
          <w:sz w:val="32"/>
          <w:szCs w:val="32"/>
        </w:rPr>
      </w:pPr>
      <w:r>
        <w:rPr>
          <w:rFonts w:ascii="仿宋_GB2312" w:eastAsia="仿宋_GB2312" w:hAnsi="新宋体" w:cs="仿宋_GB2312"/>
          <w:sz w:val="32"/>
          <w:szCs w:val="32"/>
        </w:rPr>
        <w:t>3</w:t>
      </w:r>
      <w:r w:rsidRPr="00E6520C">
        <w:rPr>
          <w:rFonts w:ascii="仿宋_GB2312" w:eastAsia="仿宋_GB2312" w:hAnsi="新宋体" w:cs="仿宋_GB2312" w:hint="eastAsia"/>
          <w:sz w:val="32"/>
          <w:szCs w:val="32"/>
        </w:rPr>
        <w:t>、区域内农机大户、农机专业合作社发育较好，社会化服务能力较强。</w:t>
      </w:r>
    </w:p>
    <w:p w:rsidR="00E40BFF" w:rsidRDefault="00E40BFF" w:rsidP="0013757C">
      <w:pPr>
        <w:ind w:firstLineChars="200" w:firstLine="640"/>
        <w:rPr>
          <w:rFonts w:ascii="仿宋_GB2312" w:eastAsia="仿宋_GB2312" w:hAnsi="新宋体" w:cs="仿宋_GB2312"/>
          <w:sz w:val="32"/>
          <w:szCs w:val="32"/>
        </w:rPr>
      </w:pPr>
      <w:r>
        <w:rPr>
          <w:rFonts w:ascii="仿宋_GB2312" w:eastAsia="仿宋_GB2312" w:hAnsi="新宋体" w:cs="仿宋_GB2312"/>
          <w:sz w:val="32"/>
          <w:szCs w:val="32"/>
        </w:rPr>
        <w:t>4</w:t>
      </w:r>
      <w:r w:rsidRPr="00E6520C">
        <w:rPr>
          <w:rFonts w:ascii="仿宋_GB2312" w:eastAsia="仿宋_GB2312" w:hAnsi="新宋体" w:cs="仿宋_GB2312" w:hint="eastAsia"/>
          <w:sz w:val="32"/>
          <w:szCs w:val="32"/>
        </w:rPr>
        <w:t>、土地相对集中连片，适合大型机械开展规模化深松整地作业。</w:t>
      </w:r>
    </w:p>
    <w:p w:rsidR="00D3728A" w:rsidRPr="00D3728A" w:rsidRDefault="00D3728A" w:rsidP="0013757C">
      <w:pPr>
        <w:ind w:firstLineChars="196" w:firstLine="630"/>
        <w:rPr>
          <w:rFonts w:ascii="楷体_GB2312" w:eastAsia="楷体_GB2312" w:hAnsi="新宋体" w:cs="楷体_GB2312"/>
          <w:b/>
          <w:bCs/>
          <w:sz w:val="32"/>
          <w:szCs w:val="32"/>
        </w:rPr>
      </w:pPr>
      <w:r w:rsidRPr="00D3728A">
        <w:rPr>
          <w:rFonts w:ascii="楷体_GB2312" w:eastAsia="楷体_GB2312" w:hAnsi="新宋体" w:cs="楷体_GB2312" w:hint="eastAsia"/>
          <w:b/>
          <w:bCs/>
          <w:sz w:val="32"/>
          <w:szCs w:val="32"/>
        </w:rPr>
        <w:t>（二）面积任务及试点补助资金分解</w:t>
      </w:r>
    </w:p>
    <w:tbl>
      <w:tblPr>
        <w:tblStyle w:val="afa"/>
        <w:tblW w:w="8297" w:type="dxa"/>
        <w:jc w:val="center"/>
        <w:tblLook w:val="04A0"/>
      </w:tblPr>
      <w:tblGrid>
        <w:gridCol w:w="1714"/>
        <w:gridCol w:w="1696"/>
        <w:gridCol w:w="2268"/>
        <w:gridCol w:w="2619"/>
      </w:tblGrid>
      <w:tr w:rsidR="00C474EE" w:rsidRPr="00A7631E" w:rsidTr="000929FA">
        <w:trPr>
          <w:trHeight w:val="471"/>
          <w:jc w:val="center"/>
        </w:trPr>
        <w:tc>
          <w:tcPr>
            <w:tcW w:w="1714" w:type="dxa"/>
            <w:vMerge w:val="restart"/>
            <w:tcBorders>
              <w:right w:val="single" w:sz="4" w:space="0" w:color="auto"/>
            </w:tcBorders>
            <w:vAlign w:val="center"/>
          </w:tcPr>
          <w:p w:rsidR="00C474EE" w:rsidRPr="00A7631E" w:rsidRDefault="00C474EE"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盟  市</w:t>
            </w:r>
          </w:p>
        </w:tc>
        <w:tc>
          <w:tcPr>
            <w:tcW w:w="1696" w:type="dxa"/>
            <w:vMerge w:val="restart"/>
            <w:tcBorders>
              <w:left w:val="single" w:sz="4" w:space="0" w:color="auto"/>
              <w:right w:val="single" w:sz="4" w:space="0" w:color="auto"/>
            </w:tcBorders>
            <w:vAlign w:val="center"/>
          </w:tcPr>
          <w:p w:rsidR="00C474EE" w:rsidRPr="00A7631E" w:rsidRDefault="00C474EE"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作业面积任务</w:t>
            </w:r>
          </w:p>
          <w:p w:rsidR="00C474EE" w:rsidRPr="00A7631E" w:rsidRDefault="00C474EE"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指标（万亩）</w:t>
            </w:r>
          </w:p>
        </w:tc>
        <w:tc>
          <w:tcPr>
            <w:tcW w:w="4887" w:type="dxa"/>
            <w:gridSpan w:val="2"/>
            <w:tcBorders>
              <w:left w:val="single" w:sz="4" w:space="0" w:color="auto"/>
            </w:tcBorders>
            <w:vAlign w:val="center"/>
          </w:tcPr>
          <w:p w:rsidR="00C474EE" w:rsidRPr="00A7631E" w:rsidRDefault="00C474EE"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其中：</w:t>
            </w:r>
          </w:p>
        </w:tc>
      </w:tr>
      <w:tr w:rsidR="00C474EE" w:rsidRPr="00A7631E" w:rsidTr="000929FA">
        <w:trPr>
          <w:trHeight w:val="506"/>
          <w:jc w:val="center"/>
        </w:trPr>
        <w:tc>
          <w:tcPr>
            <w:tcW w:w="1714" w:type="dxa"/>
            <w:vMerge/>
            <w:tcBorders>
              <w:right w:val="single" w:sz="4" w:space="0" w:color="auto"/>
            </w:tcBorders>
            <w:vAlign w:val="center"/>
          </w:tcPr>
          <w:p w:rsidR="00C474EE" w:rsidRPr="00A7631E" w:rsidRDefault="00C474EE" w:rsidP="0013757C">
            <w:pPr>
              <w:rPr>
                <w:rFonts w:asciiTheme="minorEastAsia" w:eastAsiaTheme="minorEastAsia" w:hAnsiTheme="minorEastAsia"/>
                <w:sz w:val="24"/>
                <w:szCs w:val="24"/>
              </w:rPr>
            </w:pPr>
          </w:p>
        </w:tc>
        <w:tc>
          <w:tcPr>
            <w:tcW w:w="1696" w:type="dxa"/>
            <w:vMerge/>
            <w:tcBorders>
              <w:left w:val="single" w:sz="4" w:space="0" w:color="auto"/>
              <w:right w:val="single" w:sz="4" w:space="0" w:color="auto"/>
            </w:tcBorders>
            <w:vAlign w:val="center"/>
          </w:tcPr>
          <w:p w:rsidR="00C474EE" w:rsidRPr="00A7631E" w:rsidRDefault="00C474EE" w:rsidP="0013757C">
            <w:pPr>
              <w:rPr>
                <w:rFonts w:asciiTheme="minorEastAsia" w:eastAsiaTheme="minorEastAsia" w:hAnsiTheme="minorEastAsia"/>
                <w:sz w:val="24"/>
                <w:szCs w:val="24"/>
              </w:rPr>
            </w:pPr>
          </w:p>
        </w:tc>
        <w:tc>
          <w:tcPr>
            <w:tcW w:w="2268" w:type="dxa"/>
            <w:tcBorders>
              <w:left w:val="single" w:sz="4" w:space="0" w:color="auto"/>
            </w:tcBorders>
            <w:vAlign w:val="center"/>
          </w:tcPr>
          <w:p w:rsidR="00C474EE" w:rsidRPr="00A7631E" w:rsidRDefault="00C474EE" w:rsidP="0013757C">
            <w:pPr>
              <w:jc w:val="cente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补助面积任务</w:t>
            </w:r>
          </w:p>
          <w:p w:rsidR="00C474EE" w:rsidRPr="00A7631E" w:rsidRDefault="00C474EE" w:rsidP="0013757C">
            <w:pPr>
              <w:jc w:val="cente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指标（万亩）</w:t>
            </w:r>
          </w:p>
        </w:tc>
        <w:tc>
          <w:tcPr>
            <w:tcW w:w="2619" w:type="dxa"/>
            <w:vAlign w:val="center"/>
          </w:tcPr>
          <w:p w:rsidR="00A7631E" w:rsidRPr="00727746" w:rsidRDefault="006669AF" w:rsidP="0013757C">
            <w:pPr>
              <w:jc w:val="center"/>
              <w:rPr>
                <w:rFonts w:asciiTheme="minorEastAsia" w:eastAsiaTheme="minorEastAsia" w:hAnsiTheme="minorEastAsia"/>
                <w:sz w:val="24"/>
                <w:szCs w:val="24"/>
              </w:rPr>
            </w:pPr>
            <w:r w:rsidRPr="00727746">
              <w:rPr>
                <w:rFonts w:asciiTheme="minorEastAsia" w:eastAsiaTheme="minorEastAsia" w:hAnsiTheme="minorEastAsia" w:hint="eastAsia"/>
                <w:sz w:val="24"/>
                <w:szCs w:val="24"/>
              </w:rPr>
              <w:t>补助资金</w:t>
            </w:r>
          </w:p>
          <w:p w:rsidR="00C474EE" w:rsidRPr="00A7631E" w:rsidRDefault="00C474EE" w:rsidP="0013757C">
            <w:pPr>
              <w:jc w:val="cente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（万元）</w:t>
            </w:r>
          </w:p>
        </w:tc>
      </w:tr>
      <w:tr w:rsidR="000929FA" w:rsidRPr="00A7631E" w:rsidTr="000929FA">
        <w:trPr>
          <w:trHeight w:hRule="exact" w:val="454"/>
          <w:jc w:val="center"/>
        </w:trPr>
        <w:tc>
          <w:tcPr>
            <w:tcW w:w="1714" w:type="dxa"/>
            <w:vMerge w:val="restart"/>
            <w:tcBorders>
              <w:right w:val="single" w:sz="4" w:space="0" w:color="auto"/>
            </w:tcBorders>
            <w:vAlign w:val="center"/>
          </w:tcPr>
          <w:p w:rsidR="000929FA" w:rsidRPr="00A7631E" w:rsidRDefault="000929F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呼伦贝尔市</w:t>
            </w:r>
          </w:p>
        </w:tc>
        <w:tc>
          <w:tcPr>
            <w:tcW w:w="1696" w:type="dxa"/>
            <w:vMerge w:val="restart"/>
            <w:tcBorders>
              <w:left w:val="single" w:sz="4" w:space="0" w:color="auto"/>
              <w:right w:val="single" w:sz="4" w:space="0" w:color="auto"/>
            </w:tcBorders>
            <w:vAlign w:val="center"/>
          </w:tcPr>
          <w:p w:rsidR="000929FA" w:rsidRPr="00A7631E" w:rsidRDefault="000929F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 xml:space="preserve">459 </w:t>
            </w:r>
          </w:p>
        </w:tc>
        <w:tc>
          <w:tcPr>
            <w:tcW w:w="2268" w:type="dxa"/>
            <w:tcBorders>
              <w:left w:val="single" w:sz="4" w:space="0" w:color="auto"/>
            </w:tcBorders>
            <w:vAlign w:val="center"/>
          </w:tcPr>
          <w:p w:rsidR="000929FA" w:rsidRPr="00A7631E" w:rsidRDefault="000929F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260</w:t>
            </w:r>
          </w:p>
        </w:tc>
        <w:tc>
          <w:tcPr>
            <w:tcW w:w="2619" w:type="dxa"/>
            <w:vAlign w:val="center"/>
          </w:tcPr>
          <w:p w:rsidR="000929FA" w:rsidRPr="00A7631E" w:rsidRDefault="000929FA" w:rsidP="0013757C">
            <w:pPr>
              <w:rPr>
                <w:rFonts w:asciiTheme="minorEastAsia" w:eastAsiaTheme="minorEastAsia" w:hAnsiTheme="minorEastAsia"/>
                <w:sz w:val="24"/>
                <w:szCs w:val="24"/>
              </w:rPr>
            </w:pPr>
            <w:r>
              <w:rPr>
                <w:rFonts w:asciiTheme="minorEastAsia" w:eastAsiaTheme="minorEastAsia" w:hAnsiTheme="minorEastAsia" w:hint="eastAsia"/>
                <w:sz w:val="24"/>
                <w:szCs w:val="24"/>
              </w:rPr>
              <w:t>6500</w:t>
            </w:r>
          </w:p>
        </w:tc>
      </w:tr>
      <w:tr w:rsidR="000929FA" w:rsidRPr="00A7631E" w:rsidTr="007519FC">
        <w:trPr>
          <w:trHeight w:hRule="exact" w:val="456"/>
          <w:jc w:val="center"/>
        </w:trPr>
        <w:tc>
          <w:tcPr>
            <w:tcW w:w="1714" w:type="dxa"/>
            <w:vMerge/>
            <w:tcBorders>
              <w:right w:val="single" w:sz="4" w:space="0" w:color="auto"/>
            </w:tcBorders>
            <w:vAlign w:val="center"/>
          </w:tcPr>
          <w:p w:rsidR="000929FA" w:rsidRPr="00A7631E" w:rsidRDefault="000929FA" w:rsidP="0013757C">
            <w:pPr>
              <w:rPr>
                <w:rFonts w:asciiTheme="minorEastAsia" w:eastAsiaTheme="minorEastAsia" w:hAnsiTheme="minorEastAsia"/>
                <w:sz w:val="24"/>
                <w:szCs w:val="24"/>
              </w:rPr>
            </w:pPr>
          </w:p>
        </w:tc>
        <w:tc>
          <w:tcPr>
            <w:tcW w:w="1696" w:type="dxa"/>
            <w:vMerge/>
            <w:tcBorders>
              <w:left w:val="single" w:sz="4" w:space="0" w:color="auto"/>
              <w:right w:val="single" w:sz="4" w:space="0" w:color="auto"/>
            </w:tcBorders>
            <w:vAlign w:val="center"/>
          </w:tcPr>
          <w:p w:rsidR="000929FA" w:rsidRPr="00A7631E" w:rsidRDefault="000929FA" w:rsidP="0013757C">
            <w:pPr>
              <w:rPr>
                <w:rFonts w:asciiTheme="minorEastAsia" w:eastAsiaTheme="minorEastAsia" w:hAnsiTheme="minorEastAsia"/>
                <w:spacing w:val="-20"/>
                <w:sz w:val="24"/>
                <w:szCs w:val="24"/>
              </w:rPr>
            </w:pPr>
          </w:p>
        </w:tc>
        <w:tc>
          <w:tcPr>
            <w:tcW w:w="2268" w:type="dxa"/>
            <w:tcBorders>
              <w:left w:val="single" w:sz="4" w:space="0" w:color="auto"/>
            </w:tcBorders>
            <w:vAlign w:val="center"/>
          </w:tcPr>
          <w:p w:rsidR="000929FA" w:rsidRPr="007519FC" w:rsidRDefault="000929FA" w:rsidP="0013757C">
            <w:pPr>
              <w:rPr>
                <w:rFonts w:asciiTheme="minorEastAsia" w:eastAsiaTheme="minorEastAsia" w:hAnsiTheme="minorEastAsia"/>
                <w:sz w:val="24"/>
                <w:szCs w:val="24"/>
              </w:rPr>
            </w:pPr>
            <w:r w:rsidRPr="000929FA">
              <w:rPr>
                <w:rFonts w:asciiTheme="minorEastAsia" w:eastAsiaTheme="minorEastAsia" w:hAnsiTheme="minorEastAsia" w:hint="eastAsia"/>
                <w:sz w:val="24"/>
                <w:szCs w:val="24"/>
              </w:rPr>
              <w:t>其中农垦集团：</w:t>
            </w:r>
            <w:r>
              <w:rPr>
                <w:rFonts w:asciiTheme="minorEastAsia" w:eastAsiaTheme="minorEastAsia" w:hAnsiTheme="minorEastAsia" w:hint="eastAsia"/>
                <w:sz w:val="24"/>
                <w:szCs w:val="24"/>
              </w:rPr>
              <w:t>130</w:t>
            </w:r>
          </w:p>
        </w:tc>
        <w:tc>
          <w:tcPr>
            <w:tcW w:w="2619" w:type="dxa"/>
            <w:vAlign w:val="center"/>
          </w:tcPr>
          <w:p w:rsidR="000929FA" w:rsidRPr="00A7631E" w:rsidRDefault="000929FA" w:rsidP="0013757C">
            <w:pPr>
              <w:rPr>
                <w:rFonts w:asciiTheme="minorEastAsia" w:eastAsiaTheme="minorEastAsia" w:hAnsiTheme="minorEastAsia"/>
                <w:spacing w:val="-20"/>
                <w:sz w:val="24"/>
                <w:szCs w:val="24"/>
              </w:rPr>
            </w:pPr>
            <w:r w:rsidRPr="000929FA">
              <w:rPr>
                <w:rFonts w:asciiTheme="minorEastAsia" w:eastAsiaTheme="minorEastAsia" w:hAnsiTheme="minorEastAsia" w:hint="eastAsia"/>
                <w:sz w:val="24"/>
                <w:szCs w:val="24"/>
              </w:rPr>
              <w:t>其中农垦集团：</w:t>
            </w:r>
            <w:r>
              <w:rPr>
                <w:rFonts w:asciiTheme="minorEastAsia" w:eastAsiaTheme="minorEastAsia" w:hAnsiTheme="minorEastAsia" w:hint="eastAsia"/>
                <w:sz w:val="24"/>
                <w:szCs w:val="24"/>
              </w:rPr>
              <w:t>3250</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兴安盟</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245.5</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135</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3375</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通辽市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150</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81.28</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2032</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赤峰市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 xml:space="preserve">280 </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147</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3675</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锡林郭勒盟</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29</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16</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400</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乌兰察布市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 xml:space="preserve">100 </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57</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1425</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呼和浩特市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32</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16</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400</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包头市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30</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13</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325</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鄂尔多斯市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38</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22</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550</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巴彦淖尔市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110</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 xml:space="preserve">50 </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1250</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阿拉善盟</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6</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6</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150</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乌海市</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0.5</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0.48</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12</w:t>
            </w:r>
          </w:p>
        </w:tc>
      </w:tr>
      <w:tr w:rsidR="00D3728A" w:rsidRPr="00A7631E" w:rsidTr="000929FA">
        <w:trPr>
          <w:trHeight w:hRule="exact" w:val="454"/>
          <w:jc w:val="center"/>
        </w:trPr>
        <w:tc>
          <w:tcPr>
            <w:tcW w:w="1714" w:type="dxa"/>
            <w:tcBorders>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合计</w:t>
            </w:r>
          </w:p>
        </w:tc>
        <w:tc>
          <w:tcPr>
            <w:tcW w:w="1696" w:type="dxa"/>
            <w:tcBorders>
              <w:left w:val="single" w:sz="4" w:space="0" w:color="auto"/>
              <w:righ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1480</w:t>
            </w:r>
          </w:p>
        </w:tc>
        <w:tc>
          <w:tcPr>
            <w:tcW w:w="2268" w:type="dxa"/>
            <w:tcBorders>
              <w:left w:val="single" w:sz="4" w:space="0" w:color="auto"/>
            </w:tcBorders>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803.76</w:t>
            </w:r>
          </w:p>
        </w:tc>
        <w:tc>
          <w:tcPr>
            <w:tcW w:w="2619" w:type="dxa"/>
            <w:vAlign w:val="center"/>
          </w:tcPr>
          <w:p w:rsidR="00D3728A" w:rsidRPr="00A7631E" w:rsidRDefault="00D3728A" w:rsidP="0013757C">
            <w:pPr>
              <w:rPr>
                <w:rFonts w:asciiTheme="minorEastAsia" w:eastAsiaTheme="minorEastAsia" w:hAnsiTheme="minorEastAsia"/>
                <w:sz w:val="24"/>
                <w:szCs w:val="24"/>
              </w:rPr>
            </w:pPr>
            <w:r w:rsidRPr="00A7631E">
              <w:rPr>
                <w:rFonts w:asciiTheme="minorEastAsia" w:eastAsiaTheme="minorEastAsia" w:hAnsiTheme="minorEastAsia" w:hint="eastAsia"/>
                <w:sz w:val="24"/>
                <w:szCs w:val="24"/>
              </w:rPr>
              <w:t>20094</w:t>
            </w:r>
          </w:p>
        </w:tc>
      </w:tr>
    </w:tbl>
    <w:p w:rsidR="00E40BFF" w:rsidRPr="00E97458" w:rsidRDefault="00246E95" w:rsidP="0013757C">
      <w:pPr>
        <w:ind w:leftChars="76" w:left="160" w:firstLineChars="150" w:firstLine="480"/>
        <w:rPr>
          <w:rFonts w:ascii="仿宋_GB2312" w:eastAsia="仿宋_GB2312" w:hAnsi="新宋体" w:cs="仿宋_GB2312"/>
          <w:sz w:val="32"/>
          <w:szCs w:val="32"/>
        </w:rPr>
      </w:pPr>
      <w:r>
        <w:rPr>
          <w:rFonts w:ascii="黑体" w:eastAsia="黑体" w:hAnsi="宋体" w:cs="黑体" w:hint="eastAsia"/>
          <w:sz w:val="32"/>
          <w:szCs w:val="32"/>
        </w:rPr>
        <w:t>三</w:t>
      </w:r>
      <w:r w:rsidR="00E40BFF" w:rsidRPr="00E6520C">
        <w:rPr>
          <w:rFonts w:ascii="黑体" w:eastAsia="黑体" w:hAnsi="宋体" w:cs="黑体" w:hint="eastAsia"/>
          <w:sz w:val="32"/>
          <w:szCs w:val="32"/>
        </w:rPr>
        <w:t>、作业模式</w:t>
      </w:r>
      <w:r w:rsidR="00E40BFF" w:rsidRPr="0076252D">
        <w:rPr>
          <w:rFonts w:ascii="黑体" w:eastAsia="黑体" w:hAnsi="宋体" w:cs="黑体" w:hint="eastAsia"/>
          <w:sz w:val="32"/>
          <w:szCs w:val="32"/>
        </w:rPr>
        <w:t>、深松机械</w:t>
      </w:r>
      <w:r w:rsidR="00E40BFF" w:rsidRPr="00E6520C">
        <w:rPr>
          <w:rFonts w:ascii="黑体" w:eastAsia="黑体" w:hAnsi="宋体" w:cs="黑体" w:hint="eastAsia"/>
          <w:sz w:val="32"/>
          <w:szCs w:val="32"/>
        </w:rPr>
        <w:t>及作业质量要求</w:t>
      </w:r>
    </w:p>
    <w:p w:rsidR="00E40BFF" w:rsidRPr="00E6520C" w:rsidRDefault="00E40BFF" w:rsidP="0013757C">
      <w:pPr>
        <w:ind w:firstLineChars="200" w:firstLine="643"/>
        <w:rPr>
          <w:rFonts w:ascii="楷体_GB2312" w:eastAsia="楷体_GB2312" w:hAnsi="新宋体" w:cs="Times New Roman"/>
          <w:b/>
          <w:bCs/>
          <w:sz w:val="32"/>
          <w:szCs w:val="32"/>
        </w:rPr>
      </w:pPr>
      <w:r w:rsidRPr="00E6520C">
        <w:rPr>
          <w:rFonts w:ascii="楷体_GB2312" w:eastAsia="楷体_GB2312" w:hAnsi="新宋体" w:cs="楷体_GB2312" w:hint="eastAsia"/>
          <w:b/>
          <w:bCs/>
          <w:sz w:val="32"/>
          <w:szCs w:val="32"/>
        </w:rPr>
        <w:t>（一）深松整地作业模式</w:t>
      </w:r>
    </w:p>
    <w:p w:rsidR="00E40BFF" w:rsidRPr="002D1B38" w:rsidRDefault="00E40BFF" w:rsidP="0013757C">
      <w:pPr>
        <w:ind w:firstLineChars="200" w:firstLine="640"/>
        <w:rPr>
          <w:rFonts w:ascii="仿宋_GB2312" w:eastAsia="仿宋_GB2312" w:hAnsi="新宋体" w:cs="仿宋_GB2312"/>
          <w:sz w:val="32"/>
          <w:szCs w:val="32"/>
        </w:rPr>
      </w:pPr>
      <w:r>
        <w:rPr>
          <w:rFonts w:ascii="仿宋_GB2312" w:eastAsia="仿宋_GB2312" w:hAnsi="新宋体" w:cs="仿宋_GB2312" w:hint="eastAsia"/>
          <w:sz w:val="32"/>
          <w:szCs w:val="32"/>
        </w:rPr>
        <w:t>根据当地土壤类型、耕作制度和机具配备情况，因地制</w:t>
      </w:r>
      <w:r>
        <w:rPr>
          <w:rFonts w:ascii="仿宋_GB2312" w:eastAsia="仿宋_GB2312" w:hAnsi="新宋体" w:cs="仿宋_GB2312" w:hint="eastAsia"/>
          <w:sz w:val="32"/>
          <w:szCs w:val="32"/>
        </w:rPr>
        <w:lastRenderedPageBreak/>
        <w:t>宜选择深松整地作业模式，包括</w:t>
      </w:r>
      <w:r w:rsidRPr="00E6520C">
        <w:rPr>
          <w:rFonts w:ascii="仿宋_GB2312" w:eastAsia="仿宋_GB2312" w:hAnsi="新宋体" w:cs="仿宋_GB2312" w:hint="eastAsia"/>
          <w:sz w:val="32"/>
          <w:szCs w:val="32"/>
        </w:rPr>
        <w:t>单一深松作业、</w:t>
      </w:r>
      <w:r>
        <w:rPr>
          <w:rFonts w:ascii="仿宋_GB2312" w:eastAsia="仿宋_GB2312" w:hAnsi="新宋体" w:cs="仿宋_GB2312" w:hint="eastAsia"/>
          <w:sz w:val="32"/>
          <w:szCs w:val="32"/>
        </w:rPr>
        <w:t>深松整地联合作业（</w:t>
      </w:r>
      <w:r w:rsidRPr="00E6520C">
        <w:rPr>
          <w:rFonts w:ascii="仿宋_GB2312" w:eastAsia="仿宋_GB2312" w:hAnsi="新宋体" w:cs="仿宋_GB2312" w:hint="eastAsia"/>
          <w:sz w:val="32"/>
          <w:szCs w:val="32"/>
        </w:rPr>
        <w:t>深松</w:t>
      </w:r>
      <w:r w:rsidRPr="00E6520C">
        <w:rPr>
          <w:rFonts w:ascii="仿宋_GB2312" w:eastAsia="仿宋_GB2312" w:hAnsi="新宋体" w:cs="仿宋_GB2312"/>
          <w:sz w:val="32"/>
          <w:szCs w:val="32"/>
        </w:rPr>
        <w:t>+</w:t>
      </w:r>
      <w:r w:rsidRPr="00E6520C">
        <w:rPr>
          <w:rFonts w:ascii="仿宋_GB2312" w:eastAsia="仿宋_GB2312" w:hAnsi="新宋体" w:cs="仿宋_GB2312" w:hint="eastAsia"/>
          <w:sz w:val="32"/>
          <w:szCs w:val="32"/>
        </w:rPr>
        <w:t>旋耕作业、深松</w:t>
      </w:r>
      <w:r w:rsidRPr="00E6520C">
        <w:rPr>
          <w:rFonts w:ascii="仿宋_GB2312" w:eastAsia="仿宋_GB2312" w:hAnsi="新宋体" w:cs="仿宋_GB2312"/>
          <w:sz w:val="32"/>
          <w:szCs w:val="32"/>
        </w:rPr>
        <w:t>+</w:t>
      </w:r>
      <w:r w:rsidRPr="00E6520C">
        <w:rPr>
          <w:rFonts w:ascii="仿宋_GB2312" w:eastAsia="仿宋_GB2312" w:hAnsi="新宋体" w:cs="仿宋_GB2312" w:hint="eastAsia"/>
          <w:sz w:val="32"/>
          <w:szCs w:val="32"/>
        </w:rPr>
        <w:t>灭茬</w:t>
      </w:r>
      <w:r w:rsidRPr="00E6520C">
        <w:rPr>
          <w:rFonts w:ascii="仿宋_GB2312" w:eastAsia="仿宋_GB2312" w:hAnsi="新宋体" w:cs="仿宋_GB2312"/>
          <w:sz w:val="32"/>
          <w:szCs w:val="32"/>
        </w:rPr>
        <w:t>+</w:t>
      </w:r>
      <w:r w:rsidRPr="00E6520C">
        <w:rPr>
          <w:rFonts w:ascii="仿宋_GB2312" w:eastAsia="仿宋_GB2312" w:hAnsi="新宋体" w:cs="仿宋_GB2312" w:hint="eastAsia"/>
          <w:sz w:val="32"/>
          <w:szCs w:val="32"/>
        </w:rPr>
        <w:t>旋耕作业</w:t>
      </w:r>
      <w:r>
        <w:rPr>
          <w:rFonts w:ascii="仿宋_GB2312" w:eastAsia="仿宋_GB2312" w:hAnsi="新宋体" w:cs="仿宋_GB2312" w:hint="eastAsia"/>
          <w:sz w:val="32"/>
          <w:szCs w:val="32"/>
        </w:rPr>
        <w:t>、</w:t>
      </w:r>
      <w:r w:rsidRPr="00E6520C">
        <w:rPr>
          <w:rFonts w:ascii="仿宋_GB2312" w:eastAsia="仿宋_GB2312" w:hAnsi="新宋体" w:cs="仿宋_GB2312" w:hint="eastAsia"/>
          <w:sz w:val="32"/>
          <w:szCs w:val="32"/>
        </w:rPr>
        <w:t>深松</w:t>
      </w:r>
      <w:r w:rsidRPr="00E6520C">
        <w:rPr>
          <w:rFonts w:ascii="仿宋_GB2312" w:eastAsia="仿宋_GB2312" w:hAnsi="新宋体" w:cs="仿宋_GB2312"/>
          <w:sz w:val="32"/>
          <w:szCs w:val="32"/>
        </w:rPr>
        <w:t>+</w:t>
      </w:r>
      <w:r w:rsidRPr="00E6520C">
        <w:rPr>
          <w:rFonts w:ascii="仿宋_GB2312" w:eastAsia="仿宋_GB2312" w:hAnsi="新宋体" w:cs="仿宋_GB2312" w:hint="eastAsia"/>
          <w:sz w:val="32"/>
          <w:szCs w:val="32"/>
        </w:rPr>
        <w:t>其它多项复式作业等</w:t>
      </w:r>
      <w:r>
        <w:rPr>
          <w:rFonts w:ascii="仿宋_GB2312" w:eastAsia="仿宋_GB2312" w:hAnsi="新宋体" w:cs="仿宋_GB2312" w:hint="eastAsia"/>
          <w:sz w:val="32"/>
          <w:szCs w:val="32"/>
        </w:rPr>
        <w:t>）。</w:t>
      </w:r>
      <w:r w:rsidRPr="002D1B38">
        <w:rPr>
          <w:rFonts w:ascii="仿宋_GB2312" w:eastAsia="仿宋_GB2312" w:hAnsi="新宋体" w:cs="仿宋_GB2312" w:hint="eastAsia"/>
          <w:sz w:val="32"/>
          <w:szCs w:val="32"/>
        </w:rPr>
        <w:t>鼓励适宜地块开展深松整地联合作业，提高作业效率和质量。</w:t>
      </w:r>
      <w:r>
        <w:rPr>
          <w:rFonts w:ascii="仿宋_GB2312" w:eastAsia="仿宋_GB2312" w:hAnsi="新宋体" w:cs="仿宋_GB2312" w:hint="eastAsia"/>
          <w:sz w:val="32"/>
          <w:szCs w:val="32"/>
        </w:rPr>
        <w:t>同一地块实行</w:t>
      </w:r>
      <w:r w:rsidRPr="00D646D7">
        <w:rPr>
          <w:rFonts w:ascii="仿宋_GB2312" w:eastAsia="仿宋_GB2312" w:hAnsi="新宋体" w:cs="仿宋_GB2312" w:hint="eastAsia"/>
          <w:sz w:val="32"/>
          <w:szCs w:val="32"/>
        </w:rPr>
        <w:t>隔两年</w:t>
      </w:r>
      <w:r>
        <w:rPr>
          <w:rFonts w:ascii="仿宋_GB2312" w:eastAsia="仿宋_GB2312" w:hAnsi="新宋体" w:cs="仿宋_GB2312" w:hint="eastAsia"/>
          <w:sz w:val="32"/>
          <w:szCs w:val="32"/>
        </w:rPr>
        <w:t>深松一次。</w:t>
      </w:r>
    </w:p>
    <w:p w:rsidR="00E40BFF" w:rsidRPr="004926D6" w:rsidRDefault="00E40BFF" w:rsidP="0013757C">
      <w:pPr>
        <w:ind w:firstLineChars="200" w:firstLine="643"/>
        <w:rPr>
          <w:rFonts w:ascii="楷体_GB2312" w:eastAsia="楷体_GB2312" w:hAnsi="新宋体" w:cs="楷体_GB2312"/>
          <w:b/>
          <w:bCs/>
          <w:sz w:val="32"/>
          <w:szCs w:val="32"/>
        </w:rPr>
      </w:pPr>
      <w:r w:rsidRPr="004926D6">
        <w:rPr>
          <w:rFonts w:ascii="楷体_GB2312" w:eastAsia="楷体_GB2312" w:hAnsi="新宋体" w:cs="楷体_GB2312" w:hint="eastAsia"/>
          <w:b/>
          <w:bCs/>
          <w:sz w:val="32"/>
          <w:szCs w:val="32"/>
        </w:rPr>
        <w:t>（二）深松机械</w:t>
      </w:r>
    </w:p>
    <w:p w:rsidR="00E40BFF" w:rsidRPr="00D62DCF" w:rsidRDefault="00E40BFF" w:rsidP="0013757C">
      <w:pPr>
        <w:ind w:firstLineChars="200" w:firstLine="640"/>
        <w:rPr>
          <w:rFonts w:ascii="仿宋_GB2312" w:eastAsia="仿宋_GB2312" w:hAnsi="新宋体" w:cs="仿宋_GB2312"/>
          <w:sz w:val="32"/>
          <w:szCs w:val="32"/>
        </w:rPr>
      </w:pPr>
      <w:r w:rsidRPr="004926D6">
        <w:rPr>
          <w:rFonts w:ascii="仿宋_GB2312" w:eastAsia="仿宋_GB2312" w:hAnsi="新宋体" w:cs="仿宋_GB2312" w:hint="eastAsia"/>
          <w:sz w:val="32"/>
          <w:szCs w:val="32"/>
        </w:rPr>
        <w:t>深松机械类型多样，按作业形式可分为间隔深松机和全方位深松机，按作业功能可分为单一深松机和复式联合作业机。各地要根据当地土壤类型、作业模式等要求，引导</w:t>
      </w:r>
      <w:r>
        <w:rPr>
          <w:rFonts w:ascii="仿宋_GB2312" w:eastAsia="仿宋_GB2312" w:hAnsi="新宋体" w:cs="仿宋_GB2312" w:hint="eastAsia"/>
          <w:sz w:val="32"/>
          <w:szCs w:val="32"/>
        </w:rPr>
        <w:t>农机</w:t>
      </w:r>
      <w:r w:rsidRPr="004926D6">
        <w:rPr>
          <w:rFonts w:ascii="仿宋_GB2312" w:eastAsia="仿宋_GB2312" w:hAnsi="新宋体" w:cs="仿宋_GB2312" w:hint="eastAsia"/>
          <w:sz w:val="32"/>
          <w:szCs w:val="32"/>
        </w:rPr>
        <w:t>作业服务组织</w:t>
      </w:r>
      <w:r>
        <w:rPr>
          <w:rFonts w:ascii="仿宋_GB2312" w:eastAsia="仿宋_GB2312" w:hAnsi="新宋体" w:cs="仿宋_GB2312" w:hint="eastAsia"/>
          <w:sz w:val="32"/>
          <w:szCs w:val="32"/>
        </w:rPr>
        <w:t>或农机户</w:t>
      </w:r>
      <w:r w:rsidRPr="004926D6">
        <w:rPr>
          <w:rFonts w:ascii="仿宋_GB2312" w:eastAsia="仿宋_GB2312" w:hAnsi="新宋体" w:cs="仿宋_GB2312" w:hint="eastAsia"/>
          <w:sz w:val="32"/>
          <w:szCs w:val="32"/>
        </w:rPr>
        <w:t>科学选用深松机械，并尽量购买正规企业生产且通过省级以上农机鉴定部门鉴定的产品，确保深松机械质量性能符合要求。如果选用凿（铲）式深松机，相邻两凿（铲）间距不得大于</w:t>
      </w:r>
      <w:r w:rsidRPr="004926D6">
        <w:rPr>
          <w:rFonts w:ascii="仿宋_GB2312" w:eastAsia="仿宋_GB2312" w:hAnsi="新宋体" w:cs="仿宋_GB2312"/>
          <w:sz w:val="32"/>
          <w:szCs w:val="32"/>
        </w:rPr>
        <w:t>2</w:t>
      </w:r>
      <w:r w:rsidRPr="004926D6">
        <w:rPr>
          <w:rFonts w:ascii="仿宋_GB2312" w:eastAsia="仿宋_GB2312" w:hAnsi="新宋体" w:cs="仿宋_GB2312" w:hint="eastAsia"/>
          <w:sz w:val="32"/>
          <w:szCs w:val="32"/>
        </w:rPr>
        <w:t>倍深松深度。</w:t>
      </w:r>
    </w:p>
    <w:p w:rsidR="00E40BFF" w:rsidRPr="00E6520C" w:rsidRDefault="00E40BFF" w:rsidP="0013757C">
      <w:pPr>
        <w:ind w:firstLineChars="200" w:firstLine="643"/>
        <w:rPr>
          <w:rFonts w:ascii="楷体_GB2312" w:eastAsia="楷体_GB2312" w:hAnsi="新宋体" w:cs="Times New Roman"/>
          <w:b/>
          <w:bCs/>
          <w:sz w:val="32"/>
          <w:szCs w:val="32"/>
        </w:rPr>
      </w:pPr>
      <w:r>
        <w:rPr>
          <w:rFonts w:ascii="楷体_GB2312" w:eastAsia="楷体_GB2312" w:hAnsi="新宋体" w:cs="楷体_GB2312" w:hint="eastAsia"/>
          <w:b/>
          <w:bCs/>
          <w:sz w:val="32"/>
          <w:szCs w:val="32"/>
        </w:rPr>
        <w:t>（三）</w:t>
      </w:r>
      <w:r w:rsidRPr="00E6520C">
        <w:rPr>
          <w:rFonts w:ascii="楷体_GB2312" w:eastAsia="楷体_GB2312" w:hAnsi="新宋体" w:cs="楷体_GB2312" w:hint="eastAsia"/>
          <w:b/>
          <w:bCs/>
          <w:sz w:val="32"/>
          <w:szCs w:val="32"/>
        </w:rPr>
        <w:t>作业质量要求</w:t>
      </w:r>
    </w:p>
    <w:p w:rsidR="00246E95" w:rsidRDefault="00246E95" w:rsidP="0013757C">
      <w:pPr>
        <w:ind w:firstLineChars="200" w:firstLine="640"/>
        <w:rPr>
          <w:rFonts w:ascii="仿宋_GB2312" w:eastAsia="仿宋_GB2312" w:hAnsi="新宋体" w:cs="仿宋_GB2312"/>
          <w:sz w:val="32"/>
          <w:szCs w:val="32"/>
        </w:rPr>
      </w:pPr>
      <w:r>
        <w:rPr>
          <w:rFonts w:ascii="仿宋_GB2312" w:eastAsia="仿宋_GB2312" w:hAnsi="新宋体" w:cs="仿宋_GB2312" w:hint="eastAsia"/>
          <w:sz w:val="32"/>
          <w:szCs w:val="32"/>
        </w:rPr>
        <w:t>农机深松整地</w:t>
      </w:r>
      <w:r w:rsidRPr="00E6520C">
        <w:rPr>
          <w:rFonts w:ascii="仿宋_GB2312" w:eastAsia="仿宋_GB2312" w:hAnsi="新宋体" w:cs="仿宋_GB2312" w:hint="eastAsia"/>
          <w:sz w:val="32"/>
          <w:szCs w:val="32"/>
        </w:rPr>
        <w:t>作业深度</w:t>
      </w:r>
      <w:r>
        <w:rPr>
          <w:rFonts w:ascii="仿宋_GB2312" w:eastAsia="仿宋_GB2312" w:hAnsi="新宋体" w:cs="仿宋_GB2312" w:hint="eastAsia"/>
          <w:sz w:val="32"/>
          <w:szCs w:val="32"/>
        </w:rPr>
        <w:t>要求达到25厘米以上，其中补助试点作业深度</w:t>
      </w:r>
      <w:r w:rsidRPr="00E6520C">
        <w:rPr>
          <w:rFonts w:ascii="仿宋_GB2312" w:eastAsia="仿宋_GB2312" w:hAnsi="新宋体" w:cs="仿宋_GB2312" w:hint="eastAsia"/>
          <w:sz w:val="32"/>
          <w:szCs w:val="32"/>
        </w:rPr>
        <w:t>需达到</w:t>
      </w:r>
      <w:smartTag w:uri="urn:schemas-microsoft-com:office:smarttags" w:element="chmetcnv">
        <w:smartTagPr>
          <w:attr w:name="TCSC" w:val="0"/>
          <w:attr w:name="NumberType" w:val="1"/>
          <w:attr w:name="Negative" w:val="False"/>
          <w:attr w:name="HasSpace" w:val="False"/>
          <w:attr w:name="SourceValue" w:val="30"/>
          <w:attr w:name="UnitName" w:val="厘米"/>
        </w:smartTagPr>
        <w:r w:rsidRPr="004926D6">
          <w:rPr>
            <w:rFonts w:ascii="仿宋_GB2312" w:eastAsia="仿宋_GB2312" w:hAnsi="新宋体" w:cs="仿宋_GB2312"/>
            <w:sz w:val="32"/>
            <w:szCs w:val="32"/>
          </w:rPr>
          <w:t>30</w:t>
        </w:r>
        <w:r w:rsidRPr="004926D6">
          <w:rPr>
            <w:rFonts w:ascii="仿宋_GB2312" w:eastAsia="仿宋_GB2312" w:hAnsi="新宋体" w:cs="仿宋_GB2312" w:hint="eastAsia"/>
            <w:sz w:val="32"/>
            <w:szCs w:val="32"/>
          </w:rPr>
          <w:t>厘米</w:t>
        </w:r>
      </w:smartTag>
      <w:r w:rsidRPr="004926D6">
        <w:rPr>
          <w:rFonts w:ascii="仿宋_GB2312" w:eastAsia="仿宋_GB2312" w:hAnsi="新宋体" w:cs="仿宋_GB2312" w:hint="eastAsia"/>
          <w:sz w:val="32"/>
          <w:szCs w:val="32"/>
        </w:rPr>
        <w:t>以</w:t>
      </w:r>
      <w:r w:rsidRPr="00E6520C">
        <w:rPr>
          <w:rFonts w:ascii="仿宋_GB2312" w:eastAsia="仿宋_GB2312" w:hAnsi="新宋体" w:cs="仿宋_GB2312" w:hint="eastAsia"/>
          <w:sz w:val="32"/>
          <w:szCs w:val="32"/>
        </w:rPr>
        <w:t>上</w:t>
      </w:r>
      <w:r>
        <w:rPr>
          <w:rFonts w:ascii="仿宋_GB2312" w:eastAsia="仿宋_GB2312" w:hAnsi="新宋体" w:cs="仿宋_GB2312" w:hint="eastAsia"/>
          <w:sz w:val="32"/>
          <w:szCs w:val="32"/>
        </w:rPr>
        <w:t>；</w:t>
      </w:r>
      <w:r w:rsidRPr="00E6520C">
        <w:rPr>
          <w:rFonts w:ascii="仿宋_GB2312" w:eastAsia="仿宋_GB2312" w:hAnsi="新宋体" w:cs="仿宋_GB2312" w:hint="eastAsia"/>
          <w:sz w:val="32"/>
          <w:szCs w:val="32"/>
        </w:rPr>
        <w:t>作业后的地块要达到田面平整，没有漏耕，深浅一致。</w:t>
      </w:r>
    </w:p>
    <w:p w:rsidR="00246E95" w:rsidRPr="00C33159" w:rsidRDefault="00980B94" w:rsidP="0013757C">
      <w:pPr>
        <w:ind w:leftChars="76" w:left="160" w:firstLineChars="150" w:firstLine="480"/>
        <w:rPr>
          <w:rFonts w:ascii="黑体" w:eastAsia="黑体" w:hAnsi="宋体" w:cs="黑体"/>
          <w:sz w:val="32"/>
          <w:szCs w:val="32"/>
        </w:rPr>
      </w:pPr>
      <w:r>
        <w:rPr>
          <w:rFonts w:ascii="黑体" w:eastAsia="黑体" w:hAnsi="宋体" w:cs="黑体" w:hint="eastAsia"/>
          <w:sz w:val="32"/>
          <w:szCs w:val="32"/>
        </w:rPr>
        <w:t>四、</w:t>
      </w:r>
      <w:r w:rsidR="00C33159">
        <w:rPr>
          <w:rFonts w:ascii="黑体" w:eastAsia="黑体" w:hAnsi="宋体" w:cs="黑体" w:hint="eastAsia"/>
          <w:sz w:val="32"/>
          <w:szCs w:val="32"/>
        </w:rPr>
        <w:t>深松作业</w:t>
      </w:r>
      <w:r w:rsidRPr="00C33159">
        <w:rPr>
          <w:rFonts w:ascii="黑体" w:eastAsia="黑体" w:hAnsi="宋体" w:cs="黑体" w:hint="eastAsia"/>
          <w:sz w:val="32"/>
          <w:szCs w:val="32"/>
        </w:rPr>
        <w:t>试点补助对象、补助</w:t>
      </w:r>
      <w:r w:rsidR="00D83214">
        <w:rPr>
          <w:rFonts w:ascii="黑体" w:eastAsia="黑体" w:hAnsi="宋体" w:cs="黑体" w:hint="eastAsia"/>
          <w:sz w:val="32"/>
          <w:szCs w:val="32"/>
        </w:rPr>
        <w:t>标准</w:t>
      </w:r>
      <w:r w:rsidRPr="00C33159">
        <w:rPr>
          <w:rFonts w:ascii="黑体" w:eastAsia="黑体" w:hAnsi="宋体" w:cs="黑体" w:hint="eastAsia"/>
          <w:sz w:val="32"/>
          <w:szCs w:val="32"/>
        </w:rPr>
        <w:t>及补助资金来源</w:t>
      </w:r>
    </w:p>
    <w:p w:rsidR="00E40BFF" w:rsidRPr="00E6520C" w:rsidRDefault="00E40BFF" w:rsidP="0013757C">
      <w:pPr>
        <w:adjustRightInd w:val="0"/>
        <w:snapToGrid w:val="0"/>
        <w:ind w:firstLineChars="200" w:firstLine="643"/>
        <w:rPr>
          <w:rFonts w:ascii="楷体_GB2312" w:eastAsia="楷体_GB2312" w:hAnsi="新宋体" w:cs="Times New Roman"/>
          <w:b/>
          <w:bCs/>
          <w:sz w:val="32"/>
          <w:szCs w:val="32"/>
        </w:rPr>
      </w:pPr>
      <w:r w:rsidRPr="00E6520C">
        <w:rPr>
          <w:rFonts w:ascii="楷体_GB2312" w:eastAsia="楷体_GB2312" w:hAnsi="新宋体" w:cs="楷体_GB2312" w:hint="eastAsia"/>
          <w:b/>
          <w:bCs/>
          <w:sz w:val="32"/>
          <w:szCs w:val="32"/>
        </w:rPr>
        <w:t>（一）补助对象</w:t>
      </w:r>
    </w:p>
    <w:p w:rsidR="00E40BFF" w:rsidRPr="00207BDE" w:rsidRDefault="00E40BFF" w:rsidP="0013757C">
      <w:pPr>
        <w:ind w:firstLineChars="200" w:firstLine="640"/>
        <w:rPr>
          <w:rFonts w:ascii="仿宋_GB2312" w:eastAsia="仿宋_GB2312" w:hAnsi="宋体"/>
          <w:sz w:val="32"/>
          <w:szCs w:val="32"/>
          <w:u w:val="single"/>
        </w:rPr>
      </w:pPr>
      <w:r w:rsidRPr="00D646D7">
        <w:rPr>
          <w:rFonts w:ascii="仿宋_GB2312" w:eastAsia="仿宋_GB2312" w:hint="eastAsia"/>
          <w:sz w:val="32"/>
          <w:szCs w:val="32"/>
          <w:shd w:val="clear" w:color="auto" w:fill="FFFFFF"/>
        </w:rPr>
        <w:t>试点区域内</w:t>
      </w:r>
      <w:r>
        <w:rPr>
          <w:rFonts w:ascii="仿宋_GB2312" w:eastAsia="仿宋_GB2312" w:hint="eastAsia"/>
          <w:sz w:val="32"/>
          <w:szCs w:val="32"/>
          <w:shd w:val="clear" w:color="auto" w:fill="FFFFFF"/>
        </w:rPr>
        <w:t>实际经营土地并</w:t>
      </w:r>
      <w:r w:rsidRPr="00D646D7">
        <w:rPr>
          <w:rFonts w:ascii="仿宋_GB2312" w:eastAsia="仿宋_GB2312" w:hint="eastAsia"/>
          <w:sz w:val="32"/>
          <w:szCs w:val="32"/>
          <w:shd w:val="clear" w:color="auto" w:fill="FFFFFF"/>
        </w:rPr>
        <w:t>自愿实施农机深松整地作业的个人和农业生产</w:t>
      </w:r>
      <w:r>
        <w:rPr>
          <w:rFonts w:ascii="仿宋_GB2312" w:eastAsia="仿宋_GB2312" w:hint="eastAsia"/>
          <w:sz w:val="32"/>
          <w:szCs w:val="32"/>
          <w:shd w:val="clear" w:color="auto" w:fill="FFFFFF"/>
        </w:rPr>
        <w:t>经营</w:t>
      </w:r>
      <w:r w:rsidRPr="00D646D7">
        <w:rPr>
          <w:rFonts w:ascii="仿宋_GB2312" w:eastAsia="仿宋_GB2312" w:hint="eastAsia"/>
          <w:sz w:val="32"/>
          <w:szCs w:val="32"/>
          <w:shd w:val="clear" w:color="auto" w:fill="FFFFFF"/>
        </w:rPr>
        <w:t>组织</w:t>
      </w:r>
      <w:r>
        <w:rPr>
          <w:rFonts w:ascii="仿宋_GB2312" w:eastAsia="仿宋_GB2312" w:hint="eastAsia"/>
          <w:sz w:val="32"/>
          <w:szCs w:val="32"/>
          <w:shd w:val="clear" w:color="auto" w:fill="FFFFFF"/>
        </w:rPr>
        <w:t>（简称：土地</w:t>
      </w:r>
      <w:bookmarkStart w:id="1" w:name="_GoBack"/>
      <w:bookmarkEnd w:id="1"/>
      <w:r>
        <w:rPr>
          <w:rFonts w:ascii="仿宋_GB2312" w:eastAsia="仿宋_GB2312" w:hint="eastAsia"/>
          <w:sz w:val="32"/>
          <w:szCs w:val="32"/>
          <w:shd w:val="clear" w:color="auto" w:fill="FFFFFF"/>
        </w:rPr>
        <w:t>经营者，“下同”）</w:t>
      </w:r>
      <w:r w:rsidRPr="00D646D7">
        <w:rPr>
          <w:rFonts w:ascii="仿宋_GB2312" w:eastAsia="仿宋_GB2312" w:hint="eastAsia"/>
          <w:sz w:val="32"/>
          <w:szCs w:val="32"/>
          <w:shd w:val="clear" w:color="auto" w:fill="FFFFFF"/>
        </w:rPr>
        <w:t>。</w:t>
      </w:r>
      <w:r w:rsidRPr="00D10E68">
        <w:rPr>
          <w:rFonts w:ascii="仿宋_GB2312" w:eastAsia="仿宋_GB2312" w:hint="eastAsia"/>
          <w:sz w:val="32"/>
          <w:szCs w:val="32"/>
          <w:shd w:val="clear" w:color="auto" w:fill="FFFFFF"/>
        </w:rPr>
        <w:t>国家和地方各级政府财政供养人员，即国家公务人员、参照公务员法管理事业单位职工、事业单位职工（含聘用制职工）</w:t>
      </w:r>
      <w:r w:rsidRPr="00D10E68">
        <w:rPr>
          <w:rFonts w:ascii="仿宋_GB2312" w:eastAsia="仿宋_GB2312" w:hint="eastAsia"/>
          <w:sz w:val="32"/>
          <w:szCs w:val="32"/>
          <w:shd w:val="clear" w:color="auto" w:fill="FFFFFF"/>
        </w:rPr>
        <w:lastRenderedPageBreak/>
        <w:t>不在补助对象范围之列。坚持“谁实际经营土</w:t>
      </w:r>
      <w:r w:rsidRPr="00D04069">
        <w:rPr>
          <w:rFonts w:ascii="仿宋_GB2312" w:eastAsia="仿宋_GB2312" w:hAnsi="宋体" w:hint="eastAsia"/>
          <w:sz w:val="32"/>
          <w:szCs w:val="32"/>
        </w:rPr>
        <w:t>地、谁实际深松整地、谁实际享受补助”的原则。</w:t>
      </w:r>
    </w:p>
    <w:p w:rsidR="00E40BFF" w:rsidRPr="00B73AF2" w:rsidRDefault="00E40BFF" w:rsidP="0013757C">
      <w:pPr>
        <w:ind w:firstLineChars="200" w:firstLine="643"/>
        <w:rPr>
          <w:rFonts w:ascii="楷体_GB2312" w:eastAsia="楷体_GB2312" w:hAnsi="新宋体" w:cs="Times New Roman"/>
          <w:b/>
          <w:bCs/>
          <w:sz w:val="32"/>
          <w:szCs w:val="32"/>
        </w:rPr>
      </w:pPr>
      <w:r w:rsidRPr="00B73AF2">
        <w:rPr>
          <w:rFonts w:ascii="楷体_GB2312" w:eastAsia="楷体_GB2312" w:hAnsi="新宋体" w:cs="楷体_GB2312" w:hint="eastAsia"/>
          <w:b/>
          <w:bCs/>
          <w:sz w:val="32"/>
          <w:szCs w:val="32"/>
        </w:rPr>
        <w:t>（二）补助标准</w:t>
      </w:r>
    </w:p>
    <w:p w:rsidR="00E40BFF" w:rsidRPr="00980B94" w:rsidRDefault="00E40BFF" w:rsidP="0013757C">
      <w:pPr>
        <w:ind w:firstLineChars="200" w:firstLine="640"/>
        <w:rPr>
          <w:rFonts w:ascii="仿宋_GB2312" w:eastAsia="仿宋_GB2312" w:hAnsi="新宋体" w:cs="仿宋_GB2312"/>
          <w:color w:val="FF0000"/>
          <w:sz w:val="32"/>
          <w:szCs w:val="32"/>
        </w:rPr>
      </w:pPr>
      <w:r w:rsidRPr="00E6520C">
        <w:rPr>
          <w:rFonts w:ascii="仿宋_GB2312" w:eastAsia="仿宋_GB2312" w:hAnsi="新宋体" w:cs="仿宋_GB2312" w:hint="eastAsia"/>
          <w:sz w:val="32"/>
          <w:szCs w:val="32"/>
        </w:rPr>
        <w:t>试点</w:t>
      </w:r>
      <w:r>
        <w:rPr>
          <w:rFonts w:ascii="仿宋_GB2312" w:eastAsia="仿宋_GB2312" w:hAnsi="新宋体" w:cs="仿宋_GB2312" w:hint="eastAsia"/>
          <w:sz w:val="32"/>
          <w:szCs w:val="32"/>
        </w:rPr>
        <w:t>作业</w:t>
      </w:r>
      <w:r w:rsidRPr="00E6520C">
        <w:rPr>
          <w:rFonts w:ascii="仿宋_GB2312" w:eastAsia="仿宋_GB2312" w:hAnsi="新宋体" w:cs="仿宋_GB2312" w:hint="eastAsia"/>
          <w:sz w:val="32"/>
          <w:szCs w:val="32"/>
        </w:rPr>
        <w:t>实行定额补助，</w:t>
      </w:r>
      <w:r w:rsidR="00980B94" w:rsidRPr="00C33159">
        <w:rPr>
          <w:rFonts w:ascii="仿宋_GB2312" w:eastAsia="仿宋_GB2312" w:hAnsi="新宋体" w:cs="仿宋_GB2312" w:hint="eastAsia"/>
          <w:sz w:val="32"/>
          <w:szCs w:val="32"/>
        </w:rPr>
        <w:t>中央财政</w:t>
      </w:r>
      <w:r w:rsidRPr="00980B94">
        <w:rPr>
          <w:rFonts w:ascii="仿宋_GB2312" w:eastAsia="仿宋_GB2312" w:hAnsi="新宋体" w:cs="仿宋_GB2312" w:hint="eastAsia"/>
          <w:sz w:val="32"/>
          <w:szCs w:val="32"/>
        </w:rPr>
        <w:t>补助标准最高为25元/亩，同一盟市（含呼伦贝尔农垦集团）、同一种作业模式执行同一个补助标准。</w:t>
      </w:r>
    </w:p>
    <w:p w:rsidR="00E40BFF" w:rsidRPr="002912DD" w:rsidRDefault="00E40BFF" w:rsidP="0013757C">
      <w:pPr>
        <w:ind w:firstLineChars="200" w:firstLine="643"/>
        <w:rPr>
          <w:rFonts w:ascii="楷体_GB2312" w:eastAsia="楷体_GB2312" w:hAnsi="新宋体" w:cs="Times New Roman"/>
          <w:b/>
          <w:bCs/>
          <w:color w:val="000000"/>
          <w:sz w:val="32"/>
          <w:szCs w:val="32"/>
        </w:rPr>
      </w:pPr>
      <w:r w:rsidRPr="002912DD">
        <w:rPr>
          <w:rFonts w:ascii="楷体_GB2312" w:eastAsia="楷体_GB2312" w:hAnsi="新宋体" w:cs="楷体_GB2312" w:hint="eastAsia"/>
          <w:b/>
          <w:bCs/>
          <w:color w:val="000000"/>
          <w:sz w:val="32"/>
          <w:szCs w:val="32"/>
        </w:rPr>
        <w:t>（三）补助资金来源</w:t>
      </w:r>
    </w:p>
    <w:p w:rsidR="00E40BFF" w:rsidRDefault="00E40BFF" w:rsidP="0013757C">
      <w:pPr>
        <w:ind w:firstLineChars="200" w:firstLine="640"/>
        <w:rPr>
          <w:rFonts w:ascii="仿宋_GB2312" w:eastAsia="仿宋_GB2312" w:hAnsi="新宋体" w:cs="仿宋_GB2312"/>
          <w:sz w:val="32"/>
          <w:szCs w:val="32"/>
        </w:rPr>
      </w:pPr>
      <w:r>
        <w:rPr>
          <w:rFonts w:ascii="仿宋_GB2312" w:eastAsia="仿宋_GB2312" w:hAnsi="新宋体" w:cs="仿宋_GB2312" w:hint="eastAsia"/>
          <w:sz w:val="32"/>
          <w:szCs w:val="32"/>
        </w:rPr>
        <w:t>补助资金由自治区</w:t>
      </w:r>
      <w:r w:rsidR="001156D3">
        <w:rPr>
          <w:rFonts w:ascii="仿宋_GB2312" w:eastAsia="仿宋_GB2312" w:hAnsi="新宋体" w:cs="仿宋_GB2312" w:hint="eastAsia"/>
          <w:sz w:val="32"/>
          <w:szCs w:val="32"/>
        </w:rPr>
        <w:t>财政</w:t>
      </w:r>
      <w:r w:rsidRPr="00C33159">
        <w:rPr>
          <w:rFonts w:ascii="仿宋_GB2312" w:eastAsia="仿宋_GB2312" w:hAnsi="新宋体" w:cs="仿宋_GB2312" w:hint="eastAsia"/>
          <w:sz w:val="32"/>
          <w:szCs w:val="32"/>
        </w:rPr>
        <w:t>从</w:t>
      </w:r>
      <w:r w:rsidRPr="00C33159">
        <w:rPr>
          <w:rFonts w:ascii="仿宋_GB2312" w:eastAsia="仿宋_GB2312" w:hAnsi="新宋体" w:cs="仿宋_GB2312"/>
          <w:sz w:val="32"/>
          <w:szCs w:val="32"/>
        </w:rPr>
        <w:t>201</w:t>
      </w:r>
      <w:r w:rsidRPr="00C33159">
        <w:rPr>
          <w:rFonts w:ascii="仿宋_GB2312" w:eastAsia="仿宋_GB2312" w:hAnsi="新宋体" w:cs="仿宋_GB2312" w:hint="eastAsia"/>
          <w:sz w:val="32"/>
          <w:szCs w:val="32"/>
        </w:rPr>
        <w:t>8</w:t>
      </w:r>
      <w:r w:rsidR="00980B94" w:rsidRPr="00C33159">
        <w:rPr>
          <w:rFonts w:ascii="仿宋_GB2312" w:eastAsia="仿宋_GB2312" w:hAnsi="新宋体" w:cs="仿宋_GB2312" w:hint="eastAsia"/>
          <w:sz w:val="32"/>
          <w:szCs w:val="32"/>
        </w:rPr>
        <w:t>年中央财政</w:t>
      </w:r>
      <w:r w:rsidRPr="00C33159">
        <w:rPr>
          <w:rFonts w:ascii="仿宋_GB2312" w:eastAsia="仿宋_GB2312" w:hAnsi="新宋体" w:cs="仿宋_GB2312" w:hint="eastAsia"/>
          <w:sz w:val="32"/>
          <w:szCs w:val="32"/>
        </w:rPr>
        <w:t>农业生产发展资金中安排</w:t>
      </w:r>
      <w:r w:rsidR="001156D3" w:rsidRPr="00C33159">
        <w:rPr>
          <w:rFonts w:ascii="仿宋_GB2312" w:eastAsia="仿宋_GB2312" w:hAnsi="新宋体" w:cs="仿宋_GB2312" w:hint="eastAsia"/>
          <w:sz w:val="32"/>
          <w:szCs w:val="32"/>
        </w:rPr>
        <w:t>下达</w:t>
      </w:r>
      <w:r>
        <w:rPr>
          <w:rFonts w:ascii="仿宋_GB2312" w:eastAsia="仿宋_GB2312" w:hAnsi="新宋体" w:cs="仿宋_GB2312" w:hint="eastAsia"/>
          <w:sz w:val="32"/>
          <w:szCs w:val="32"/>
        </w:rPr>
        <w:t>，详见</w:t>
      </w:r>
      <w:r w:rsidRPr="00BE05CC">
        <w:rPr>
          <w:rFonts w:ascii="仿宋_GB2312" w:eastAsia="仿宋_GB2312" w:hAnsi="新宋体" w:cs="仿宋_GB2312" w:hint="eastAsia"/>
          <w:sz w:val="32"/>
          <w:szCs w:val="32"/>
        </w:rPr>
        <w:t>《内蒙古自治区财政厅关于提前拨付2018年农机购置补贴及农机深松整地专项资金的通知》（内财农[2017]2147号）</w:t>
      </w:r>
      <w:r w:rsidRPr="00CD19E0">
        <w:rPr>
          <w:rFonts w:ascii="仿宋_GB2312" w:eastAsia="仿宋_GB2312" w:hAnsi="新宋体" w:cs="仿宋_GB2312" w:hint="eastAsia"/>
          <w:sz w:val="32"/>
          <w:szCs w:val="32"/>
        </w:rPr>
        <w:t>。</w:t>
      </w:r>
    </w:p>
    <w:p w:rsidR="00E40BFF" w:rsidRDefault="00246E95" w:rsidP="0013757C">
      <w:pPr>
        <w:ind w:firstLineChars="200" w:firstLine="640"/>
        <w:rPr>
          <w:rFonts w:ascii="黑体" w:eastAsia="黑体" w:hAnsi="宋体" w:cs="黑体"/>
          <w:sz w:val="32"/>
          <w:szCs w:val="32"/>
        </w:rPr>
      </w:pPr>
      <w:r>
        <w:rPr>
          <w:rFonts w:ascii="黑体" w:eastAsia="黑体" w:hAnsi="宋体" w:cs="黑体" w:hint="eastAsia"/>
          <w:sz w:val="32"/>
          <w:szCs w:val="32"/>
        </w:rPr>
        <w:t>五</w:t>
      </w:r>
      <w:r w:rsidR="00E40BFF">
        <w:rPr>
          <w:rFonts w:ascii="黑体" w:eastAsia="黑体" w:hAnsi="宋体" w:cs="黑体" w:hint="eastAsia"/>
          <w:sz w:val="32"/>
          <w:szCs w:val="32"/>
        </w:rPr>
        <w:t>、</w:t>
      </w:r>
      <w:r>
        <w:rPr>
          <w:rFonts w:ascii="黑体" w:eastAsia="黑体" w:hAnsi="宋体" w:cs="黑体" w:hint="eastAsia"/>
          <w:sz w:val="32"/>
          <w:szCs w:val="32"/>
        </w:rPr>
        <w:t>试点</w:t>
      </w:r>
      <w:r w:rsidR="00E40BFF">
        <w:rPr>
          <w:rFonts w:ascii="黑体" w:eastAsia="黑体" w:hAnsi="宋体" w:cs="黑体" w:hint="eastAsia"/>
          <w:sz w:val="32"/>
          <w:szCs w:val="32"/>
        </w:rPr>
        <w:t>工作程序要求</w:t>
      </w:r>
    </w:p>
    <w:p w:rsidR="00E40BFF" w:rsidRDefault="00E40BFF" w:rsidP="0013757C">
      <w:pPr>
        <w:ind w:firstLineChars="200" w:firstLine="640"/>
        <w:rPr>
          <w:rFonts w:ascii="仿宋_GB2312" w:eastAsia="仿宋_GB2312" w:hAnsi="新宋体" w:cs="仿宋_GB2312"/>
          <w:sz w:val="32"/>
          <w:szCs w:val="32"/>
        </w:rPr>
      </w:pPr>
      <w:r>
        <w:rPr>
          <w:rFonts w:ascii="仿宋_GB2312" w:eastAsia="仿宋_GB2312" w:hAnsi="新宋体" w:cs="仿宋_GB2312" w:hint="eastAsia"/>
          <w:sz w:val="32"/>
          <w:szCs w:val="32"/>
        </w:rPr>
        <w:t>深松整地作业补助</w:t>
      </w:r>
      <w:r w:rsidRPr="00156BCC">
        <w:rPr>
          <w:rFonts w:ascii="仿宋_GB2312" w:eastAsia="仿宋_GB2312" w:hAnsi="新宋体" w:cs="仿宋_GB2312" w:hint="eastAsia"/>
          <w:sz w:val="32"/>
          <w:szCs w:val="32"/>
        </w:rPr>
        <w:t>试</w:t>
      </w:r>
      <w:r w:rsidRPr="008C188D">
        <w:rPr>
          <w:rFonts w:ascii="仿宋_GB2312" w:eastAsia="仿宋_GB2312" w:hAnsi="新宋体" w:cs="仿宋_GB2312" w:hint="eastAsia"/>
          <w:sz w:val="32"/>
          <w:szCs w:val="32"/>
        </w:rPr>
        <w:t>点</w:t>
      </w:r>
      <w:r>
        <w:rPr>
          <w:rFonts w:ascii="仿宋_GB2312" w:eastAsia="仿宋_GB2312" w:hAnsi="新宋体" w:cs="仿宋_GB2312" w:hint="eastAsia"/>
          <w:sz w:val="32"/>
          <w:szCs w:val="32"/>
        </w:rPr>
        <w:t>工作应遵循“先作业后补助、先公示后兑现”的程序进行。</w:t>
      </w:r>
    </w:p>
    <w:p w:rsidR="00E40BFF" w:rsidRPr="00B73AF2" w:rsidRDefault="00E40BFF" w:rsidP="0013757C">
      <w:pPr>
        <w:ind w:firstLineChars="200" w:firstLine="643"/>
        <w:rPr>
          <w:rFonts w:ascii="楷体_GB2312" w:eastAsia="楷体_GB2312" w:hAnsi="新宋体" w:cs="Times New Roman"/>
          <w:b/>
          <w:bCs/>
          <w:sz w:val="32"/>
          <w:szCs w:val="32"/>
        </w:rPr>
      </w:pPr>
      <w:r w:rsidRPr="00B73AF2">
        <w:rPr>
          <w:rFonts w:ascii="楷体_GB2312" w:eastAsia="楷体_GB2312" w:hAnsi="新宋体" w:cs="楷体_GB2312" w:hint="eastAsia"/>
          <w:b/>
          <w:bCs/>
          <w:sz w:val="32"/>
          <w:szCs w:val="32"/>
        </w:rPr>
        <w:t>（一）</w:t>
      </w:r>
      <w:r>
        <w:rPr>
          <w:rFonts w:ascii="楷体_GB2312" w:eastAsia="楷体_GB2312" w:hAnsi="新宋体" w:cs="楷体_GB2312" w:hint="eastAsia"/>
          <w:b/>
          <w:bCs/>
          <w:sz w:val="32"/>
          <w:szCs w:val="32"/>
        </w:rPr>
        <w:t>落实任务与制定</w:t>
      </w:r>
      <w:r w:rsidRPr="00B73AF2">
        <w:rPr>
          <w:rFonts w:ascii="楷体_GB2312" w:eastAsia="楷体_GB2312" w:hAnsi="新宋体" w:cs="楷体_GB2312" w:hint="eastAsia"/>
          <w:b/>
          <w:bCs/>
          <w:sz w:val="32"/>
          <w:szCs w:val="32"/>
        </w:rPr>
        <w:t>方案</w:t>
      </w:r>
    </w:p>
    <w:p w:rsidR="00E40BFF" w:rsidRPr="001156D3" w:rsidRDefault="00E40BFF" w:rsidP="0013757C">
      <w:pPr>
        <w:ind w:firstLineChars="200" w:firstLine="640"/>
        <w:rPr>
          <w:rFonts w:ascii="仿宋_GB2312" w:eastAsia="仿宋_GB2312" w:hAnsi="新宋体" w:cs="仿宋_GB2312"/>
          <w:sz w:val="32"/>
          <w:szCs w:val="32"/>
        </w:rPr>
      </w:pPr>
      <w:r w:rsidRPr="007D77EE">
        <w:rPr>
          <w:rFonts w:ascii="仿宋_GB2312" w:eastAsia="仿宋_GB2312" w:hAnsi="新宋体" w:cs="仿宋_GB2312" w:hint="eastAsia"/>
          <w:sz w:val="32"/>
          <w:szCs w:val="32"/>
        </w:rPr>
        <w:t>盟市农机</w:t>
      </w:r>
      <w:r>
        <w:rPr>
          <w:rFonts w:ascii="仿宋_GB2312" w:eastAsia="仿宋_GB2312" w:hAnsi="新宋体" w:cs="仿宋_GB2312" w:hint="eastAsia"/>
          <w:sz w:val="32"/>
          <w:szCs w:val="32"/>
        </w:rPr>
        <w:t>化</w:t>
      </w:r>
      <w:r w:rsidRPr="007D77EE">
        <w:rPr>
          <w:rFonts w:ascii="仿宋_GB2312" w:eastAsia="仿宋_GB2312" w:hAnsi="新宋体" w:cs="仿宋_GB2312" w:hint="eastAsia"/>
          <w:sz w:val="32"/>
          <w:szCs w:val="32"/>
        </w:rPr>
        <w:t>主管部门负责确定试点旗县</w:t>
      </w:r>
      <w:r>
        <w:rPr>
          <w:rFonts w:ascii="仿宋_GB2312" w:eastAsia="仿宋_GB2312" w:hAnsi="新宋体" w:cs="仿宋_GB2312" w:hint="eastAsia"/>
          <w:sz w:val="32"/>
          <w:szCs w:val="32"/>
        </w:rPr>
        <w:t>，</w:t>
      </w:r>
      <w:r w:rsidRPr="007D77EE">
        <w:rPr>
          <w:rFonts w:ascii="仿宋_GB2312" w:eastAsia="仿宋_GB2312" w:hAnsi="新宋体" w:cs="仿宋_GB2312" w:hint="eastAsia"/>
          <w:sz w:val="32"/>
          <w:szCs w:val="32"/>
        </w:rPr>
        <w:t>分解下达任务，统筹管理本盟市试点工作，</w:t>
      </w:r>
      <w:r w:rsidRPr="00CD19E0">
        <w:rPr>
          <w:rFonts w:ascii="仿宋_GB2312" w:eastAsia="仿宋_GB2312" w:hAnsi="新宋体" w:cs="仿宋_GB2312" w:hint="eastAsia"/>
          <w:sz w:val="32"/>
          <w:szCs w:val="32"/>
        </w:rPr>
        <w:t>与本级财政部门</w:t>
      </w:r>
      <w:r w:rsidRPr="007D77EE">
        <w:rPr>
          <w:rFonts w:ascii="仿宋_GB2312" w:eastAsia="仿宋_GB2312" w:hAnsi="新宋体" w:cs="仿宋_GB2312" w:hint="eastAsia"/>
          <w:sz w:val="32"/>
          <w:szCs w:val="32"/>
        </w:rPr>
        <w:t>协调落实补助资金，提出实施与监管要求。</w:t>
      </w:r>
      <w:r>
        <w:rPr>
          <w:rFonts w:ascii="仿宋_GB2312" w:eastAsia="仿宋_GB2312" w:hAnsi="新宋体" w:cs="仿宋_GB2312" w:hint="eastAsia"/>
          <w:sz w:val="32"/>
          <w:szCs w:val="32"/>
        </w:rPr>
        <w:t>试点旗县农机化主管部门与乡镇</w:t>
      </w:r>
      <w:r w:rsidRPr="00005ECE">
        <w:rPr>
          <w:rFonts w:ascii="仿宋_GB2312" w:eastAsia="仿宋_GB2312" w:hAnsi="新宋体" w:cs="仿宋_GB2312" w:hint="eastAsia"/>
          <w:sz w:val="32"/>
          <w:szCs w:val="32"/>
        </w:rPr>
        <w:t>政府共同</w:t>
      </w:r>
      <w:r>
        <w:rPr>
          <w:rFonts w:ascii="仿宋_GB2312" w:eastAsia="仿宋_GB2312" w:hAnsi="新宋体" w:cs="仿宋_GB2312" w:hint="eastAsia"/>
          <w:sz w:val="32"/>
          <w:szCs w:val="32"/>
        </w:rPr>
        <w:t>研究确定试点作业区地点及规模，</w:t>
      </w:r>
      <w:r w:rsidRPr="008B34AA">
        <w:rPr>
          <w:rFonts w:ascii="仿宋_GB2312" w:eastAsia="仿宋_GB2312" w:hAnsi="新宋体" w:cs="仿宋_GB2312" w:hint="eastAsia"/>
          <w:sz w:val="32"/>
          <w:szCs w:val="32"/>
        </w:rPr>
        <w:t>落实试点任务，</w:t>
      </w:r>
      <w:r w:rsidRPr="00E6520C">
        <w:rPr>
          <w:rFonts w:ascii="仿宋_GB2312" w:eastAsia="仿宋_GB2312" w:hAnsi="新宋体" w:cs="仿宋_GB2312" w:hint="eastAsia"/>
          <w:sz w:val="32"/>
          <w:szCs w:val="32"/>
        </w:rPr>
        <w:t>制定</w:t>
      </w:r>
      <w:r>
        <w:rPr>
          <w:rFonts w:ascii="仿宋_GB2312" w:eastAsia="仿宋_GB2312" w:hAnsi="新宋体" w:cs="仿宋_GB2312" w:hint="eastAsia"/>
          <w:sz w:val="32"/>
          <w:szCs w:val="32"/>
        </w:rPr>
        <w:t>详细</w:t>
      </w:r>
      <w:r w:rsidRPr="00E6520C">
        <w:rPr>
          <w:rFonts w:ascii="仿宋_GB2312" w:eastAsia="仿宋_GB2312" w:hAnsi="新宋体" w:cs="仿宋_GB2312" w:hint="eastAsia"/>
          <w:sz w:val="32"/>
          <w:szCs w:val="32"/>
        </w:rPr>
        <w:t>实施方案</w:t>
      </w:r>
      <w:r>
        <w:rPr>
          <w:rFonts w:ascii="仿宋_GB2312" w:eastAsia="仿宋_GB2312" w:hAnsi="新宋体" w:cs="仿宋_GB2312" w:hint="eastAsia"/>
          <w:sz w:val="32"/>
          <w:szCs w:val="32"/>
        </w:rPr>
        <w:t>，</w:t>
      </w:r>
      <w:r w:rsidRPr="004C2599">
        <w:rPr>
          <w:rFonts w:ascii="仿宋_GB2312" w:eastAsia="仿宋_GB2312" w:hAnsi="新宋体" w:cs="仿宋_GB2312" w:hint="eastAsia"/>
          <w:sz w:val="32"/>
          <w:szCs w:val="32"/>
        </w:rPr>
        <w:t>并报盟市农机化主管部门备案。</w:t>
      </w:r>
      <w:r>
        <w:rPr>
          <w:rFonts w:ascii="仿宋_GB2312" w:eastAsia="仿宋_GB2312" w:hAnsi="新宋体" w:cs="仿宋_GB2312" w:hint="eastAsia"/>
          <w:sz w:val="32"/>
          <w:szCs w:val="32"/>
        </w:rPr>
        <w:t>试点旗县</w:t>
      </w:r>
      <w:r w:rsidRPr="00E6520C">
        <w:rPr>
          <w:rFonts w:ascii="仿宋_GB2312" w:eastAsia="仿宋_GB2312" w:hAnsi="新宋体" w:cs="仿宋_GB2312" w:hint="eastAsia"/>
          <w:sz w:val="32"/>
          <w:szCs w:val="32"/>
        </w:rPr>
        <w:t>实施方案</w:t>
      </w:r>
      <w:r>
        <w:rPr>
          <w:rFonts w:ascii="仿宋_GB2312" w:eastAsia="仿宋_GB2312" w:hAnsi="新宋体" w:cs="仿宋_GB2312" w:hint="eastAsia"/>
          <w:sz w:val="32"/>
          <w:szCs w:val="32"/>
        </w:rPr>
        <w:t>应</w:t>
      </w:r>
      <w:r w:rsidRPr="00005ECE">
        <w:rPr>
          <w:rFonts w:ascii="仿宋_GB2312" w:eastAsia="仿宋_GB2312" w:hAnsi="新宋体" w:cs="仿宋_GB2312" w:hint="eastAsia"/>
          <w:sz w:val="32"/>
          <w:szCs w:val="32"/>
        </w:rPr>
        <w:t>争取以</w:t>
      </w:r>
      <w:r>
        <w:rPr>
          <w:rFonts w:ascii="仿宋_GB2312" w:eastAsia="仿宋_GB2312" w:hAnsi="新宋体" w:cs="仿宋_GB2312" w:hint="eastAsia"/>
          <w:sz w:val="32"/>
          <w:szCs w:val="32"/>
        </w:rPr>
        <w:t>政府文件印发。呼伦贝尔农垦集团负责管理本集团</w:t>
      </w:r>
      <w:r w:rsidRPr="007D77EE">
        <w:rPr>
          <w:rFonts w:ascii="仿宋_GB2312" w:eastAsia="仿宋_GB2312" w:hAnsi="新宋体" w:cs="仿宋_GB2312" w:hint="eastAsia"/>
          <w:sz w:val="32"/>
          <w:szCs w:val="32"/>
        </w:rPr>
        <w:t>试点</w:t>
      </w:r>
      <w:r>
        <w:rPr>
          <w:rFonts w:ascii="仿宋_GB2312" w:eastAsia="仿宋_GB2312" w:hAnsi="新宋体" w:cs="仿宋_GB2312" w:hint="eastAsia"/>
          <w:sz w:val="32"/>
          <w:szCs w:val="32"/>
        </w:rPr>
        <w:t>工作，试点垦区与所辖农场管理部门</w:t>
      </w:r>
      <w:r w:rsidRPr="00005ECE">
        <w:rPr>
          <w:rFonts w:ascii="仿宋_GB2312" w:eastAsia="仿宋_GB2312" w:hAnsi="新宋体" w:cs="仿宋_GB2312" w:hint="eastAsia"/>
          <w:sz w:val="32"/>
          <w:szCs w:val="32"/>
        </w:rPr>
        <w:t>共同</w:t>
      </w:r>
      <w:r>
        <w:rPr>
          <w:rFonts w:ascii="仿宋_GB2312" w:eastAsia="仿宋_GB2312" w:hAnsi="新宋体" w:cs="仿宋_GB2312" w:hint="eastAsia"/>
          <w:sz w:val="32"/>
          <w:szCs w:val="32"/>
        </w:rPr>
        <w:t>研</w:t>
      </w:r>
      <w:r>
        <w:rPr>
          <w:rFonts w:ascii="仿宋_GB2312" w:eastAsia="仿宋_GB2312" w:hAnsi="新宋体" w:cs="仿宋_GB2312" w:hint="eastAsia"/>
          <w:sz w:val="32"/>
          <w:szCs w:val="32"/>
        </w:rPr>
        <w:lastRenderedPageBreak/>
        <w:t>究确定试点作业区地点及规模</w:t>
      </w:r>
      <w:r w:rsidRPr="00005ECE">
        <w:rPr>
          <w:rFonts w:ascii="仿宋_GB2312" w:eastAsia="仿宋_GB2312" w:hAnsi="新宋体" w:cs="仿宋_GB2312" w:hint="eastAsia"/>
          <w:sz w:val="32"/>
          <w:szCs w:val="32"/>
        </w:rPr>
        <w:t>，</w:t>
      </w:r>
      <w:r w:rsidRPr="008B34AA">
        <w:rPr>
          <w:rFonts w:ascii="仿宋_GB2312" w:eastAsia="仿宋_GB2312" w:hAnsi="新宋体" w:cs="仿宋_GB2312" w:hint="eastAsia"/>
          <w:sz w:val="32"/>
          <w:szCs w:val="32"/>
        </w:rPr>
        <w:t>落实试点任务</w:t>
      </w:r>
      <w:r w:rsidRPr="00715710">
        <w:rPr>
          <w:rFonts w:ascii="仿宋_GB2312" w:eastAsia="仿宋_GB2312" w:hAnsi="新宋体" w:cs="仿宋_GB2312" w:hint="eastAsia"/>
          <w:color w:val="FF0000"/>
          <w:sz w:val="32"/>
          <w:szCs w:val="32"/>
        </w:rPr>
        <w:t>，</w:t>
      </w:r>
      <w:r w:rsidRPr="00E6520C">
        <w:rPr>
          <w:rFonts w:ascii="仿宋_GB2312" w:eastAsia="仿宋_GB2312" w:hAnsi="新宋体" w:cs="仿宋_GB2312" w:hint="eastAsia"/>
          <w:sz w:val="32"/>
          <w:szCs w:val="32"/>
        </w:rPr>
        <w:t>制定</w:t>
      </w:r>
      <w:r>
        <w:rPr>
          <w:rFonts w:ascii="仿宋_GB2312" w:eastAsia="仿宋_GB2312" w:hAnsi="新宋体" w:cs="仿宋_GB2312" w:hint="eastAsia"/>
          <w:sz w:val="32"/>
          <w:szCs w:val="32"/>
        </w:rPr>
        <w:t>详细</w:t>
      </w:r>
      <w:r w:rsidRPr="00E6520C">
        <w:rPr>
          <w:rFonts w:ascii="仿宋_GB2312" w:eastAsia="仿宋_GB2312" w:hAnsi="新宋体" w:cs="仿宋_GB2312" w:hint="eastAsia"/>
          <w:sz w:val="32"/>
          <w:szCs w:val="32"/>
        </w:rPr>
        <w:t>实施方案</w:t>
      </w:r>
      <w:r>
        <w:rPr>
          <w:rFonts w:ascii="仿宋_GB2312" w:eastAsia="仿宋_GB2312" w:hAnsi="新宋体" w:cs="仿宋_GB2312" w:hint="eastAsia"/>
          <w:sz w:val="32"/>
          <w:szCs w:val="32"/>
        </w:rPr>
        <w:t>，报呼伦贝尔农垦集团</w:t>
      </w:r>
      <w:r w:rsidRPr="004C2599">
        <w:rPr>
          <w:rFonts w:ascii="仿宋_GB2312" w:eastAsia="仿宋_GB2312" w:hAnsi="新宋体" w:cs="仿宋_GB2312" w:hint="eastAsia"/>
          <w:sz w:val="32"/>
          <w:szCs w:val="32"/>
        </w:rPr>
        <w:t>备案</w:t>
      </w:r>
      <w:r>
        <w:rPr>
          <w:rFonts w:ascii="仿宋_GB2312" w:eastAsia="仿宋_GB2312" w:hAnsi="新宋体" w:cs="仿宋_GB2312" w:hint="eastAsia"/>
          <w:sz w:val="32"/>
          <w:szCs w:val="32"/>
        </w:rPr>
        <w:t>。</w:t>
      </w:r>
      <w:r w:rsidRPr="001156D3">
        <w:rPr>
          <w:rFonts w:ascii="仿宋_GB2312" w:eastAsia="仿宋_GB2312" w:hAnsi="新宋体" w:cs="仿宋_GB2312" w:hint="eastAsia"/>
          <w:sz w:val="32"/>
          <w:szCs w:val="32"/>
        </w:rPr>
        <w:t>结合落实各级深松整地“十三五”规划，积极推进整村整乡集中连片规模作业，</w:t>
      </w:r>
      <w:r w:rsidR="008D386D" w:rsidRPr="00C33159">
        <w:rPr>
          <w:rFonts w:ascii="仿宋_GB2312" w:eastAsia="仿宋_GB2312" w:hAnsi="新宋体" w:cs="仿宋_GB2312" w:hint="eastAsia"/>
          <w:sz w:val="32"/>
          <w:szCs w:val="32"/>
        </w:rPr>
        <w:t>提高试点作业规模化水平与监管效果</w:t>
      </w:r>
      <w:r w:rsidRPr="001156D3">
        <w:rPr>
          <w:rFonts w:ascii="仿宋_GB2312" w:eastAsia="仿宋_GB2312" w:hAnsi="新宋体" w:cs="仿宋_GB2312" w:hint="eastAsia"/>
          <w:sz w:val="32"/>
          <w:szCs w:val="32"/>
        </w:rPr>
        <w:t>。</w:t>
      </w:r>
    </w:p>
    <w:p w:rsidR="00E40BFF" w:rsidRPr="00C138F6" w:rsidRDefault="00E40BFF" w:rsidP="0013757C">
      <w:pPr>
        <w:pStyle w:val="ae"/>
        <w:numPr>
          <w:ilvl w:val="0"/>
          <w:numId w:val="2"/>
        </w:numPr>
        <w:rPr>
          <w:rFonts w:ascii="楷体_GB2312" w:eastAsia="楷体_GB2312" w:hAnsi="新宋体" w:cs="楷体_GB2312"/>
          <w:b/>
          <w:bCs/>
          <w:sz w:val="32"/>
          <w:szCs w:val="32"/>
        </w:rPr>
      </w:pPr>
      <w:r w:rsidRPr="00C138F6">
        <w:rPr>
          <w:rFonts w:ascii="楷体_GB2312" w:eastAsia="楷体_GB2312" w:hAnsi="新宋体" w:cs="楷体_GB2312" w:hint="eastAsia"/>
          <w:b/>
          <w:bCs/>
          <w:sz w:val="32"/>
          <w:szCs w:val="32"/>
        </w:rPr>
        <w:t>远程监测终端设备选型安装</w:t>
      </w:r>
      <w:r>
        <w:rPr>
          <w:rFonts w:ascii="楷体_GB2312" w:eastAsia="楷体_GB2312" w:hAnsi="新宋体" w:cs="楷体_GB2312" w:hint="eastAsia"/>
          <w:b/>
          <w:bCs/>
          <w:sz w:val="32"/>
          <w:szCs w:val="32"/>
        </w:rPr>
        <w:t>、调试校准</w:t>
      </w:r>
    </w:p>
    <w:p w:rsidR="00651B69" w:rsidRPr="00B510EC" w:rsidRDefault="00E40BFF" w:rsidP="0013757C">
      <w:pPr>
        <w:pStyle w:val="a0"/>
        <w:numPr>
          <w:ilvl w:val="0"/>
          <w:numId w:val="0"/>
        </w:numPr>
        <w:ind w:firstLineChars="200" w:firstLine="640"/>
        <w:rPr>
          <w:rFonts w:ascii="仿宋_GB2312" w:eastAsia="仿宋_GB2312" w:hAnsi="新宋体" w:cs="仿宋_GB2312"/>
          <w:sz w:val="32"/>
          <w:szCs w:val="32"/>
        </w:rPr>
      </w:pPr>
      <w:r>
        <w:rPr>
          <w:rFonts w:ascii="仿宋_GB2312" w:eastAsia="仿宋_GB2312" w:hAnsi="新宋体" w:cs="仿宋_GB2312" w:hint="eastAsia"/>
          <w:sz w:val="32"/>
          <w:szCs w:val="32"/>
        </w:rPr>
        <w:t>用于试点作业的深松作业机组必须配备</w:t>
      </w:r>
      <w:r w:rsidR="00D10E68">
        <w:rPr>
          <w:rFonts w:ascii="仿宋_GB2312" w:eastAsia="仿宋_GB2312" w:hAnsi="新宋体" w:cs="仿宋_GB2312" w:hint="eastAsia"/>
          <w:sz w:val="32"/>
          <w:szCs w:val="32"/>
        </w:rPr>
        <w:t>信息化</w:t>
      </w:r>
      <w:r w:rsidRPr="00FA1A1F">
        <w:rPr>
          <w:rFonts w:ascii="仿宋_GB2312" w:eastAsia="仿宋_GB2312" w:hAnsi="新宋体" w:cs="仿宋_GB2312" w:hint="eastAsia"/>
          <w:sz w:val="32"/>
          <w:szCs w:val="32"/>
        </w:rPr>
        <w:t>远程监测终端</w:t>
      </w:r>
      <w:r>
        <w:rPr>
          <w:rFonts w:ascii="仿宋_GB2312" w:eastAsia="仿宋_GB2312" w:hAnsi="新宋体" w:cs="仿宋_GB2312" w:hint="eastAsia"/>
          <w:sz w:val="32"/>
          <w:szCs w:val="32"/>
        </w:rPr>
        <w:t>设备</w:t>
      </w:r>
      <w:r w:rsidRPr="006C1963">
        <w:rPr>
          <w:rFonts w:ascii="仿宋_GB2312" w:eastAsia="仿宋_GB2312" w:hAnsi="新宋体" w:cs="仿宋_GB2312" w:hint="eastAsia"/>
          <w:sz w:val="32"/>
          <w:szCs w:val="32"/>
        </w:rPr>
        <w:t>。</w:t>
      </w:r>
      <w:r>
        <w:rPr>
          <w:rFonts w:ascii="仿宋_GB2312" w:eastAsia="仿宋_GB2312" w:hAnsi="新宋体" w:cs="仿宋_GB2312" w:hint="eastAsia"/>
          <w:sz w:val="32"/>
          <w:szCs w:val="32"/>
        </w:rPr>
        <w:t>试点旗县（包括呼伦贝尔市农垦集团试点垦区，“下同”）自主选择配备</w:t>
      </w:r>
      <w:r w:rsidRPr="00FA1A1F">
        <w:rPr>
          <w:rFonts w:ascii="仿宋_GB2312" w:eastAsia="仿宋_GB2312" w:hAnsi="新宋体" w:cs="仿宋_GB2312" w:hint="eastAsia"/>
          <w:sz w:val="32"/>
          <w:szCs w:val="32"/>
        </w:rPr>
        <w:t>远程监测终端</w:t>
      </w:r>
      <w:r>
        <w:rPr>
          <w:rFonts w:ascii="仿宋_GB2312" w:eastAsia="仿宋_GB2312" w:hAnsi="新宋体" w:cs="仿宋_GB2312" w:hint="eastAsia"/>
          <w:sz w:val="32"/>
          <w:szCs w:val="32"/>
        </w:rPr>
        <w:t>设备，但所选</w:t>
      </w:r>
      <w:r w:rsidRPr="00FA1A1F">
        <w:rPr>
          <w:rFonts w:ascii="仿宋_GB2312" w:eastAsia="仿宋_GB2312" w:hAnsi="新宋体" w:cs="仿宋_GB2312" w:hint="eastAsia"/>
          <w:sz w:val="32"/>
          <w:szCs w:val="32"/>
        </w:rPr>
        <w:t>远程监测终端</w:t>
      </w:r>
      <w:r>
        <w:rPr>
          <w:rFonts w:ascii="仿宋_GB2312" w:eastAsia="仿宋_GB2312" w:hAnsi="新宋体" w:cs="仿宋_GB2312" w:hint="eastAsia"/>
          <w:sz w:val="32"/>
          <w:szCs w:val="32"/>
        </w:rPr>
        <w:t>设备</w:t>
      </w:r>
      <w:r w:rsidRPr="00CD5F7C">
        <w:rPr>
          <w:rFonts w:ascii="仿宋_GB2312" w:eastAsia="仿宋_GB2312" w:hAnsi="新宋体" w:cs="仿宋_GB2312" w:hint="eastAsia"/>
          <w:sz w:val="32"/>
          <w:szCs w:val="32"/>
        </w:rPr>
        <w:t>性能及</w:t>
      </w:r>
      <w:r>
        <w:rPr>
          <w:rFonts w:ascii="仿宋_GB2312" w:eastAsia="仿宋_GB2312" w:hAnsi="新宋体" w:cs="仿宋_GB2312" w:hint="eastAsia"/>
          <w:sz w:val="32"/>
          <w:szCs w:val="32"/>
        </w:rPr>
        <w:t>数据处理平台应</w:t>
      </w:r>
      <w:r w:rsidRPr="00CD5F7C">
        <w:rPr>
          <w:rFonts w:ascii="仿宋_GB2312" w:eastAsia="仿宋_GB2312" w:hAnsi="新宋体" w:cs="仿宋_GB2312" w:hint="eastAsia"/>
          <w:sz w:val="32"/>
          <w:szCs w:val="32"/>
        </w:rPr>
        <w:t>符合《农机深松作业远程监测系统技术要求》（</w:t>
      </w:r>
      <w:r w:rsidRPr="00CD5F7C">
        <w:rPr>
          <w:rFonts w:ascii="仿宋_GB2312" w:eastAsia="仿宋_GB2312" w:hAnsi="新宋体" w:cs="仿宋_GB2312"/>
          <w:sz w:val="32"/>
          <w:szCs w:val="32"/>
        </w:rPr>
        <w:t>T/CAMA 1</w:t>
      </w:r>
      <w:r w:rsidRPr="00CD5F7C">
        <w:rPr>
          <w:rFonts w:ascii="仿宋_GB2312" w:eastAsia="仿宋_GB2312" w:hAnsi="新宋体" w:cs="仿宋_GB2312"/>
          <w:sz w:val="32"/>
          <w:szCs w:val="32"/>
        </w:rPr>
        <w:t>—</w:t>
      </w:r>
      <w:r w:rsidRPr="00CD5F7C">
        <w:rPr>
          <w:rFonts w:ascii="仿宋_GB2312" w:eastAsia="仿宋_GB2312" w:hAnsi="新宋体" w:cs="仿宋_GB2312"/>
          <w:sz w:val="32"/>
          <w:szCs w:val="32"/>
        </w:rPr>
        <w:t>2017</w:t>
      </w:r>
      <w:r w:rsidR="00D678AD">
        <w:rPr>
          <w:rFonts w:ascii="仿宋_GB2312" w:eastAsia="仿宋_GB2312" w:hAnsi="新宋体" w:cs="仿宋_GB2312" w:hint="eastAsia"/>
          <w:sz w:val="32"/>
          <w:szCs w:val="32"/>
        </w:rPr>
        <w:t>）。</w:t>
      </w:r>
      <w:r w:rsidR="001156D3">
        <w:rPr>
          <w:rFonts w:ascii="仿宋_GB2312" w:eastAsia="仿宋_GB2312" w:hAnsi="新宋体" w:cs="仿宋_GB2312" w:hint="eastAsia"/>
          <w:sz w:val="32"/>
          <w:szCs w:val="32"/>
        </w:rPr>
        <w:t>远程监测</w:t>
      </w:r>
      <w:r>
        <w:rPr>
          <w:rFonts w:ascii="仿宋_GB2312" w:eastAsia="仿宋_GB2312" w:hAnsi="新宋体" w:cs="仿宋_GB2312" w:hint="eastAsia"/>
          <w:sz w:val="32"/>
          <w:szCs w:val="32"/>
        </w:rPr>
        <w:t>设备应</w:t>
      </w:r>
      <w:r w:rsidRPr="00FA1A1F">
        <w:rPr>
          <w:rFonts w:ascii="仿宋_GB2312" w:eastAsia="仿宋_GB2312" w:hAnsi="新宋体" w:cs="仿宋_GB2312" w:hint="eastAsia"/>
          <w:sz w:val="32"/>
          <w:szCs w:val="32"/>
        </w:rPr>
        <w:t>具有卫星定位、无线通信、作业深度监测、</w:t>
      </w:r>
      <w:r>
        <w:rPr>
          <w:rFonts w:ascii="仿宋_GB2312" w:eastAsia="仿宋_GB2312" w:hAnsi="新宋体" w:cs="仿宋_GB2312" w:hint="eastAsia"/>
          <w:sz w:val="32"/>
          <w:szCs w:val="32"/>
        </w:rPr>
        <w:t>面积测量、</w:t>
      </w:r>
      <w:r w:rsidRPr="00FA1A1F">
        <w:rPr>
          <w:rFonts w:ascii="仿宋_GB2312" w:eastAsia="仿宋_GB2312" w:hAnsi="新宋体" w:cs="仿宋_GB2312" w:hint="eastAsia"/>
          <w:sz w:val="32"/>
          <w:szCs w:val="32"/>
        </w:rPr>
        <w:t>机具识别、图像采集、显示报警</w:t>
      </w:r>
      <w:r>
        <w:rPr>
          <w:rFonts w:ascii="仿宋_GB2312" w:eastAsia="仿宋_GB2312" w:hAnsi="新宋体" w:cs="仿宋_GB2312" w:hint="eastAsia"/>
          <w:sz w:val="32"/>
          <w:szCs w:val="32"/>
        </w:rPr>
        <w:t>等功能</w:t>
      </w:r>
      <w:bookmarkStart w:id="2" w:name="_Toc472150619"/>
      <w:r>
        <w:rPr>
          <w:rFonts w:ascii="仿宋_GB2312" w:eastAsia="仿宋_GB2312" w:hAnsi="新宋体" w:cs="仿宋_GB2312" w:hint="eastAsia"/>
          <w:sz w:val="32"/>
          <w:szCs w:val="32"/>
        </w:rPr>
        <w:t>，数据处理</w:t>
      </w:r>
      <w:r w:rsidRPr="00FE6C1C">
        <w:rPr>
          <w:rFonts w:ascii="仿宋_GB2312" w:eastAsia="仿宋_GB2312" w:hAnsi="新宋体" w:cs="仿宋_GB2312" w:hint="eastAsia"/>
          <w:sz w:val="32"/>
          <w:szCs w:val="32"/>
        </w:rPr>
        <w:t>平台</w:t>
      </w:r>
      <w:r>
        <w:rPr>
          <w:rFonts w:ascii="仿宋_GB2312" w:eastAsia="仿宋_GB2312" w:hAnsi="新宋体" w:cs="仿宋_GB2312" w:hint="eastAsia"/>
          <w:sz w:val="32"/>
          <w:szCs w:val="32"/>
        </w:rPr>
        <w:t>应</w:t>
      </w:r>
      <w:r w:rsidRPr="00FE6C1C">
        <w:rPr>
          <w:rFonts w:ascii="仿宋_GB2312" w:eastAsia="仿宋_GB2312" w:hAnsi="新宋体" w:cs="仿宋_GB2312" w:hint="eastAsia"/>
          <w:sz w:val="32"/>
          <w:szCs w:val="32"/>
        </w:rPr>
        <w:t>具备</w:t>
      </w:r>
      <w:r>
        <w:rPr>
          <w:rFonts w:ascii="仿宋_GB2312" w:eastAsia="仿宋_GB2312" w:hAnsi="新宋体" w:cs="仿宋_GB2312"/>
          <w:sz w:val="32"/>
          <w:szCs w:val="32"/>
        </w:rPr>
        <w:t>接收终端上传</w:t>
      </w:r>
      <w:r w:rsidRPr="00FE6C1C">
        <w:rPr>
          <w:rFonts w:ascii="仿宋_GB2312" w:eastAsia="仿宋_GB2312" w:hAnsi="新宋体" w:cs="仿宋_GB2312"/>
          <w:sz w:val="32"/>
          <w:szCs w:val="32"/>
        </w:rPr>
        <w:t>作业信息</w:t>
      </w:r>
      <w:r w:rsidRPr="00FE6C1C">
        <w:rPr>
          <w:rFonts w:ascii="仿宋_GB2312" w:eastAsia="仿宋_GB2312" w:hAnsi="新宋体" w:cs="仿宋_GB2312" w:hint="eastAsia"/>
          <w:sz w:val="32"/>
          <w:szCs w:val="32"/>
        </w:rPr>
        <w:t>、</w:t>
      </w:r>
      <w:r w:rsidRPr="00FE6C1C">
        <w:rPr>
          <w:rFonts w:ascii="仿宋_GB2312" w:eastAsia="仿宋_GB2312" w:hAnsi="新宋体" w:cs="仿宋_GB2312"/>
          <w:sz w:val="32"/>
          <w:szCs w:val="32"/>
        </w:rPr>
        <w:t>存储</w:t>
      </w:r>
      <w:r>
        <w:rPr>
          <w:rFonts w:ascii="仿宋_GB2312" w:eastAsia="仿宋_GB2312" w:hAnsi="新宋体" w:cs="仿宋_GB2312" w:hint="eastAsia"/>
          <w:sz w:val="32"/>
          <w:szCs w:val="32"/>
        </w:rPr>
        <w:t>、</w:t>
      </w:r>
      <w:r w:rsidRPr="00FE6C1C">
        <w:rPr>
          <w:rFonts w:ascii="仿宋_GB2312" w:eastAsia="仿宋_GB2312" w:hAnsi="新宋体" w:cs="仿宋_GB2312"/>
          <w:sz w:val="32"/>
          <w:szCs w:val="32"/>
        </w:rPr>
        <w:t>导出</w:t>
      </w:r>
      <w:r>
        <w:rPr>
          <w:rFonts w:ascii="仿宋_GB2312" w:eastAsia="仿宋_GB2312" w:hAnsi="新宋体" w:cs="仿宋_GB2312" w:hint="eastAsia"/>
          <w:sz w:val="32"/>
          <w:szCs w:val="32"/>
        </w:rPr>
        <w:t>功能</w:t>
      </w:r>
      <w:r w:rsidRPr="00FE6C1C">
        <w:rPr>
          <w:rFonts w:ascii="仿宋_GB2312" w:eastAsia="仿宋_GB2312" w:hAnsi="新宋体" w:cs="仿宋_GB2312"/>
          <w:sz w:val="32"/>
          <w:szCs w:val="32"/>
        </w:rPr>
        <w:t>和作业质量</w:t>
      </w:r>
      <w:r w:rsidRPr="00FE6C1C">
        <w:rPr>
          <w:rFonts w:ascii="仿宋_GB2312" w:eastAsia="仿宋_GB2312" w:hAnsi="新宋体" w:cs="仿宋_GB2312" w:hint="eastAsia"/>
          <w:sz w:val="32"/>
          <w:szCs w:val="32"/>
        </w:rPr>
        <w:t>、</w:t>
      </w:r>
      <w:r w:rsidRPr="00FE6C1C">
        <w:rPr>
          <w:rFonts w:ascii="仿宋_GB2312" w:eastAsia="仿宋_GB2312" w:hAnsi="新宋体" w:cs="仿宋_GB2312"/>
          <w:sz w:val="32"/>
          <w:szCs w:val="32"/>
        </w:rPr>
        <w:t>面积</w:t>
      </w:r>
      <w:r>
        <w:rPr>
          <w:rFonts w:ascii="仿宋_GB2312" w:eastAsia="仿宋_GB2312" w:hAnsi="新宋体" w:cs="仿宋_GB2312" w:hint="eastAsia"/>
          <w:sz w:val="32"/>
          <w:szCs w:val="32"/>
        </w:rPr>
        <w:t>等数据的</w:t>
      </w:r>
      <w:r w:rsidR="00D678AD">
        <w:rPr>
          <w:rFonts w:ascii="仿宋_GB2312" w:eastAsia="仿宋_GB2312" w:hAnsi="新宋体" w:cs="仿宋_GB2312"/>
          <w:sz w:val="32"/>
          <w:szCs w:val="32"/>
        </w:rPr>
        <w:t>分析</w:t>
      </w:r>
      <w:r w:rsidRPr="00FE6C1C">
        <w:rPr>
          <w:rFonts w:ascii="仿宋_GB2312" w:eastAsia="仿宋_GB2312" w:hAnsi="新宋体" w:cs="仿宋_GB2312" w:hint="eastAsia"/>
          <w:sz w:val="32"/>
          <w:szCs w:val="32"/>
        </w:rPr>
        <w:t>、</w:t>
      </w:r>
      <w:r w:rsidRPr="00FE6C1C">
        <w:rPr>
          <w:rFonts w:ascii="仿宋_GB2312" w:eastAsia="仿宋_GB2312" w:hAnsi="新宋体" w:cs="仿宋_GB2312"/>
          <w:sz w:val="32"/>
          <w:szCs w:val="32"/>
        </w:rPr>
        <w:t>统计</w:t>
      </w:r>
      <w:r>
        <w:rPr>
          <w:rFonts w:ascii="仿宋_GB2312" w:eastAsia="仿宋_GB2312" w:hAnsi="新宋体" w:cs="仿宋_GB2312" w:hint="eastAsia"/>
          <w:sz w:val="32"/>
          <w:szCs w:val="32"/>
        </w:rPr>
        <w:t>与</w:t>
      </w:r>
      <w:r w:rsidRPr="00FE6C1C">
        <w:rPr>
          <w:rFonts w:ascii="仿宋_GB2312" w:eastAsia="仿宋_GB2312" w:hAnsi="新宋体" w:cs="仿宋_GB2312"/>
          <w:sz w:val="32"/>
          <w:szCs w:val="32"/>
        </w:rPr>
        <w:t>汇总</w:t>
      </w:r>
      <w:r w:rsidRPr="00FE6C1C">
        <w:rPr>
          <w:rFonts w:ascii="仿宋_GB2312" w:eastAsia="仿宋_GB2312" w:hAnsi="新宋体" w:cs="仿宋_GB2312" w:hint="eastAsia"/>
          <w:sz w:val="32"/>
          <w:szCs w:val="32"/>
        </w:rPr>
        <w:t>等</w:t>
      </w:r>
      <w:r w:rsidRPr="00FE6C1C">
        <w:rPr>
          <w:rFonts w:ascii="仿宋_GB2312" w:eastAsia="仿宋_GB2312" w:hAnsi="新宋体" w:cs="仿宋_GB2312"/>
          <w:sz w:val="32"/>
          <w:szCs w:val="32"/>
        </w:rPr>
        <w:t>功能</w:t>
      </w:r>
      <w:bookmarkStart w:id="3" w:name="OLE_LINK34"/>
      <w:bookmarkEnd w:id="2"/>
      <w:r>
        <w:rPr>
          <w:rFonts w:ascii="仿宋_GB2312" w:eastAsia="仿宋_GB2312" w:hAnsi="新宋体" w:cs="仿宋_GB2312" w:hint="eastAsia"/>
          <w:sz w:val="32"/>
          <w:szCs w:val="32"/>
        </w:rPr>
        <w:t>，管理部门和</w:t>
      </w:r>
      <w:r w:rsidRPr="00FE6C1C">
        <w:rPr>
          <w:rFonts w:ascii="仿宋_GB2312" w:eastAsia="仿宋_GB2312" w:hAnsi="新宋体" w:cs="仿宋_GB2312" w:hint="eastAsia"/>
          <w:sz w:val="32"/>
          <w:szCs w:val="32"/>
        </w:rPr>
        <w:t>用户可通过电脑、手机</w:t>
      </w:r>
      <w:r>
        <w:rPr>
          <w:rFonts w:ascii="仿宋_GB2312" w:eastAsia="仿宋_GB2312" w:hAnsi="新宋体" w:cs="仿宋_GB2312" w:hint="eastAsia"/>
          <w:sz w:val="32"/>
          <w:szCs w:val="32"/>
        </w:rPr>
        <w:t>直接</w:t>
      </w:r>
      <w:r w:rsidRPr="00FE6C1C">
        <w:rPr>
          <w:rFonts w:ascii="仿宋_GB2312" w:eastAsia="仿宋_GB2312" w:hAnsi="新宋体" w:cs="仿宋_GB2312" w:hint="eastAsia"/>
          <w:sz w:val="32"/>
          <w:szCs w:val="32"/>
        </w:rPr>
        <w:t>查看平台数据。</w:t>
      </w:r>
      <w:bookmarkEnd w:id="3"/>
    </w:p>
    <w:p w:rsidR="00552826" w:rsidRPr="00C33159" w:rsidRDefault="00552826" w:rsidP="00D533C4">
      <w:pPr>
        <w:pStyle w:val="a0"/>
        <w:numPr>
          <w:ilvl w:val="0"/>
          <w:numId w:val="0"/>
        </w:numPr>
        <w:ind w:firstLineChars="200" w:firstLine="640"/>
        <w:rPr>
          <w:rFonts w:ascii="仿宋_GB2312" w:eastAsia="仿宋_GB2312" w:hAnsi="新宋体" w:cs="仿宋_GB2312"/>
          <w:sz w:val="32"/>
          <w:szCs w:val="32"/>
        </w:rPr>
      </w:pPr>
      <w:r w:rsidRPr="002C33CD">
        <w:rPr>
          <w:rFonts w:ascii="仿宋_GB2312" w:eastAsia="仿宋_GB2312" w:hAnsi="新宋体" w:cs="仿宋_GB2312" w:hint="eastAsia"/>
          <w:sz w:val="32"/>
          <w:szCs w:val="32"/>
        </w:rPr>
        <w:t>所有进入自治区市场的深松整地作业远程监测设备企业（包括已有终端设备在内蒙古投入使用的企业）必须按规定完成与内蒙古自治区农机化管理信息服务平台的对接，保证2018年农机深松整地作业</w:t>
      </w:r>
      <w:r w:rsidR="002C33CD" w:rsidRPr="002C33CD">
        <w:rPr>
          <w:rFonts w:ascii="仿宋_GB2312" w:eastAsia="仿宋_GB2312" w:hAnsi="新宋体" w:cs="仿宋_GB2312" w:hint="eastAsia"/>
          <w:sz w:val="32"/>
          <w:szCs w:val="32"/>
        </w:rPr>
        <w:t>补助试点工作在内蒙古自治区农机化信息管理服务平台统一监管下进行。</w:t>
      </w:r>
    </w:p>
    <w:p w:rsidR="00E40BFF" w:rsidRDefault="00E40BFF" w:rsidP="00D533C4">
      <w:pPr>
        <w:pStyle w:val="a0"/>
        <w:numPr>
          <w:ilvl w:val="0"/>
          <w:numId w:val="0"/>
        </w:numPr>
        <w:ind w:firstLineChars="200" w:firstLine="640"/>
        <w:rPr>
          <w:rFonts w:ascii="仿宋_GB2312" w:eastAsia="仿宋_GB2312" w:hAnsi="宋体"/>
          <w:sz w:val="32"/>
          <w:szCs w:val="32"/>
        </w:rPr>
      </w:pPr>
      <w:r w:rsidRPr="001310EE">
        <w:rPr>
          <w:rFonts w:ascii="仿宋_GB2312" w:eastAsia="仿宋_GB2312" w:hAnsi="宋体" w:hint="eastAsia"/>
          <w:sz w:val="32"/>
          <w:szCs w:val="32"/>
        </w:rPr>
        <w:t>试点</w:t>
      </w:r>
      <w:r>
        <w:rPr>
          <w:rFonts w:ascii="仿宋_GB2312" w:eastAsia="仿宋_GB2312" w:hAnsi="宋体" w:hint="eastAsia"/>
          <w:sz w:val="32"/>
          <w:szCs w:val="32"/>
        </w:rPr>
        <w:t>旗县</w:t>
      </w:r>
      <w:r w:rsidRPr="001310EE">
        <w:rPr>
          <w:rFonts w:ascii="仿宋_GB2312" w:eastAsia="仿宋_GB2312" w:hAnsi="宋体" w:hint="eastAsia"/>
          <w:sz w:val="32"/>
          <w:szCs w:val="32"/>
        </w:rPr>
        <w:t>农机化主管部门要科学规范组织选购、安装</w:t>
      </w:r>
      <w:r>
        <w:rPr>
          <w:rFonts w:ascii="仿宋_GB2312" w:eastAsia="仿宋_GB2312" w:hAnsi="宋体" w:hint="eastAsia"/>
          <w:sz w:val="32"/>
          <w:szCs w:val="32"/>
        </w:rPr>
        <w:t>、调试校准远程</w:t>
      </w:r>
      <w:r w:rsidRPr="001310EE">
        <w:rPr>
          <w:rFonts w:ascii="仿宋_GB2312" w:eastAsia="仿宋_GB2312" w:hAnsi="宋体" w:hint="eastAsia"/>
          <w:sz w:val="32"/>
          <w:szCs w:val="32"/>
        </w:rPr>
        <w:t>监测</w:t>
      </w:r>
      <w:r>
        <w:rPr>
          <w:rFonts w:ascii="仿宋_GB2312" w:eastAsia="仿宋_GB2312" w:hAnsi="宋体" w:hint="eastAsia"/>
          <w:sz w:val="32"/>
          <w:szCs w:val="32"/>
        </w:rPr>
        <w:t>终端</w:t>
      </w:r>
      <w:r w:rsidRPr="001310EE">
        <w:rPr>
          <w:rFonts w:ascii="仿宋_GB2312" w:eastAsia="仿宋_GB2312" w:hAnsi="宋体" w:hint="eastAsia"/>
          <w:sz w:val="32"/>
          <w:szCs w:val="32"/>
        </w:rPr>
        <w:t>设备，指导</w:t>
      </w:r>
      <w:r w:rsidRPr="001310EE">
        <w:rPr>
          <w:rFonts w:ascii="仿宋_GB2312" w:eastAsia="仿宋_GB2312" w:hAnsi="新宋体" w:cs="仿宋_GB2312" w:hint="eastAsia"/>
          <w:sz w:val="32"/>
          <w:szCs w:val="32"/>
        </w:rPr>
        <w:t>农机作业服务组织或农机</w:t>
      </w:r>
      <w:r w:rsidRPr="001310EE">
        <w:rPr>
          <w:rFonts w:ascii="仿宋_GB2312" w:eastAsia="仿宋_GB2312" w:hAnsi="新宋体" w:cs="仿宋_GB2312" w:hint="eastAsia"/>
          <w:sz w:val="32"/>
          <w:szCs w:val="32"/>
        </w:rPr>
        <w:lastRenderedPageBreak/>
        <w:t>户</w:t>
      </w:r>
      <w:r w:rsidRPr="001310EE">
        <w:rPr>
          <w:rFonts w:ascii="仿宋_GB2312" w:eastAsia="仿宋_GB2312" w:hAnsi="宋体" w:hint="eastAsia"/>
          <w:sz w:val="32"/>
          <w:szCs w:val="32"/>
        </w:rPr>
        <w:t>与设备生产企业签订设备安装、调试</w:t>
      </w:r>
      <w:r>
        <w:rPr>
          <w:rFonts w:ascii="仿宋_GB2312" w:eastAsia="仿宋_GB2312" w:hAnsi="宋体" w:hint="eastAsia"/>
          <w:sz w:val="32"/>
          <w:szCs w:val="32"/>
        </w:rPr>
        <w:t>校准</w:t>
      </w:r>
      <w:r w:rsidRPr="001310EE">
        <w:rPr>
          <w:rFonts w:ascii="仿宋_GB2312" w:eastAsia="仿宋_GB2312" w:hAnsi="宋体" w:hint="eastAsia"/>
          <w:sz w:val="32"/>
          <w:szCs w:val="32"/>
        </w:rPr>
        <w:t>、售后服务等保障协议，做好已安装使用</w:t>
      </w:r>
      <w:r>
        <w:rPr>
          <w:rFonts w:ascii="仿宋_GB2312" w:eastAsia="仿宋_GB2312" w:hAnsi="宋体" w:hint="eastAsia"/>
          <w:sz w:val="32"/>
          <w:szCs w:val="32"/>
        </w:rPr>
        <w:t>终端</w:t>
      </w:r>
      <w:r w:rsidRPr="001310EE">
        <w:rPr>
          <w:rFonts w:ascii="仿宋_GB2312" w:eastAsia="仿宋_GB2312" w:hAnsi="宋体" w:hint="eastAsia"/>
          <w:sz w:val="32"/>
          <w:szCs w:val="32"/>
        </w:rPr>
        <w:t>设备的检修、保养与升级工作，并与企业签订有关平台监管服务</w:t>
      </w:r>
      <w:r>
        <w:rPr>
          <w:rFonts w:ascii="仿宋_GB2312" w:eastAsia="仿宋_GB2312" w:hAnsi="宋体" w:hint="eastAsia"/>
          <w:sz w:val="32"/>
          <w:szCs w:val="32"/>
        </w:rPr>
        <w:t>、</w:t>
      </w:r>
      <w:r w:rsidRPr="001310EE">
        <w:rPr>
          <w:rFonts w:ascii="仿宋_GB2312" w:eastAsia="仿宋_GB2312" w:hAnsi="宋体" w:hint="eastAsia"/>
          <w:sz w:val="32"/>
          <w:szCs w:val="32"/>
        </w:rPr>
        <w:t>运行维护、数据保存等要求的协议。</w:t>
      </w:r>
      <w:r>
        <w:rPr>
          <w:rFonts w:ascii="仿宋_GB2312" w:eastAsia="仿宋_GB2312" w:hAnsi="宋体" w:hint="eastAsia"/>
          <w:sz w:val="32"/>
          <w:szCs w:val="32"/>
        </w:rPr>
        <w:t>远程</w:t>
      </w:r>
      <w:r w:rsidRPr="001310EE">
        <w:rPr>
          <w:rFonts w:ascii="仿宋_GB2312" w:eastAsia="仿宋_GB2312" w:hAnsi="宋体" w:hint="eastAsia"/>
          <w:sz w:val="32"/>
          <w:szCs w:val="32"/>
        </w:rPr>
        <w:t>监测</w:t>
      </w:r>
      <w:r>
        <w:rPr>
          <w:rFonts w:ascii="仿宋_GB2312" w:eastAsia="仿宋_GB2312" w:hAnsi="宋体" w:hint="eastAsia"/>
          <w:sz w:val="32"/>
          <w:szCs w:val="32"/>
        </w:rPr>
        <w:t>终端</w:t>
      </w:r>
      <w:r w:rsidRPr="001310EE">
        <w:rPr>
          <w:rFonts w:ascii="仿宋_GB2312" w:eastAsia="仿宋_GB2312" w:hAnsi="宋体" w:hint="eastAsia"/>
          <w:sz w:val="32"/>
          <w:szCs w:val="32"/>
        </w:rPr>
        <w:t>设备安装</w:t>
      </w:r>
      <w:r>
        <w:rPr>
          <w:rFonts w:ascii="仿宋_GB2312" w:eastAsia="仿宋_GB2312" w:hAnsi="宋体" w:hint="eastAsia"/>
          <w:sz w:val="32"/>
          <w:szCs w:val="32"/>
        </w:rPr>
        <w:t>、调试校准</w:t>
      </w:r>
      <w:r w:rsidRPr="001310EE">
        <w:rPr>
          <w:rFonts w:ascii="仿宋_GB2312" w:eastAsia="仿宋_GB2312" w:hAnsi="宋体" w:hint="eastAsia"/>
          <w:sz w:val="32"/>
          <w:szCs w:val="32"/>
        </w:rPr>
        <w:t>必须</w:t>
      </w:r>
      <w:r>
        <w:rPr>
          <w:rFonts w:ascii="仿宋_GB2312" w:eastAsia="仿宋_GB2312" w:hAnsi="宋体" w:hint="eastAsia"/>
          <w:sz w:val="32"/>
          <w:szCs w:val="32"/>
        </w:rPr>
        <w:t>有</w:t>
      </w:r>
      <w:r w:rsidRPr="001310EE">
        <w:rPr>
          <w:rFonts w:ascii="仿宋_GB2312" w:eastAsia="仿宋_GB2312" w:hAnsi="新宋体" w:cs="仿宋_GB2312" w:hint="eastAsia"/>
          <w:sz w:val="32"/>
          <w:szCs w:val="32"/>
        </w:rPr>
        <w:t>农机作业</w:t>
      </w:r>
      <w:r w:rsidRPr="00651B69">
        <w:rPr>
          <w:rFonts w:ascii="仿宋_GB2312" w:eastAsia="仿宋_GB2312" w:hAnsi="新宋体" w:cs="仿宋_GB2312" w:hint="eastAsia"/>
          <w:kern w:val="2"/>
          <w:sz w:val="32"/>
          <w:szCs w:val="32"/>
        </w:rPr>
        <w:t>服务组织或农机户、终端设备生产企业、试点旗县农机化</w:t>
      </w:r>
      <w:r w:rsidRPr="003C3295">
        <w:rPr>
          <w:rFonts w:ascii="仿宋_GB2312" w:eastAsia="仿宋_GB2312" w:hAnsi="新宋体" w:cs="仿宋_GB2312" w:hint="eastAsia"/>
          <w:kern w:val="2"/>
          <w:sz w:val="32"/>
          <w:szCs w:val="32"/>
        </w:rPr>
        <w:t>主管部门三方同在，调试校准应</w:t>
      </w:r>
      <w:r>
        <w:rPr>
          <w:rFonts w:ascii="仿宋_GB2312" w:eastAsia="仿宋_GB2312" w:hAnsi="新宋体" w:cs="仿宋_GB2312" w:hint="eastAsia"/>
          <w:kern w:val="2"/>
          <w:sz w:val="32"/>
          <w:szCs w:val="32"/>
        </w:rPr>
        <w:t>在相对平坦地块进行，</w:t>
      </w:r>
      <w:r w:rsidR="00651B69">
        <w:rPr>
          <w:rFonts w:ascii="仿宋_GB2312" w:eastAsia="仿宋_GB2312" w:hAnsi="新宋体" w:cs="仿宋_GB2312" w:hint="eastAsia"/>
          <w:kern w:val="2"/>
          <w:sz w:val="32"/>
          <w:szCs w:val="32"/>
        </w:rPr>
        <w:t>将机组调整到规定作业深度</w:t>
      </w:r>
      <w:r w:rsidR="00651B69">
        <w:rPr>
          <w:rFonts w:ascii="仿宋_GB2312" w:eastAsia="仿宋_GB2312" w:cs="Calibri" w:hint="eastAsia"/>
          <w:kern w:val="2"/>
          <w:sz w:val="32"/>
          <w:szCs w:val="32"/>
        </w:rPr>
        <w:t>试作业，进行作业质量远程监测和人工检</w:t>
      </w:r>
      <w:r w:rsidR="00651B69" w:rsidRPr="0079314B">
        <w:rPr>
          <w:rFonts w:ascii="仿宋_GB2312" w:eastAsia="仿宋_GB2312" w:hAnsi="新宋体" w:cs="仿宋_GB2312" w:hint="eastAsia"/>
          <w:kern w:val="2"/>
          <w:sz w:val="32"/>
          <w:szCs w:val="32"/>
        </w:rPr>
        <w:t>测；</w:t>
      </w:r>
      <w:r w:rsidRPr="0079314B">
        <w:rPr>
          <w:rFonts w:ascii="仿宋_GB2312" w:eastAsia="仿宋_GB2312" w:hAnsi="新宋体" w:cs="仿宋_GB2312" w:hint="eastAsia"/>
          <w:kern w:val="2"/>
          <w:sz w:val="32"/>
          <w:szCs w:val="32"/>
        </w:rPr>
        <w:t>对</w:t>
      </w:r>
      <w:r w:rsidR="003C3295" w:rsidRPr="0079314B">
        <w:rPr>
          <w:rFonts w:ascii="仿宋_GB2312" w:eastAsia="仿宋_GB2312" w:hAnsi="新宋体" w:cs="仿宋_GB2312" w:hint="eastAsia"/>
          <w:kern w:val="2"/>
          <w:sz w:val="32"/>
          <w:szCs w:val="32"/>
        </w:rPr>
        <w:t>照</w:t>
      </w:r>
      <w:r w:rsidRPr="0079314B">
        <w:rPr>
          <w:rFonts w:ascii="仿宋_GB2312" w:eastAsia="仿宋_GB2312" w:hAnsi="新宋体" w:cs="仿宋_GB2312" w:hint="eastAsia"/>
          <w:kern w:val="2"/>
          <w:sz w:val="32"/>
          <w:szCs w:val="32"/>
        </w:rPr>
        <w:t>人工检测</w:t>
      </w:r>
      <w:r w:rsidR="003C3295" w:rsidRPr="0079314B">
        <w:rPr>
          <w:rFonts w:ascii="仿宋_GB2312" w:eastAsia="仿宋_GB2312" w:hAnsi="新宋体" w:cs="仿宋_GB2312" w:hint="eastAsia"/>
          <w:kern w:val="2"/>
          <w:sz w:val="32"/>
          <w:szCs w:val="32"/>
        </w:rPr>
        <w:t>数据</w:t>
      </w:r>
      <w:r w:rsidRPr="0079314B">
        <w:rPr>
          <w:rFonts w:ascii="仿宋_GB2312" w:eastAsia="仿宋_GB2312" w:hAnsi="新宋体" w:cs="仿宋_GB2312" w:hint="eastAsia"/>
          <w:kern w:val="2"/>
          <w:sz w:val="32"/>
          <w:szCs w:val="32"/>
        </w:rPr>
        <w:t>，调试校准远程监测设备，使远程监测作业面积数据与人工检测面积数据相吻合（在规定的误差范围之内）、远程监测深松深度合格率或达标率数据与人工检测深松深度合格率数据基本一致。远程监测终端设备安装、调试校准完成后， 现场对农机作业</w:t>
      </w:r>
      <w:r w:rsidRPr="001310EE">
        <w:rPr>
          <w:rFonts w:ascii="仿宋_GB2312" w:eastAsia="仿宋_GB2312" w:hAnsi="新宋体" w:cs="仿宋_GB2312" w:hint="eastAsia"/>
          <w:sz w:val="32"/>
          <w:szCs w:val="32"/>
        </w:rPr>
        <w:t>服务组织或农机户</w:t>
      </w:r>
      <w:r w:rsidRPr="001310EE">
        <w:rPr>
          <w:rFonts w:ascii="仿宋_GB2312" w:eastAsia="仿宋_GB2312" w:hAnsi="宋体" w:hint="eastAsia"/>
          <w:sz w:val="32"/>
          <w:szCs w:val="32"/>
        </w:rPr>
        <w:t>、深松作业机组、</w:t>
      </w:r>
      <w:r>
        <w:rPr>
          <w:rFonts w:ascii="仿宋_GB2312" w:eastAsia="仿宋_GB2312" w:hAnsi="宋体" w:hint="eastAsia"/>
          <w:sz w:val="32"/>
          <w:szCs w:val="32"/>
        </w:rPr>
        <w:t>终端</w:t>
      </w:r>
      <w:r w:rsidRPr="001310EE">
        <w:rPr>
          <w:rFonts w:ascii="仿宋_GB2312" w:eastAsia="仿宋_GB2312" w:hAnsi="宋体" w:hint="eastAsia"/>
          <w:sz w:val="32"/>
          <w:szCs w:val="32"/>
        </w:rPr>
        <w:t>设备进行登记备案，并填写“内蒙古农机深松整地</w:t>
      </w:r>
      <w:r>
        <w:rPr>
          <w:rFonts w:ascii="仿宋_GB2312" w:eastAsia="仿宋_GB2312" w:hAnsi="宋体" w:hint="eastAsia"/>
          <w:sz w:val="32"/>
          <w:szCs w:val="32"/>
        </w:rPr>
        <w:t>远程</w:t>
      </w:r>
      <w:r w:rsidRPr="001310EE">
        <w:rPr>
          <w:rFonts w:ascii="仿宋_GB2312" w:eastAsia="仿宋_GB2312" w:hAnsi="宋体" w:hint="eastAsia"/>
          <w:sz w:val="32"/>
          <w:szCs w:val="32"/>
        </w:rPr>
        <w:t>监测作业机组备案登记表”（附</w:t>
      </w:r>
      <w:r>
        <w:rPr>
          <w:rFonts w:ascii="仿宋_GB2312" w:eastAsia="仿宋_GB2312" w:hAnsi="宋体" w:hint="eastAsia"/>
          <w:sz w:val="32"/>
          <w:szCs w:val="32"/>
        </w:rPr>
        <w:t>表</w:t>
      </w:r>
      <w:r w:rsidRPr="001310EE">
        <w:rPr>
          <w:rFonts w:ascii="仿宋_GB2312" w:eastAsia="仿宋_GB2312" w:hAnsi="宋体"/>
          <w:sz w:val="32"/>
          <w:szCs w:val="32"/>
        </w:rPr>
        <w:t>1</w:t>
      </w:r>
      <w:r w:rsidRPr="001310EE">
        <w:rPr>
          <w:rFonts w:ascii="仿宋_GB2312" w:eastAsia="仿宋_GB2312" w:hAnsi="宋体" w:hint="eastAsia"/>
          <w:sz w:val="32"/>
          <w:szCs w:val="32"/>
        </w:rPr>
        <w:t>）。</w:t>
      </w:r>
      <w:r w:rsidR="009D020E">
        <w:rPr>
          <w:rFonts w:ascii="仿宋_GB2312" w:eastAsia="仿宋_GB2312" w:hAnsi="宋体" w:hint="eastAsia"/>
          <w:sz w:val="32"/>
          <w:szCs w:val="32"/>
        </w:rPr>
        <w:t>深松深度合格率人工检测</w:t>
      </w:r>
      <w:r w:rsidR="009D020E">
        <w:rPr>
          <w:rFonts w:ascii="仿宋_GB2312" w:eastAsia="仿宋_GB2312" w:hint="eastAsia"/>
          <w:sz w:val="32"/>
          <w:szCs w:val="32"/>
        </w:rPr>
        <w:t>依据</w:t>
      </w:r>
      <w:r w:rsidR="009D020E" w:rsidRPr="00CC6F56">
        <w:rPr>
          <w:rFonts w:ascii="仿宋_GB2312" w:eastAsia="仿宋_GB2312" w:hint="eastAsia"/>
          <w:sz w:val="32"/>
          <w:szCs w:val="32"/>
        </w:rPr>
        <w:t>NY/T2845－2015</w:t>
      </w:r>
      <w:r w:rsidR="009D020E">
        <w:rPr>
          <w:rFonts w:ascii="仿宋_GB2312" w:eastAsia="仿宋_GB2312" w:hint="eastAsia"/>
          <w:sz w:val="32"/>
          <w:szCs w:val="32"/>
        </w:rPr>
        <w:t>《深松机作业质量》进行。</w:t>
      </w:r>
    </w:p>
    <w:p w:rsidR="00E40BFF" w:rsidRDefault="00E40BFF" w:rsidP="00D533C4">
      <w:pPr>
        <w:pStyle w:val="a0"/>
        <w:numPr>
          <w:ilvl w:val="0"/>
          <w:numId w:val="0"/>
        </w:numPr>
        <w:ind w:firstLine="643"/>
        <w:rPr>
          <w:rFonts w:ascii="楷体_GB2312" w:eastAsia="楷体_GB2312" w:hAnsi="新宋体" w:cs="楷体_GB2312"/>
          <w:bCs/>
          <w:sz w:val="32"/>
          <w:szCs w:val="32"/>
        </w:rPr>
      </w:pPr>
      <w:r w:rsidRPr="004B4A39">
        <w:rPr>
          <w:rFonts w:ascii="楷体_GB2312" w:eastAsia="楷体_GB2312" w:hAnsi="新宋体" w:cs="楷体_GB2312" w:hint="eastAsia"/>
          <w:b/>
          <w:bCs/>
          <w:sz w:val="32"/>
          <w:szCs w:val="32"/>
        </w:rPr>
        <w:t>（三</w:t>
      </w:r>
      <w:r>
        <w:rPr>
          <w:rFonts w:ascii="楷体_GB2312" w:eastAsia="楷体_GB2312" w:hAnsi="新宋体" w:cs="楷体_GB2312" w:hint="eastAsia"/>
          <w:b/>
          <w:bCs/>
          <w:sz w:val="32"/>
          <w:szCs w:val="32"/>
        </w:rPr>
        <w:t>）</w:t>
      </w:r>
      <w:r w:rsidRPr="004B4A39">
        <w:rPr>
          <w:rFonts w:ascii="楷体_GB2312" w:eastAsia="楷体_GB2312" w:hAnsi="新宋体" w:cs="楷体_GB2312" w:hint="eastAsia"/>
          <w:b/>
          <w:bCs/>
          <w:sz w:val="32"/>
          <w:szCs w:val="32"/>
        </w:rPr>
        <w:t>远程监测作业质量控制指标</w:t>
      </w:r>
      <w:r>
        <w:rPr>
          <w:rFonts w:ascii="楷体_GB2312" w:eastAsia="楷体_GB2312" w:hAnsi="新宋体" w:cs="楷体_GB2312" w:hint="eastAsia"/>
          <w:b/>
          <w:bCs/>
          <w:sz w:val="32"/>
          <w:szCs w:val="32"/>
        </w:rPr>
        <w:t>设定与指标应用</w:t>
      </w:r>
    </w:p>
    <w:p w:rsidR="00FA7A02" w:rsidRPr="002C33CD" w:rsidRDefault="009D020E" w:rsidP="00D533C4">
      <w:pPr>
        <w:pStyle w:val="a0"/>
        <w:numPr>
          <w:ilvl w:val="0"/>
          <w:numId w:val="0"/>
        </w:numPr>
        <w:ind w:firstLineChars="200" w:firstLine="640"/>
        <w:rPr>
          <w:rFonts w:ascii="仿宋_GB2312" w:eastAsia="仿宋_GB2312"/>
          <w:sz w:val="32"/>
          <w:szCs w:val="32"/>
        </w:rPr>
      </w:pPr>
      <w:r>
        <w:rPr>
          <w:rFonts w:ascii="仿宋_GB2312" w:eastAsia="仿宋_GB2312" w:hint="eastAsia"/>
          <w:sz w:val="32"/>
          <w:szCs w:val="32"/>
        </w:rPr>
        <w:t>以</w:t>
      </w:r>
      <w:r w:rsidR="00E40BFF" w:rsidRPr="004B4A39">
        <w:rPr>
          <w:rFonts w:ascii="仿宋_GB2312" w:eastAsia="仿宋_GB2312" w:hint="eastAsia"/>
          <w:sz w:val="32"/>
          <w:szCs w:val="32"/>
        </w:rPr>
        <w:t>远程监测</w:t>
      </w:r>
      <w:r w:rsidR="00E40BFF">
        <w:rPr>
          <w:rFonts w:ascii="仿宋_GB2312" w:eastAsia="仿宋_GB2312" w:hint="eastAsia"/>
          <w:sz w:val="32"/>
          <w:szCs w:val="32"/>
        </w:rPr>
        <w:t>深松作业深度合格率或达标率作为远程监测</w:t>
      </w:r>
      <w:r w:rsidR="00E40BFF" w:rsidRPr="004B4A39">
        <w:rPr>
          <w:rFonts w:ascii="仿宋_GB2312" w:eastAsia="仿宋_GB2312" w:hint="eastAsia"/>
          <w:sz w:val="32"/>
          <w:szCs w:val="32"/>
        </w:rPr>
        <w:t>作业质量控制指标</w:t>
      </w:r>
      <w:r w:rsidR="00E40BFF">
        <w:rPr>
          <w:rFonts w:ascii="仿宋_GB2312" w:eastAsia="仿宋_GB2312" w:hint="eastAsia"/>
          <w:sz w:val="32"/>
          <w:szCs w:val="32"/>
        </w:rPr>
        <w:t>，</w:t>
      </w:r>
      <w:r w:rsidR="006D0959">
        <w:rPr>
          <w:rFonts w:ascii="仿宋_GB2312" w:eastAsia="仿宋_GB2312" w:hint="eastAsia"/>
          <w:sz w:val="32"/>
          <w:szCs w:val="32"/>
        </w:rPr>
        <w:t>平原地区质量控制</w:t>
      </w:r>
      <w:r w:rsidR="00E40BFF" w:rsidRPr="004B4A39">
        <w:rPr>
          <w:rFonts w:ascii="仿宋_GB2312" w:eastAsia="仿宋_GB2312" w:hint="eastAsia"/>
          <w:sz w:val="32"/>
          <w:szCs w:val="32"/>
        </w:rPr>
        <w:t>指标</w:t>
      </w:r>
      <w:r w:rsidR="00E40BFF">
        <w:rPr>
          <w:rFonts w:ascii="仿宋_GB2312" w:eastAsia="仿宋_GB2312" w:hint="eastAsia"/>
          <w:sz w:val="32"/>
          <w:szCs w:val="32"/>
        </w:rPr>
        <w:t>值设定为</w:t>
      </w:r>
      <w:r w:rsidR="006D0959">
        <w:rPr>
          <w:rFonts w:ascii="仿宋_GB2312" w:eastAsia="仿宋_GB2312" w:hint="eastAsia"/>
          <w:sz w:val="32"/>
          <w:szCs w:val="32"/>
        </w:rPr>
        <w:t>90</w:t>
      </w:r>
      <w:r w:rsidR="00E40BFF">
        <w:rPr>
          <w:rFonts w:ascii="仿宋_GB2312" w:eastAsia="仿宋_GB2312" w:hint="eastAsia"/>
          <w:sz w:val="32"/>
          <w:szCs w:val="32"/>
        </w:rPr>
        <w:t>%</w:t>
      </w:r>
      <w:r w:rsidR="006D0959">
        <w:rPr>
          <w:rFonts w:ascii="仿宋_GB2312" w:eastAsia="仿宋_GB2312" w:hint="eastAsia"/>
          <w:sz w:val="32"/>
          <w:szCs w:val="32"/>
        </w:rPr>
        <w:t>，丘陵地区质量控制</w:t>
      </w:r>
      <w:r w:rsidR="006D0959" w:rsidRPr="004B4A39">
        <w:rPr>
          <w:rFonts w:ascii="仿宋_GB2312" w:eastAsia="仿宋_GB2312" w:hint="eastAsia"/>
          <w:sz w:val="32"/>
          <w:szCs w:val="32"/>
        </w:rPr>
        <w:t>指标</w:t>
      </w:r>
      <w:r w:rsidR="006D0959">
        <w:rPr>
          <w:rFonts w:ascii="仿宋_GB2312" w:eastAsia="仿宋_GB2312" w:hint="eastAsia"/>
          <w:sz w:val="32"/>
          <w:szCs w:val="32"/>
        </w:rPr>
        <w:t>值设定为85%</w:t>
      </w:r>
      <w:r w:rsidR="00E40BFF">
        <w:rPr>
          <w:rFonts w:ascii="仿宋_GB2312" w:eastAsia="仿宋_GB2312" w:hint="eastAsia"/>
          <w:sz w:val="32"/>
          <w:szCs w:val="32"/>
        </w:rPr>
        <w:t>。在作业监测中，凡深松深度合格率或达标率达到</w:t>
      </w:r>
      <w:r w:rsidR="006D0959">
        <w:rPr>
          <w:rFonts w:ascii="仿宋_GB2312" w:eastAsia="仿宋_GB2312" w:hint="eastAsia"/>
          <w:sz w:val="32"/>
          <w:szCs w:val="32"/>
        </w:rPr>
        <w:t>质量控制</w:t>
      </w:r>
      <w:r w:rsidR="006D0959" w:rsidRPr="004B4A39">
        <w:rPr>
          <w:rFonts w:ascii="仿宋_GB2312" w:eastAsia="仿宋_GB2312" w:hint="eastAsia"/>
          <w:sz w:val="32"/>
          <w:szCs w:val="32"/>
        </w:rPr>
        <w:t>指标</w:t>
      </w:r>
      <w:r w:rsidR="006D0959">
        <w:rPr>
          <w:rFonts w:ascii="仿宋_GB2312" w:eastAsia="仿宋_GB2312" w:hint="eastAsia"/>
          <w:sz w:val="32"/>
          <w:szCs w:val="32"/>
        </w:rPr>
        <w:t>值</w:t>
      </w:r>
      <w:r w:rsidR="00E40BFF">
        <w:rPr>
          <w:rFonts w:ascii="仿宋_GB2312" w:eastAsia="仿宋_GB2312" w:hint="eastAsia"/>
          <w:sz w:val="32"/>
          <w:szCs w:val="32"/>
        </w:rPr>
        <w:t>的作业地块，</w:t>
      </w:r>
      <w:r w:rsidR="00E40BFF" w:rsidRPr="00D62DCF">
        <w:rPr>
          <w:rFonts w:ascii="仿宋_GB2312" w:eastAsia="仿宋_GB2312" w:hAnsi="新宋体" w:cs="仿宋_GB2312" w:hint="eastAsia"/>
          <w:sz w:val="32"/>
          <w:szCs w:val="32"/>
        </w:rPr>
        <w:t>判定为</w:t>
      </w:r>
      <w:r w:rsidR="00E40BFF" w:rsidRPr="00584776">
        <w:rPr>
          <w:rFonts w:ascii="仿宋_GB2312" w:eastAsia="仿宋_GB2312" w:hint="eastAsia"/>
          <w:sz w:val="32"/>
          <w:szCs w:val="32"/>
        </w:rPr>
        <w:t>“远程监测合格地块”</w:t>
      </w:r>
      <w:r w:rsidR="00584776" w:rsidRPr="00584776">
        <w:rPr>
          <w:rFonts w:ascii="仿宋_GB2312" w:eastAsia="仿宋_GB2312" w:hint="eastAsia"/>
          <w:sz w:val="32"/>
          <w:szCs w:val="32"/>
        </w:rPr>
        <w:t>；</w:t>
      </w:r>
      <w:r w:rsidR="00E40BFF" w:rsidRPr="00D62DCF">
        <w:rPr>
          <w:rFonts w:ascii="仿宋_GB2312" w:eastAsia="仿宋_GB2312" w:hAnsi="新宋体" w:cs="仿宋_GB2312" w:hint="eastAsia"/>
          <w:sz w:val="32"/>
          <w:szCs w:val="32"/>
        </w:rPr>
        <w:t>深松深度合格率或达标率</w:t>
      </w:r>
      <w:r w:rsidR="00D533C4">
        <w:rPr>
          <w:rFonts w:ascii="仿宋_GB2312" w:eastAsia="仿宋_GB2312" w:hAnsi="新宋体" w:cs="仿宋_GB2312" w:hint="eastAsia"/>
          <w:sz w:val="32"/>
          <w:szCs w:val="32"/>
        </w:rPr>
        <w:t>未达到</w:t>
      </w:r>
      <w:r w:rsidR="006D0959">
        <w:rPr>
          <w:rFonts w:ascii="仿宋_GB2312" w:eastAsia="仿宋_GB2312" w:hint="eastAsia"/>
          <w:sz w:val="32"/>
          <w:szCs w:val="32"/>
        </w:rPr>
        <w:t>质</w:t>
      </w:r>
      <w:r w:rsidR="006D0959">
        <w:rPr>
          <w:rFonts w:ascii="仿宋_GB2312" w:eastAsia="仿宋_GB2312" w:hint="eastAsia"/>
          <w:sz w:val="32"/>
          <w:szCs w:val="32"/>
        </w:rPr>
        <w:lastRenderedPageBreak/>
        <w:t>量控制</w:t>
      </w:r>
      <w:r w:rsidR="006D0959" w:rsidRPr="004B4A39">
        <w:rPr>
          <w:rFonts w:ascii="仿宋_GB2312" w:eastAsia="仿宋_GB2312" w:hint="eastAsia"/>
          <w:sz w:val="32"/>
          <w:szCs w:val="32"/>
        </w:rPr>
        <w:t>指标</w:t>
      </w:r>
      <w:r w:rsidR="006D0959">
        <w:rPr>
          <w:rFonts w:ascii="仿宋_GB2312" w:eastAsia="仿宋_GB2312" w:hint="eastAsia"/>
          <w:sz w:val="32"/>
          <w:szCs w:val="32"/>
        </w:rPr>
        <w:t>值</w:t>
      </w:r>
      <w:r w:rsidR="00E40BFF" w:rsidRPr="00D62DCF">
        <w:rPr>
          <w:rFonts w:ascii="仿宋_GB2312" w:eastAsia="仿宋_GB2312" w:hAnsi="新宋体" w:cs="仿宋_GB2312" w:hint="eastAsia"/>
          <w:sz w:val="32"/>
          <w:szCs w:val="32"/>
        </w:rPr>
        <w:t>的作业地块，判定为不合格地块。不合格地块不能享受深松作业补助。</w:t>
      </w:r>
    </w:p>
    <w:p w:rsidR="00E40BFF" w:rsidRPr="00F90C91" w:rsidRDefault="00E40BFF" w:rsidP="00D533C4">
      <w:pPr>
        <w:pStyle w:val="a0"/>
        <w:numPr>
          <w:ilvl w:val="0"/>
          <w:numId w:val="0"/>
        </w:numPr>
        <w:ind w:firstLineChars="200" w:firstLine="643"/>
        <w:rPr>
          <w:rFonts w:ascii="仿宋_GB2312" w:eastAsia="仿宋_GB2312" w:hAnsi="宋体"/>
          <w:sz w:val="32"/>
          <w:szCs w:val="32"/>
        </w:rPr>
      </w:pPr>
      <w:r w:rsidRPr="00156BCC">
        <w:rPr>
          <w:rFonts w:ascii="楷体_GB2312" w:eastAsia="楷体_GB2312" w:hAnsi="新宋体" w:cs="楷体_GB2312" w:hint="eastAsia"/>
          <w:b/>
          <w:bCs/>
          <w:sz w:val="32"/>
          <w:szCs w:val="32"/>
        </w:rPr>
        <w:t>（</w:t>
      </w:r>
      <w:r>
        <w:rPr>
          <w:rFonts w:ascii="楷体_GB2312" w:eastAsia="楷体_GB2312" w:hAnsi="新宋体" w:cs="楷体_GB2312" w:hint="eastAsia"/>
          <w:b/>
          <w:bCs/>
          <w:sz w:val="32"/>
          <w:szCs w:val="32"/>
        </w:rPr>
        <w:t>四</w:t>
      </w:r>
      <w:r w:rsidRPr="00156BCC">
        <w:rPr>
          <w:rFonts w:ascii="楷体_GB2312" w:eastAsia="楷体_GB2312" w:hAnsi="新宋体" w:cs="楷体_GB2312" w:hint="eastAsia"/>
          <w:b/>
          <w:bCs/>
          <w:sz w:val="32"/>
          <w:szCs w:val="32"/>
        </w:rPr>
        <w:t>）公布作业机组信息</w:t>
      </w:r>
    </w:p>
    <w:p w:rsidR="00E40BFF" w:rsidRPr="00156BCC" w:rsidRDefault="00E40BFF" w:rsidP="00D533C4">
      <w:pPr>
        <w:ind w:firstLineChars="200" w:firstLine="640"/>
        <w:rPr>
          <w:rFonts w:ascii="仿宋_GB2312" w:eastAsia="仿宋_GB2312" w:hAnsi="新宋体" w:cs="仿宋_GB2312"/>
          <w:sz w:val="32"/>
          <w:szCs w:val="32"/>
        </w:rPr>
      </w:pPr>
      <w:r w:rsidRPr="00156BCC">
        <w:rPr>
          <w:rFonts w:ascii="仿宋_GB2312" w:eastAsia="仿宋_GB2312" w:hAnsi="新宋体" w:cs="仿宋_GB2312" w:hint="eastAsia"/>
          <w:sz w:val="32"/>
          <w:szCs w:val="32"/>
        </w:rPr>
        <w:t>自愿承担深松作业的农机服务组织或农机户向试点旗县农机化主管部门申请登记备案，并签订作业质量、责任义务等承诺书，承诺书由盟市或旗县农机化主管部门自行编制。试点旗县农机化主管部门将登记备案后的农机作业服务组织或农机户及深松作业机组相关信息，通过</w:t>
      </w:r>
      <w:r>
        <w:rPr>
          <w:rFonts w:ascii="仿宋_GB2312" w:eastAsia="仿宋_GB2312" w:hAnsi="新宋体" w:cs="仿宋_GB2312" w:hint="eastAsia"/>
          <w:sz w:val="32"/>
          <w:szCs w:val="32"/>
        </w:rPr>
        <w:t>有关媒体</w:t>
      </w:r>
      <w:r w:rsidRPr="00156BCC">
        <w:rPr>
          <w:rFonts w:ascii="仿宋_GB2312" w:eastAsia="仿宋_GB2312" w:hAnsi="新宋体" w:cs="仿宋_GB2312" w:hint="eastAsia"/>
          <w:sz w:val="32"/>
          <w:szCs w:val="32"/>
        </w:rPr>
        <w:t>、乡村</w:t>
      </w:r>
      <w:r>
        <w:rPr>
          <w:rFonts w:ascii="仿宋_GB2312" w:eastAsia="仿宋_GB2312" w:hAnsi="新宋体" w:cs="仿宋_GB2312" w:hint="eastAsia"/>
          <w:sz w:val="32"/>
          <w:szCs w:val="32"/>
        </w:rPr>
        <w:t>（场、队）</w:t>
      </w:r>
      <w:r w:rsidRPr="00156BCC">
        <w:rPr>
          <w:rFonts w:ascii="仿宋_GB2312" w:eastAsia="仿宋_GB2312" w:hAnsi="新宋体" w:cs="仿宋_GB2312" w:hint="eastAsia"/>
          <w:sz w:val="32"/>
          <w:szCs w:val="32"/>
        </w:rPr>
        <w:t>公示栏等方式，在应知范围进行公布。</w:t>
      </w:r>
    </w:p>
    <w:p w:rsidR="00E40BFF" w:rsidRPr="00B73AF2" w:rsidRDefault="00E40BFF" w:rsidP="00D533C4">
      <w:pPr>
        <w:ind w:firstLineChars="200" w:firstLine="643"/>
        <w:rPr>
          <w:rFonts w:ascii="楷体_GB2312" w:eastAsia="楷体_GB2312" w:hAnsi="新宋体" w:cs="Times New Roman"/>
          <w:b/>
          <w:bCs/>
          <w:sz w:val="32"/>
          <w:szCs w:val="32"/>
        </w:rPr>
      </w:pPr>
      <w:r w:rsidRPr="008F4630">
        <w:rPr>
          <w:rFonts w:ascii="楷体_GB2312" w:eastAsia="楷体_GB2312" w:hAnsi="新宋体" w:cs="楷体_GB2312" w:hint="eastAsia"/>
          <w:b/>
          <w:bCs/>
          <w:sz w:val="32"/>
          <w:szCs w:val="32"/>
        </w:rPr>
        <w:t>（</w:t>
      </w:r>
      <w:r>
        <w:rPr>
          <w:rFonts w:ascii="楷体_GB2312" w:eastAsia="楷体_GB2312" w:hAnsi="新宋体" w:cs="楷体_GB2312" w:hint="eastAsia"/>
          <w:b/>
          <w:bCs/>
          <w:sz w:val="32"/>
          <w:szCs w:val="32"/>
        </w:rPr>
        <w:t>五</w:t>
      </w:r>
      <w:r w:rsidRPr="008F4630">
        <w:rPr>
          <w:rFonts w:ascii="楷体_GB2312" w:eastAsia="楷体_GB2312" w:hAnsi="新宋体" w:cs="楷体_GB2312" w:hint="eastAsia"/>
          <w:b/>
          <w:bCs/>
          <w:sz w:val="32"/>
          <w:szCs w:val="32"/>
        </w:rPr>
        <w:t>）</w:t>
      </w:r>
      <w:r w:rsidRPr="00B73AF2">
        <w:rPr>
          <w:rFonts w:ascii="楷体_GB2312" w:eastAsia="楷体_GB2312" w:hAnsi="新宋体" w:cs="楷体_GB2312" w:hint="eastAsia"/>
          <w:b/>
          <w:bCs/>
          <w:sz w:val="32"/>
          <w:szCs w:val="32"/>
        </w:rPr>
        <w:t>开展深松整地作业</w:t>
      </w:r>
    </w:p>
    <w:p w:rsidR="00E40BFF" w:rsidRPr="004B1893" w:rsidRDefault="00E40BFF" w:rsidP="00D533C4">
      <w:pPr>
        <w:ind w:firstLine="645"/>
        <w:rPr>
          <w:rFonts w:ascii="仿宋_GB2312" w:eastAsia="仿宋_GB2312" w:hAnsi="新宋体" w:cs="仿宋_GB2312"/>
          <w:sz w:val="32"/>
          <w:szCs w:val="32"/>
        </w:rPr>
      </w:pPr>
      <w:r>
        <w:rPr>
          <w:rFonts w:ascii="仿宋_GB2312" w:eastAsia="仿宋_GB2312" w:hAnsi="新宋体" w:cs="仿宋_GB2312" w:hint="eastAsia"/>
          <w:sz w:val="32"/>
          <w:szCs w:val="32"/>
        </w:rPr>
        <w:t>土地经营者</w:t>
      </w:r>
      <w:r w:rsidRPr="00D96A53">
        <w:rPr>
          <w:rFonts w:ascii="仿宋_GB2312" w:eastAsia="仿宋_GB2312" w:hAnsi="新宋体" w:cs="仿宋_GB2312" w:hint="eastAsia"/>
          <w:sz w:val="32"/>
          <w:szCs w:val="32"/>
        </w:rPr>
        <w:t>自主雇用已公布的农机作业服务组织或农机户为其提供深松整地作业服务，双方应签订作业合同</w:t>
      </w:r>
      <w:r w:rsidRPr="002C33CD">
        <w:rPr>
          <w:rFonts w:ascii="仿宋_GB2312" w:eastAsia="仿宋_GB2312" w:hAnsi="新宋体" w:cs="仿宋_GB2312" w:hint="eastAsia"/>
          <w:sz w:val="32"/>
          <w:szCs w:val="32"/>
        </w:rPr>
        <w:t>（附件</w:t>
      </w:r>
      <w:r w:rsidR="00715282" w:rsidRPr="002C33CD">
        <w:rPr>
          <w:rFonts w:ascii="仿宋_GB2312" w:eastAsia="仿宋_GB2312" w:hAnsi="新宋体" w:cs="仿宋_GB2312" w:hint="eastAsia"/>
          <w:sz w:val="32"/>
          <w:szCs w:val="32"/>
        </w:rPr>
        <w:t>1</w:t>
      </w:r>
      <w:r w:rsidRPr="002C33CD">
        <w:rPr>
          <w:rFonts w:ascii="仿宋_GB2312" w:eastAsia="仿宋_GB2312" w:hAnsi="新宋体" w:cs="仿宋_GB2312" w:hint="eastAsia"/>
          <w:sz w:val="32"/>
          <w:szCs w:val="32"/>
        </w:rPr>
        <w:t>）</w:t>
      </w:r>
      <w:r w:rsidRPr="00D96A53">
        <w:rPr>
          <w:rFonts w:ascii="仿宋_GB2312" w:eastAsia="仿宋_GB2312" w:hAnsi="新宋体" w:cs="仿宋_GB2312" w:hint="eastAsia"/>
          <w:sz w:val="32"/>
          <w:szCs w:val="32"/>
        </w:rPr>
        <w:t>，明确深松作业模式、面积、质量、作业价格、收费方式</w:t>
      </w:r>
      <w:r w:rsidR="00715282" w:rsidRPr="002C33CD">
        <w:rPr>
          <w:rFonts w:ascii="仿宋_GB2312" w:eastAsia="仿宋_GB2312" w:hAnsi="新宋体" w:cs="仿宋_GB2312" w:hint="eastAsia"/>
          <w:sz w:val="32"/>
          <w:szCs w:val="32"/>
        </w:rPr>
        <w:t>（差价收费、全价</w:t>
      </w:r>
      <w:r w:rsidRPr="002C33CD">
        <w:rPr>
          <w:rFonts w:ascii="仿宋_GB2312" w:eastAsia="仿宋_GB2312" w:hAnsi="新宋体" w:cs="仿宋_GB2312" w:hint="eastAsia"/>
          <w:sz w:val="32"/>
          <w:szCs w:val="32"/>
        </w:rPr>
        <w:t>收费）</w:t>
      </w:r>
      <w:r w:rsidRPr="00D96A53">
        <w:rPr>
          <w:rFonts w:ascii="仿宋_GB2312" w:eastAsia="仿宋_GB2312" w:hAnsi="新宋体" w:cs="仿宋_GB2312" w:hint="eastAsia"/>
          <w:sz w:val="32"/>
          <w:szCs w:val="32"/>
        </w:rPr>
        <w:t>等。农机作业服务组织或农机户要按时完成作业任务</w:t>
      </w:r>
      <w:r>
        <w:rPr>
          <w:rFonts w:ascii="仿宋_GB2312" w:eastAsia="仿宋_GB2312" w:hAnsi="新宋体" w:cs="仿宋_GB2312" w:hint="eastAsia"/>
          <w:sz w:val="32"/>
          <w:szCs w:val="32"/>
        </w:rPr>
        <w:t>；作业过程中要保持远程监测设备工作正常，并根据监测信息适时调整机组状态和作业深度，</w:t>
      </w:r>
      <w:r w:rsidRPr="00D96A53">
        <w:rPr>
          <w:rFonts w:ascii="仿宋_GB2312" w:eastAsia="仿宋_GB2312" w:hAnsi="新宋体" w:cs="仿宋_GB2312" w:hint="eastAsia"/>
          <w:sz w:val="32"/>
          <w:szCs w:val="32"/>
        </w:rPr>
        <w:t>保证作业质量</w:t>
      </w:r>
      <w:r>
        <w:rPr>
          <w:rFonts w:ascii="仿宋_GB2312" w:eastAsia="仿宋_GB2312" w:hAnsi="新宋体" w:cs="仿宋_GB2312" w:hint="eastAsia"/>
          <w:sz w:val="32"/>
          <w:szCs w:val="32"/>
        </w:rPr>
        <w:t>；</w:t>
      </w:r>
      <w:r w:rsidRPr="0037248C">
        <w:rPr>
          <w:rFonts w:ascii="仿宋_GB2312" w:eastAsia="仿宋_GB2312" w:hAnsi="新宋体" w:cs="仿宋_GB2312" w:hint="eastAsia"/>
          <w:sz w:val="32"/>
          <w:szCs w:val="32"/>
        </w:rPr>
        <w:t>作业机手与</w:t>
      </w:r>
      <w:r>
        <w:rPr>
          <w:rFonts w:ascii="仿宋_GB2312" w:eastAsia="仿宋_GB2312" w:hAnsi="新宋体" w:cs="仿宋_GB2312" w:hint="eastAsia"/>
          <w:sz w:val="32"/>
          <w:szCs w:val="32"/>
        </w:rPr>
        <w:t>土地经营者</w:t>
      </w:r>
      <w:r w:rsidRPr="0037248C">
        <w:rPr>
          <w:rFonts w:ascii="仿宋_GB2312" w:eastAsia="仿宋_GB2312" w:hAnsi="新宋体" w:cs="仿宋_GB2312" w:hint="eastAsia"/>
          <w:sz w:val="32"/>
          <w:szCs w:val="32"/>
        </w:rPr>
        <w:t>双方</w:t>
      </w:r>
      <w:r>
        <w:rPr>
          <w:rFonts w:ascii="仿宋_GB2312" w:eastAsia="仿宋_GB2312" w:hAnsi="新宋体" w:cs="仿宋_GB2312" w:hint="eastAsia"/>
          <w:sz w:val="32"/>
          <w:szCs w:val="32"/>
        </w:rPr>
        <w:t>要在深松整地作业完成后</w:t>
      </w:r>
      <w:r w:rsidRPr="0037248C">
        <w:rPr>
          <w:rFonts w:ascii="仿宋_GB2312" w:eastAsia="仿宋_GB2312" w:hAnsi="新宋体" w:cs="仿宋_GB2312" w:hint="eastAsia"/>
          <w:sz w:val="32"/>
          <w:szCs w:val="32"/>
        </w:rPr>
        <w:t>及时填写</w:t>
      </w:r>
      <w:r w:rsidRPr="0037248C">
        <w:rPr>
          <w:rFonts w:ascii="仿宋_GB2312" w:eastAsia="仿宋_GB2312" w:hAnsi="新宋体" w:cs="仿宋_GB2312" w:hint="eastAsia"/>
          <w:smallCaps/>
          <w:sz w:val="32"/>
          <w:szCs w:val="32"/>
        </w:rPr>
        <w:t>《农机深松整地作业单》（附</w:t>
      </w:r>
      <w:r>
        <w:rPr>
          <w:rFonts w:ascii="仿宋_GB2312" w:eastAsia="仿宋_GB2312" w:hAnsi="新宋体" w:cs="仿宋_GB2312" w:hint="eastAsia"/>
          <w:smallCaps/>
          <w:sz w:val="32"/>
          <w:szCs w:val="32"/>
        </w:rPr>
        <w:t>表2</w:t>
      </w:r>
      <w:r w:rsidRPr="0037248C">
        <w:rPr>
          <w:rFonts w:ascii="仿宋_GB2312" w:eastAsia="仿宋_GB2312" w:hAnsi="新宋体" w:cs="仿宋_GB2312" w:hint="eastAsia"/>
          <w:smallCaps/>
          <w:sz w:val="32"/>
          <w:szCs w:val="32"/>
        </w:rPr>
        <w:t>）</w:t>
      </w:r>
      <w:r>
        <w:rPr>
          <w:rFonts w:ascii="仿宋_GB2312" w:eastAsia="仿宋_GB2312" w:hAnsi="新宋体" w:cs="仿宋_GB2312" w:hint="eastAsia"/>
          <w:sz w:val="32"/>
          <w:szCs w:val="32"/>
        </w:rPr>
        <w:t>；</w:t>
      </w:r>
      <w:r w:rsidRPr="0037248C">
        <w:rPr>
          <w:rFonts w:ascii="仿宋_GB2312" w:eastAsia="仿宋_GB2312" w:hAnsi="新宋体" w:cs="仿宋_GB2312" w:hint="eastAsia"/>
          <w:sz w:val="32"/>
          <w:szCs w:val="32"/>
        </w:rPr>
        <w:t>农机作业服务组织或农机户</w:t>
      </w:r>
      <w:r>
        <w:rPr>
          <w:rFonts w:ascii="仿宋_GB2312" w:eastAsia="仿宋_GB2312" w:hAnsi="新宋体" w:cs="仿宋_GB2312" w:hint="eastAsia"/>
          <w:sz w:val="32"/>
          <w:szCs w:val="32"/>
        </w:rPr>
        <w:t>应及时对</w:t>
      </w:r>
      <w:r w:rsidRPr="0037248C">
        <w:rPr>
          <w:rFonts w:ascii="仿宋_GB2312" w:eastAsia="仿宋_GB2312" w:hAnsi="新宋体" w:cs="仿宋_GB2312" w:hint="eastAsia"/>
          <w:smallCaps/>
          <w:sz w:val="32"/>
          <w:szCs w:val="32"/>
        </w:rPr>
        <w:t>《农机深松整地作业单》</w:t>
      </w:r>
      <w:r>
        <w:rPr>
          <w:rFonts w:ascii="仿宋_GB2312" w:eastAsia="仿宋_GB2312" w:hAnsi="新宋体" w:cs="仿宋_GB2312" w:hint="eastAsia"/>
          <w:smallCaps/>
          <w:sz w:val="32"/>
          <w:szCs w:val="32"/>
        </w:rPr>
        <w:t>进行</w:t>
      </w:r>
      <w:r>
        <w:rPr>
          <w:rFonts w:ascii="仿宋_GB2312" w:eastAsia="仿宋_GB2312" w:hAnsi="新宋体" w:cs="仿宋_GB2312" w:hint="eastAsia"/>
          <w:sz w:val="32"/>
          <w:szCs w:val="32"/>
        </w:rPr>
        <w:t>核对</w:t>
      </w:r>
      <w:r w:rsidRPr="0037248C">
        <w:rPr>
          <w:rFonts w:ascii="仿宋_GB2312" w:eastAsia="仿宋_GB2312" w:hAnsi="新宋体" w:cs="仿宋_GB2312" w:hint="eastAsia"/>
          <w:sz w:val="32"/>
          <w:szCs w:val="32"/>
        </w:rPr>
        <w:t>汇总</w:t>
      </w:r>
      <w:r>
        <w:rPr>
          <w:rFonts w:ascii="仿宋_GB2312" w:eastAsia="仿宋_GB2312" w:hAnsi="新宋体" w:cs="仿宋_GB2312" w:hint="eastAsia"/>
          <w:sz w:val="32"/>
          <w:szCs w:val="32"/>
        </w:rPr>
        <w:t>并</w:t>
      </w:r>
      <w:r w:rsidRPr="0037248C">
        <w:rPr>
          <w:rFonts w:ascii="仿宋_GB2312" w:eastAsia="仿宋_GB2312" w:hAnsi="新宋体" w:cs="仿宋_GB2312" w:hint="eastAsia"/>
          <w:sz w:val="32"/>
          <w:szCs w:val="32"/>
        </w:rPr>
        <w:t>与作业合同一并</w:t>
      </w:r>
      <w:r>
        <w:rPr>
          <w:rFonts w:ascii="仿宋_GB2312" w:eastAsia="仿宋_GB2312" w:hAnsi="新宋体" w:cs="仿宋_GB2312" w:hint="eastAsia"/>
          <w:sz w:val="32"/>
          <w:szCs w:val="32"/>
        </w:rPr>
        <w:t>上报</w:t>
      </w:r>
      <w:r w:rsidRPr="0037248C">
        <w:rPr>
          <w:rFonts w:ascii="仿宋_GB2312" w:eastAsia="仿宋_GB2312" w:hAnsi="新宋体" w:cs="仿宋_GB2312" w:hint="eastAsia"/>
          <w:sz w:val="32"/>
          <w:szCs w:val="32"/>
        </w:rPr>
        <w:t>旗县农机化主管部门。</w:t>
      </w:r>
    </w:p>
    <w:p w:rsidR="00E40BFF" w:rsidRPr="00517C7E" w:rsidRDefault="00E40BFF" w:rsidP="0013757C">
      <w:pPr>
        <w:ind w:firstLineChars="200" w:firstLine="643"/>
        <w:rPr>
          <w:rFonts w:ascii="楷体_GB2312" w:eastAsia="楷体_GB2312" w:hAnsi="新宋体" w:cs="Times New Roman"/>
          <w:b/>
          <w:bCs/>
          <w:sz w:val="32"/>
          <w:szCs w:val="32"/>
        </w:rPr>
      </w:pPr>
      <w:r w:rsidRPr="00D96A53">
        <w:rPr>
          <w:rFonts w:ascii="楷体_GB2312" w:eastAsia="楷体_GB2312" w:hAnsi="新宋体" w:cs="楷体_GB2312" w:hint="eastAsia"/>
          <w:b/>
          <w:bCs/>
          <w:sz w:val="32"/>
          <w:szCs w:val="32"/>
        </w:rPr>
        <w:t>（</w:t>
      </w:r>
      <w:r>
        <w:rPr>
          <w:rFonts w:ascii="楷体_GB2312" w:eastAsia="楷体_GB2312" w:hAnsi="新宋体" w:cs="楷体_GB2312" w:hint="eastAsia"/>
          <w:b/>
          <w:bCs/>
          <w:sz w:val="32"/>
          <w:szCs w:val="32"/>
        </w:rPr>
        <w:t>六</w:t>
      </w:r>
      <w:r w:rsidRPr="00D96A53">
        <w:rPr>
          <w:rFonts w:ascii="楷体_GB2312" w:eastAsia="楷体_GB2312" w:hAnsi="新宋体" w:cs="楷体_GB2312" w:hint="eastAsia"/>
          <w:b/>
          <w:bCs/>
          <w:sz w:val="32"/>
          <w:szCs w:val="32"/>
        </w:rPr>
        <w:t>）</w:t>
      </w:r>
      <w:r w:rsidRPr="00517C7E">
        <w:rPr>
          <w:rFonts w:ascii="楷体_GB2312" w:eastAsia="楷体_GB2312" w:hAnsi="新宋体" w:cs="楷体_GB2312" w:hint="eastAsia"/>
          <w:b/>
          <w:bCs/>
          <w:sz w:val="32"/>
          <w:szCs w:val="32"/>
        </w:rPr>
        <w:t>作业</w:t>
      </w:r>
      <w:r>
        <w:rPr>
          <w:rFonts w:ascii="楷体_GB2312" w:eastAsia="楷体_GB2312" w:hAnsi="新宋体" w:cs="楷体_GB2312" w:hint="eastAsia"/>
          <w:b/>
          <w:bCs/>
          <w:sz w:val="32"/>
          <w:szCs w:val="32"/>
        </w:rPr>
        <w:t>质量与</w:t>
      </w:r>
      <w:r w:rsidRPr="00517C7E">
        <w:rPr>
          <w:rFonts w:ascii="楷体_GB2312" w:eastAsia="楷体_GB2312" w:hAnsi="新宋体" w:cs="楷体_GB2312" w:hint="eastAsia"/>
          <w:b/>
          <w:bCs/>
          <w:sz w:val="32"/>
          <w:szCs w:val="32"/>
        </w:rPr>
        <w:t>面积</w:t>
      </w:r>
      <w:r>
        <w:rPr>
          <w:rFonts w:ascii="楷体_GB2312" w:eastAsia="楷体_GB2312" w:hAnsi="新宋体" w:cs="楷体_GB2312" w:hint="eastAsia"/>
          <w:b/>
          <w:bCs/>
          <w:sz w:val="32"/>
          <w:szCs w:val="32"/>
        </w:rPr>
        <w:t>抽查复核</w:t>
      </w:r>
    </w:p>
    <w:p w:rsidR="00E40BFF" w:rsidRPr="00C3344B" w:rsidRDefault="00E40BFF" w:rsidP="00C3344B">
      <w:pPr>
        <w:pStyle w:val="af8"/>
        <w:shd w:val="clear" w:color="auto" w:fill="FFFFFF"/>
        <w:spacing w:before="0" w:beforeAutospacing="0" w:after="0" w:afterAutospacing="0"/>
        <w:ind w:firstLineChars="226" w:firstLine="726"/>
        <w:jc w:val="both"/>
        <w:rPr>
          <w:rFonts w:ascii="仿宋_GB2312" w:eastAsia="仿宋_GB2312" w:cs="Calibri"/>
          <w:b/>
          <w:kern w:val="2"/>
          <w:sz w:val="32"/>
          <w:szCs w:val="32"/>
        </w:rPr>
      </w:pPr>
      <w:r w:rsidRPr="002F2C19">
        <w:rPr>
          <w:rFonts w:ascii="仿宋_GB2312" w:eastAsia="仿宋_GB2312" w:cs="Calibri" w:hint="eastAsia"/>
          <w:b/>
          <w:kern w:val="2"/>
          <w:sz w:val="32"/>
          <w:szCs w:val="32"/>
        </w:rPr>
        <w:lastRenderedPageBreak/>
        <w:t>1、</w:t>
      </w:r>
      <w:r>
        <w:rPr>
          <w:rFonts w:ascii="仿宋_GB2312" w:eastAsia="仿宋_GB2312" w:cs="Calibri" w:hint="eastAsia"/>
          <w:b/>
          <w:kern w:val="2"/>
          <w:sz w:val="32"/>
          <w:szCs w:val="32"/>
        </w:rPr>
        <w:t>作业质量与面积</w:t>
      </w:r>
      <w:r w:rsidRPr="002F2C19">
        <w:rPr>
          <w:rFonts w:ascii="仿宋_GB2312" w:eastAsia="仿宋_GB2312" w:cs="Calibri" w:hint="eastAsia"/>
          <w:b/>
          <w:kern w:val="2"/>
          <w:sz w:val="32"/>
          <w:szCs w:val="32"/>
        </w:rPr>
        <w:t>人工抽查</w:t>
      </w:r>
      <w:r w:rsidR="00C3344B">
        <w:rPr>
          <w:rFonts w:ascii="仿宋_GB2312" w:eastAsia="仿宋_GB2312" w:cs="Calibri" w:hint="eastAsia"/>
          <w:b/>
          <w:kern w:val="2"/>
          <w:sz w:val="32"/>
          <w:szCs w:val="32"/>
        </w:rPr>
        <w:t>。</w:t>
      </w:r>
      <w:r w:rsidRPr="002F056E">
        <w:rPr>
          <w:rFonts w:ascii="仿宋_GB2312" w:eastAsia="仿宋_GB2312" w:hint="eastAsia"/>
          <w:sz w:val="32"/>
          <w:szCs w:val="32"/>
        </w:rPr>
        <w:t>旗县农机化主管部门要在深松整地作业期间适时</w:t>
      </w:r>
      <w:r w:rsidR="00E10275">
        <w:rPr>
          <w:rFonts w:ascii="仿宋_GB2312" w:eastAsia="仿宋_GB2312" w:hint="eastAsia"/>
          <w:sz w:val="32"/>
          <w:szCs w:val="32"/>
        </w:rPr>
        <w:t>组织</w:t>
      </w:r>
      <w:r w:rsidRPr="002F056E">
        <w:rPr>
          <w:rFonts w:ascii="仿宋_GB2312" w:eastAsia="仿宋_GB2312" w:hint="eastAsia"/>
          <w:sz w:val="32"/>
          <w:szCs w:val="32"/>
        </w:rPr>
        <w:t>开展人工抽查，对参与试点作业的机组，实行人工抽查全覆盖，对作业质量不稳定及在无信号区作业的机组要增加抽查频次</w:t>
      </w:r>
      <w:r w:rsidR="00CD3A45">
        <w:rPr>
          <w:rFonts w:ascii="仿宋_GB2312" w:eastAsia="仿宋_GB2312" w:hint="eastAsia"/>
          <w:sz w:val="32"/>
          <w:szCs w:val="32"/>
        </w:rPr>
        <w:t>，</w:t>
      </w:r>
      <w:r w:rsidR="00CD3A45" w:rsidRPr="002C33CD">
        <w:rPr>
          <w:rFonts w:ascii="仿宋_GB2312" w:eastAsia="仿宋_GB2312" w:hint="eastAsia"/>
          <w:sz w:val="32"/>
          <w:szCs w:val="32"/>
        </w:rPr>
        <w:t>并填写人工抽查记录表（附表</w:t>
      </w:r>
      <w:r w:rsidR="00664BB1" w:rsidRPr="002C33CD">
        <w:rPr>
          <w:rFonts w:ascii="仿宋_GB2312" w:eastAsia="仿宋_GB2312" w:hint="eastAsia"/>
          <w:sz w:val="32"/>
          <w:szCs w:val="32"/>
        </w:rPr>
        <w:t>3</w:t>
      </w:r>
      <w:r w:rsidR="00CD3A45" w:rsidRPr="002C33CD">
        <w:rPr>
          <w:rFonts w:ascii="仿宋_GB2312" w:eastAsia="仿宋_GB2312" w:hint="eastAsia"/>
          <w:sz w:val="32"/>
          <w:szCs w:val="32"/>
        </w:rPr>
        <w:t>）</w:t>
      </w:r>
      <w:r w:rsidRPr="002F056E">
        <w:rPr>
          <w:rFonts w:ascii="仿宋_GB2312" w:eastAsia="仿宋_GB2312" w:hint="eastAsia"/>
          <w:sz w:val="32"/>
          <w:szCs w:val="32"/>
        </w:rPr>
        <w:t>。</w:t>
      </w:r>
      <w:r w:rsidRPr="00CC6F56">
        <w:rPr>
          <w:rFonts w:ascii="仿宋_GB2312" w:eastAsia="仿宋_GB2312" w:hint="eastAsia"/>
          <w:sz w:val="32"/>
          <w:szCs w:val="32"/>
        </w:rPr>
        <w:t>人工抽查</w:t>
      </w:r>
      <w:r>
        <w:rPr>
          <w:rFonts w:ascii="仿宋_GB2312" w:eastAsia="仿宋_GB2312" w:hint="eastAsia"/>
          <w:sz w:val="32"/>
          <w:szCs w:val="32"/>
        </w:rPr>
        <w:t>在</w:t>
      </w:r>
      <w:r w:rsidRPr="005E06CD">
        <w:rPr>
          <w:rFonts w:ascii="仿宋_GB2312" w:eastAsia="仿宋_GB2312" w:hint="eastAsia"/>
          <w:sz w:val="32"/>
          <w:szCs w:val="32"/>
        </w:rPr>
        <w:t>“</w:t>
      </w:r>
      <w:r>
        <w:rPr>
          <w:rFonts w:ascii="仿宋_GB2312" w:eastAsia="仿宋_GB2312" w:hint="eastAsia"/>
          <w:sz w:val="32"/>
          <w:szCs w:val="32"/>
        </w:rPr>
        <w:t>远程</w:t>
      </w:r>
      <w:r w:rsidRPr="005E06CD">
        <w:rPr>
          <w:rFonts w:ascii="仿宋_GB2312" w:eastAsia="仿宋_GB2312" w:hint="eastAsia"/>
          <w:sz w:val="32"/>
          <w:szCs w:val="32"/>
        </w:rPr>
        <w:t>监</w:t>
      </w:r>
      <w:r>
        <w:rPr>
          <w:rFonts w:ascii="仿宋_GB2312" w:eastAsia="仿宋_GB2312" w:hint="eastAsia"/>
          <w:sz w:val="32"/>
          <w:szCs w:val="32"/>
        </w:rPr>
        <w:t>测</w:t>
      </w:r>
      <w:r w:rsidRPr="005E06CD">
        <w:rPr>
          <w:rFonts w:ascii="仿宋_GB2312" w:eastAsia="仿宋_GB2312" w:hint="eastAsia"/>
          <w:sz w:val="32"/>
          <w:szCs w:val="32"/>
        </w:rPr>
        <w:t>合格</w:t>
      </w:r>
      <w:r>
        <w:rPr>
          <w:rFonts w:ascii="仿宋_GB2312" w:eastAsia="仿宋_GB2312" w:hint="eastAsia"/>
          <w:sz w:val="32"/>
          <w:szCs w:val="32"/>
        </w:rPr>
        <w:t>地块</w:t>
      </w:r>
      <w:r w:rsidRPr="005E06CD">
        <w:rPr>
          <w:rFonts w:ascii="仿宋_GB2312" w:eastAsia="仿宋_GB2312" w:hint="eastAsia"/>
          <w:sz w:val="32"/>
          <w:szCs w:val="32"/>
        </w:rPr>
        <w:t>”</w:t>
      </w:r>
      <w:r>
        <w:rPr>
          <w:rFonts w:ascii="仿宋_GB2312" w:eastAsia="仿宋_GB2312" w:hint="eastAsia"/>
          <w:sz w:val="32"/>
          <w:szCs w:val="32"/>
        </w:rPr>
        <w:t>进行，如人工抽查</w:t>
      </w:r>
      <w:r w:rsidRPr="00CC6F56">
        <w:rPr>
          <w:rFonts w:ascii="仿宋_GB2312" w:eastAsia="仿宋_GB2312" w:hint="eastAsia"/>
          <w:sz w:val="32"/>
          <w:szCs w:val="32"/>
        </w:rPr>
        <w:t>深度合格率达到85%以上且无漏耕</w:t>
      </w:r>
      <w:r w:rsidR="008F0916">
        <w:rPr>
          <w:rFonts w:ascii="仿宋_GB2312" w:eastAsia="仿宋_GB2312" w:hint="eastAsia"/>
          <w:sz w:val="32"/>
          <w:szCs w:val="32"/>
        </w:rPr>
        <w:t>，则该地块为合格地块，</w:t>
      </w:r>
      <w:r w:rsidR="008F0916" w:rsidRPr="002C33CD">
        <w:rPr>
          <w:rFonts w:ascii="仿宋_GB2312" w:eastAsia="仿宋_GB2312" w:hint="eastAsia"/>
          <w:sz w:val="32"/>
          <w:szCs w:val="32"/>
        </w:rPr>
        <w:t>否则</w:t>
      </w:r>
      <w:r w:rsidRPr="002C33CD">
        <w:rPr>
          <w:rFonts w:ascii="仿宋_GB2312" w:eastAsia="仿宋_GB2312" w:hint="eastAsia"/>
          <w:sz w:val="32"/>
          <w:szCs w:val="32"/>
        </w:rPr>
        <w:t>为不合格地块</w:t>
      </w:r>
      <w:r w:rsidR="008F0916">
        <w:rPr>
          <w:rFonts w:ascii="仿宋_GB2312" w:eastAsia="仿宋_GB2312" w:hint="eastAsia"/>
          <w:sz w:val="32"/>
          <w:szCs w:val="32"/>
        </w:rPr>
        <w:t>；若出现人工抽查不合格，</w:t>
      </w:r>
      <w:r w:rsidR="008F0916" w:rsidRPr="002C33CD">
        <w:rPr>
          <w:rFonts w:ascii="仿宋_GB2312" w:eastAsia="仿宋_GB2312" w:hint="eastAsia"/>
          <w:sz w:val="32"/>
          <w:szCs w:val="32"/>
        </w:rPr>
        <w:t>则应对该机组所作业地块进行扩大</w:t>
      </w:r>
      <w:r w:rsidRPr="002C33CD">
        <w:rPr>
          <w:rFonts w:ascii="仿宋_GB2312" w:eastAsia="仿宋_GB2312" w:hint="eastAsia"/>
          <w:sz w:val="32"/>
          <w:szCs w:val="32"/>
        </w:rPr>
        <w:t>抽查，</w:t>
      </w:r>
      <w:r>
        <w:rPr>
          <w:rFonts w:ascii="仿宋_GB2312" w:eastAsia="仿宋_GB2312" w:hint="eastAsia"/>
          <w:sz w:val="32"/>
          <w:szCs w:val="32"/>
        </w:rPr>
        <w:t>剔除所有不合格地块</w:t>
      </w:r>
      <w:r w:rsidR="008F0916">
        <w:rPr>
          <w:rFonts w:ascii="仿宋_GB2312" w:eastAsia="仿宋_GB2312" w:hint="eastAsia"/>
          <w:sz w:val="32"/>
          <w:szCs w:val="32"/>
        </w:rPr>
        <w:t>。</w:t>
      </w:r>
      <w:r w:rsidR="008F0916" w:rsidRPr="002C33CD">
        <w:rPr>
          <w:rFonts w:ascii="仿宋_GB2312" w:eastAsia="仿宋_GB2312" w:hint="eastAsia"/>
          <w:sz w:val="32"/>
          <w:szCs w:val="32"/>
        </w:rPr>
        <w:t>人工抽查方法</w:t>
      </w:r>
      <w:r w:rsidR="00CD3A45" w:rsidRPr="002C33CD">
        <w:rPr>
          <w:rFonts w:ascii="仿宋_GB2312" w:eastAsia="仿宋_GB2312" w:hint="eastAsia"/>
          <w:sz w:val="32"/>
          <w:szCs w:val="32"/>
        </w:rPr>
        <w:t>详见</w:t>
      </w:r>
      <w:r w:rsidR="004B6EE6" w:rsidRPr="002C33CD">
        <w:rPr>
          <w:rFonts w:ascii="仿宋_GB2312" w:eastAsia="仿宋_GB2312" w:hint="eastAsia"/>
          <w:sz w:val="32"/>
          <w:szCs w:val="32"/>
        </w:rPr>
        <w:t>附件</w:t>
      </w:r>
      <w:r w:rsidR="00715282" w:rsidRPr="002C33CD">
        <w:rPr>
          <w:rFonts w:ascii="仿宋_GB2312" w:eastAsia="仿宋_GB2312" w:hint="eastAsia"/>
          <w:sz w:val="32"/>
          <w:szCs w:val="32"/>
        </w:rPr>
        <w:t>2</w:t>
      </w:r>
      <w:r>
        <w:rPr>
          <w:rFonts w:ascii="仿宋_GB2312" w:eastAsia="仿宋_GB2312" w:hint="eastAsia"/>
          <w:sz w:val="32"/>
          <w:szCs w:val="32"/>
        </w:rPr>
        <w:t>。</w:t>
      </w:r>
    </w:p>
    <w:p w:rsidR="00E40BFF" w:rsidRPr="00C3344B" w:rsidRDefault="00E40BFF" w:rsidP="00C3344B">
      <w:pPr>
        <w:pStyle w:val="af8"/>
        <w:shd w:val="clear" w:color="auto" w:fill="FFFFFF"/>
        <w:spacing w:before="0" w:beforeAutospacing="0" w:after="0" w:afterAutospacing="0"/>
        <w:ind w:firstLineChars="226" w:firstLine="726"/>
        <w:jc w:val="both"/>
        <w:rPr>
          <w:rFonts w:ascii="仿宋_GB2312" w:eastAsia="仿宋_GB2312" w:cs="Calibri"/>
          <w:b/>
          <w:kern w:val="2"/>
          <w:sz w:val="32"/>
          <w:szCs w:val="32"/>
        </w:rPr>
      </w:pPr>
      <w:r w:rsidRPr="00C4347C">
        <w:rPr>
          <w:rFonts w:ascii="仿宋_GB2312" w:eastAsia="仿宋_GB2312" w:cs="Calibri" w:hint="eastAsia"/>
          <w:b/>
          <w:kern w:val="2"/>
          <w:sz w:val="32"/>
          <w:szCs w:val="32"/>
        </w:rPr>
        <w:t>2、</w:t>
      </w:r>
      <w:r>
        <w:rPr>
          <w:rFonts w:ascii="仿宋_GB2312" w:eastAsia="仿宋_GB2312" w:cs="Calibri" w:hint="eastAsia"/>
          <w:b/>
          <w:kern w:val="2"/>
          <w:sz w:val="32"/>
          <w:szCs w:val="32"/>
        </w:rPr>
        <w:t>作业质量与面积</w:t>
      </w:r>
      <w:r w:rsidRPr="00C4347C">
        <w:rPr>
          <w:rFonts w:ascii="仿宋_GB2312" w:eastAsia="仿宋_GB2312" w:cs="Calibri" w:hint="eastAsia"/>
          <w:b/>
          <w:kern w:val="2"/>
          <w:sz w:val="32"/>
          <w:szCs w:val="32"/>
        </w:rPr>
        <w:t>复核</w:t>
      </w:r>
      <w:r>
        <w:rPr>
          <w:rFonts w:ascii="仿宋_GB2312" w:eastAsia="仿宋_GB2312" w:cs="Calibri" w:hint="eastAsia"/>
          <w:b/>
          <w:kern w:val="2"/>
          <w:sz w:val="32"/>
          <w:szCs w:val="32"/>
        </w:rPr>
        <w:t>、</w:t>
      </w:r>
      <w:r w:rsidRPr="00C4347C">
        <w:rPr>
          <w:rFonts w:ascii="仿宋_GB2312" w:eastAsia="仿宋_GB2312" w:cs="Calibri" w:hint="eastAsia"/>
          <w:b/>
          <w:kern w:val="2"/>
          <w:sz w:val="32"/>
          <w:szCs w:val="32"/>
        </w:rPr>
        <w:t>合格地块面积确认</w:t>
      </w:r>
      <w:r w:rsidR="00C3344B">
        <w:rPr>
          <w:rFonts w:ascii="仿宋_GB2312" w:eastAsia="仿宋_GB2312" w:cs="Calibri" w:hint="eastAsia"/>
          <w:b/>
          <w:kern w:val="2"/>
          <w:sz w:val="32"/>
          <w:szCs w:val="32"/>
        </w:rPr>
        <w:t>。</w:t>
      </w:r>
      <w:r>
        <w:rPr>
          <w:rFonts w:ascii="仿宋_GB2312" w:eastAsia="仿宋_GB2312" w:cs="Calibri" w:hint="eastAsia"/>
          <w:kern w:val="2"/>
          <w:sz w:val="32"/>
          <w:szCs w:val="32"/>
        </w:rPr>
        <w:t>对照远程</w:t>
      </w:r>
      <w:r w:rsidR="004560A8">
        <w:rPr>
          <w:rFonts w:ascii="仿宋_GB2312" w:eastAsia="仿宋_GB2312" w:cs="Calibri" w:hint="eastAsia"/>
          <w:kern w:val="2"/>
          <w:sz w:val="32"/>
          <w:szCs w:val="32"/>
        </w:rPr>
        <w:t>监测</w:t>
      </w:r>
      <w:r>
        <w:rPr>
          <w:rFonts w:ascii="仿宋_GB2312" w:eastAsia="仿宋_GB2312" w:cs="Calibri" w:hint="eastAsia"/>
          <w:kern w:val="2"/>
          <w:sz w:val="32"/>
          <w:szCs w:val="32"/>
        </w:rPr>
        <w:t>有关信息数据</w:t>
      </w:r>
      <w:r w:rsidRPr="008F0014">
        <w:rPr>
          <w:rFonts w:ascii="仿宋_GB2312" w:eastAsia="仿宋_GB2312" w:cs="Calibri" w:hint="eastAsia"/>
          <w:kern w:val="2"/>
          <w:sz w:val="32"/>
          <w:szCs w:val="32"/>
        </w:rPr>
        <w:t>，</w:t>
      </w:r>
      <w:r>
        <w:rPr>
          <w:rFonts w:ascii="仿宋_GB2312" w:eastAsia="仿宋_GB2312" w:cs="Calibri" w:hint="eastAsia"/>
          <w:kern w:val="2"/>
          <w:sz w:val="32"/>
          <w:szCs w:val="32"/>
        </w:rPr>
        <w:t>复核</w:t>
      </w:r>
      <w:r w:rsidRPr="00525EDA">
        <w:rPr>
          <w:rFonts w:ascii="仿宋_GB2312" w:eastAsia="仿宋_GB2312" w:hAnsi="新宋体" w:cs="仿宋_GB2312" w:hint="eastAsia"/>
          <w:smallCaps/>
          <w:sz w:val="32"/>
          <w:szCs w:val="32"/>
        </w:rPr>
        <w:t>《农机深松整地作业单》</w:t>
      </w:r>
      <w:r w:rsidRPr="008F0014">
        <w:rPr>
          <w:rFonts w:ascii="仿宋_GB2312" w:eastAsia="仿宋_GB2312" w:cs="Calibri" w:hint="eastAsia"/>
          <w:kern w:val="2"/>
          <w:sz w:val="32"/>
          <w:szCs w:val="32"/>
        </w:rPr>
        <w:t>上报</w:t>
      </w:r>
      <w:r>
        <w:rPr>
          <w:rFonts w:ascii="仿宋_GB2312" w:eastAsia="仿宋_GB2312" w:cs="Calibri" w:hint="eastAsia"/>
          <w:kern w:val="2"/>
          <w:sz w:val="32"/>
          <w:szCs w:val="32"/>
        </w:rPr>
        <w:t>信息数据</w:t>
      </w:r>
      <w:r w:rsidRPr="008F0014">
        <w:rPr>
          <w:rFonts w:ascii="仿宋_GB2312" w:eastAsia="仿宋_GB2312" w:cs="Calibri" w:hint="eastAsia"/>
          <w:kern w:val="2"/>
          <w:sz w:val="32"/>
          <w:szCs w:val="32"/>
        </w:rPr>
        <w:t>，</w:t>
      </w:r>
      <w:r w:rsidR="00407872">
        <w:rPr>
          <w:rFonts w:ascii="仿宋_GB2312" w:eastAsia="仿宋_GB2312" w:cs="Calibri" w:hint="eastAsia"/>
          <w:kern w:val="2"/>
          <w:sz w:val="32"/>
          <w:szCs w:val="32"/>
        </w:rPr>
        <w:t>若</w:t>
      </w:r>
      <w:r>
        <w:rPr>
          <w:rFonts w:ascii="仿宋_GB2312" w:eastAsia="仿宋_GB2312" w:cs="Calibri" w:hint="eastAsia"/>
          <w:kern w:val="2"/>
          <w:sz w:val="32"/>
          <w:szCs w:val="32"/>
        </w:rPr>
        <w:t>两者相符</w:t>
      </w:r>
      <w:r w:rsidR="00407872">
        <w:rPr>
          <w:rFonts w:ascii="仿宋_GB2312" w:eastAsia="仿宋_GB2312" w:cs="Calibri" w:hint="eastAsia"/>
          <w:kern w:val="2"/>
          <w:sz w:val="32"/>
          <w:szCs w:val="32"/>
        </w:rPr>
        <w:t>，</w:t>
      </w:r>
      <w:r w:rsidRPr="00E14316">
        <w:rPr>
          <w:rFonts w:ascii="仿宋_GB2312" w:eastAsia="仿宋_GB2312" w:cs="Calibri" w:hint="eastAsia"/>
          <w:kern w:val="2"/>
          <w:sz w:val="32"/>
          <w:szCs w:val="32"/>
        </w:rPr>
        <w:t>则</w:t>
      </w:r>
      <w:r w:rsidR="00E14316" w:rsidRPr="00E14316">
        <w:rPr>
          <w:rFonts w:ascii="仿宋_GB2312" w:eastAsia="仿宋_GB2312" w:cs="Calibri" w:hint="eastAsia"/>
          <w:kern w:val="2"/>
          <w:sz w:val="32"/>
          <w:szCs w:val="32"/>
        </w:rPr>
        <w:t>“</w:t>
      </w:r>
      <w:r w:rsidRPr="00E14316">
        <w:rPr>
          <w:rFonts w:ascii="仿宋_GB2312" w:eastAsia="仿宋_GB2312" w:cs="Calibri" w:hint="eastAsia"/>
          <w:kern w:val="2"/>
          <w:sz w:val="32"/>
          <w:szCs w:val="32"/>
        </w:rPr>
        <w:t>远程监测合格地块</w:t>
      </w:r>
      <w:r w:rsidR="00E14316" w:rsidRPr="00E14316">
        <w:rPr>
          <w:rFonts w:ascii="仿宋_GB2312" w:eastAsia="仿宋_GB2312" w:cs="Calibri" w:hint="eastAsia"/>
          <w:kern w:val="2"/>
          <w:sz w:val="32"/>
          <w:szCs w:val="32"/>
        </w:rPr>
        <w:t>”</w:t>
      </w:r>
      <w:r w:rsidRPr="00E14316">
        <w:rPr>
          <w:rFonts w:ascii="仿宋_GB2312" w:eastAsia="仿宋_GB2312" w:cs="Calibri" w:hint="eastAsia"/>
          <w:kern w:val="2"/>
          <w:sz w:val="32"/>
          <w:szCs w:val="32"/>
        </w:rPr>
        <w:t>面积</w:t>
      </w:r>
      <w:r w:rsidR="00203B67">
        <w:rPr>
          <w:rFonts w:ascii="仿宋_GB2312" w:eastAsia="仿宋_GB2312" w:hAnsi="Times New Roman" w:cs="Times New Roman" w:hint="eastAsia"/>
          <w:sz w:val="32"/>
          <w:szCs w:val="32"/>
        </w:rPr>
        <w:t>（注：</w:t>
      </w:r>
      <w:r w:rsidR="00203B67" w:rsidRPr="00584776">
        <w:rPr>
          <w:rFonts w:ascii="仿宋_GB2312" w:eastAsia="仿宋_GB2312" w:cs="Times New Roman" w:hint="eastAsia"/>
          <w:sz w:val="32"/>
          <w:szCs w:val="32"/>
        </w:rPr>
        <w:t>“远程监测合格地块”面积等于该地块监测</w:t>
      </w:r>
      <w:r w:rsidR="00203B67">
        <w:rPr>
          <w:rFonts w:ascii="仿宋_GB2312" w:eastAsia="仿宋_GB2312" w:hint="eastAsia"/>
          <w:sz w:val="32"/>
          <w:szCs w:val="32"/>
        </w:rPr>
        <w:t>平台显示</w:t>
      </w:r>
      <w:r w:rsidR="00203B67" w:rsidRPr="00584776">
        <w:rPr>
          <w:rFonts w:ascii="仿宋_GB2312" w:eastAsia="仿宋_GB2312" w:cs="Times New Roman" w:hint="eastAsia"/>
          <w:sz w:val="32"/>
          <w:szCs w:val="32"/>
        </w:rPr>
        <w:t>作业面积减去重复作业面积</w:t>
      </w:r>
      <w:r w:rsidR="00203B67">
        <w:rPr>
          <w:rFonts w:ascii="仿宋_GB2312" w:eastAsia="仿宋_GB2312" w:cs="Times New Roman" w:hint="eastAsia"/>
          <w:sz w:val="32"/>
          <w:szCs w:val="32"/>
        </w:rPr>
        <w:t>）</w:t>
      </w:r>
      <w:r w:rsidR="0051375D" w:rsidRPr="00E14316">
        <w:rPr>
          <w:rFonts w:ascii="仿宋_GB2312" w:eastAsia="仿宋_GB2312" w:cs="Calibri" w:hint="eastAsia"/>
          <w:kern w:val="2"/>
          <w:sz w:val="32"/>
          <w:szCs w:val="32"/>
        </w:rPr>
        <w:t>减去</w:t>
      </w:r>
      <w:r w:rsidRPr="00E14316">
        <w:rPr>
          <w:rFonts w:ascii="仿宋_GB2312" w:eastAsia="仿宋_GB2312" w:cs="Calibri" w:hint="eastAsia"/>
          <w:kern w:val="2"/>
          <w:sz w:val="32"/>
          <w:szCs w:val="32"/>
        </w:rPr>
        <w:t>人工抽查不合格地块面积</w:t>
      </w:r>
      <w:r w:rsidR="0051375D" w:rsidRPr="00E14316">
        <w:rPr>
          <w:rFonts w:ascii="仿宋_GB2312" w:eastAsia="仿宋_GB2312" w:cs="Calibri"/>
          <w:kern w:val="2"/>
          <w:sz w:val="32"/>
          <w:szCs w:val="32"/>
        </w:rPr>
        <w:t>即为</w:t>
      </w:r>
      <w:r w:rsidR="002863ED" w:rsidRPr="00E14316">
        <w:rPr>
          <w:rFonts w:ascii="仿宋_GB2312" w:eastAsia="仿宋_GB2312" w:cs="Calibri" w:hint="eastAsia"/>
          <w:kern w:val="2"/>
          <w:sz w:val="32"/>
          <w:szCs w:val="32"/>
        </w:rPr>
        <w:t>最终认定的</w:t>
      </w:r>
      <w:r w:rsidR="00CE2C58" w:rsidRPr="00E14316">
        <w:rPr>
          <w:rFonts w:ascii="仿宋_GB2312" w:eastAsia="仿宋_GB2312" w:cs="Calibri" w:hint="eastAsia"/>
          <w:kern w:val="2"/>
          <w:sz w:val="32"/>
          <w:szCs w:val="32"/>
        </w:rPr>
        <w:t>“</w:t>
      </w:r>
      <w:r w:rsidRPr="00E14316">
        <w:rPr>
          <w:rFonts w:ascii="仿宋_GB2312" w:eastAsia="仿宋_GB2312" w:cs="Calibri" w:hint="eastAsia"/>
          <w:kern w:val="2"/>
          <w:sz w:val="32"/>
          <w:szCs w:val="32"/>
        </w:rPr>
        <w:t>合格地块面</w:t>
      </w:r>
      <w:r w:rsidR="0051375D" w:rsidRPr="00E14316">
        <w:rPr>
          <w:rFonts w:ascii="仿宋_GB2312" w:eastAsia="仿宋_GB2312" w:cs="Calibri" w:hint="eastAsia"/>
          <w:kern w:val="2"/>
          <w:sz w:val="32"/>
          <w:szCs w:val="32"/>
        </w:rPr>
        <w:t>积</w:t>
      </w:r>
      <w:r w:rsidR="00CE2C58" w:rsidRPr="00E14316">
        <w:rPr>
          <w:rFonts w:ascii="仿宋_GB2312" w:eastAsia="仿宋_GB2312" w:cs="Calibri" w:hint="eastAsia"/>
          <w:kern w:val="2"/>
          <w:sz w:val="32"/>
          <w:szCs w:val="32"/>
        </w:rPr>
        <w:t>”</w:t>
      </w:r>
      <w:r>
        <w:rPr>
          <w:rFonts w:ascii="仿宋_GB2312" w:eastAsia="仿宋_GB2312" w:cs="Calibri" w:hint="eastAsia"/>
          <w:kern w:val="2"/>
          <w:sz w:val="32"/>
          <w:szCs w:val="32"/>
        </w:rPr>
        <w:t>；</w:t>
      </w:r>
      <w:r w:rsidRPr="00B510EC">
        <w:rPr>
          <w:rFonts w:ascii="仿宋_GB2312" w:eastAsia="仿宋_GB2312" w:cs="Calibri" w:hint="eastAsia"/>
          <w:kern w:val="2"/>
          <w:sz w:val="32"/>
          <w:szCs w:val="32"/>
        </w:rPr>
        <w:t>若两者出现较大差异（如面积、深度与平台数据明显不符</w:t>
      </w:r>
      <w:r w:rsidR="00E10275" w:rsidRPr="00B510EC">
        <w:rPr>
          <w:rFonts w:ascii="仿宋_GB2312" w:eastAsia="仿宋_GB2312" w:cs="Calibri" w:hint="eastAsia"/>
          <w:kern w:val="2"/>
          <w:sz w:val="32"/>
          <w:szCs w:val="32"/>
        </w:rPr>
        <w:t>等</w:t>
      </w:r>
      <w:r w:rsidRPr="00B510EC">
        <w:rPr>
          <w:rFonts w:ascii="仿宋_GB2312" w:eastAsia="仿宋_GB2312" w:cs="Calibri" w:hint="eastAsia"/>
          <w:kern w:val="2"/>
          <w:sz w:val="32"/>
          <w:szCs w:val="32"/>
        </w:rPr>
        <w:t>）或有争议，要组织力量对不符</w:t>
      </w:r>
      <w:r w:rsidR="00E10275" w:rsidRPr="00B510EC">
        <w:rPr>
          <w:rFonts w:ascii="仿宋_GB2312" w:eastAsia="仿宋_GB2312" w:cs="Calibri" w:hint="eastAsia"/>
          <w:kern w:val="2"/>
          <w:sz w:val="32"/>
          <w:szCs w:val="32"/>
        </w:rPr>
        <w:t>及存在</w:t>
      </w:r>
      <w:r w:rsidRPr="00B510EC">
        <w:rPr>
          <w:rFonts w:ascii="仿宋_GB2312" w:eastAsia="仿宋_GB2312" w:cs="Calibri" w:hint="eastAsia"/>
          <w:kern w:val="2"/>
          <w:sz w:val="32"/>
          <w:szCs w:val="32"/>
        </w:rPr>
        <w:t>争议部分进行核查，核查后确认合格的地块面积</w:t>
      </w:r>
      <w:r w:rsidR="00186B91" w:rsidRPr="00B510EC">
        <w:rPr>
          <w:rFonts w:ascii="仿宋_GB2312" w:eastAsia="仿宋_GB2312" w:cs="Calibri" w:hint="eastAsia"/>
          <w:kern w:val="2"/>
          <w:sz w:val="32"/>
          <w:szCs w:val="32"/>
        </w:rPr>
        <w:t>纳入</w:t>
      </w:r>
      <w:r w:rsidRPr="00B510EC">
        <w:rPr>
          <w:rFonts w:ascii="仿宋_GB2312" w:eastAsia="仿宋_GB2312" w:cs="Calibri" w:hint="eastAsia"/>
          <w:kern w:val="2"/>
          <w:sz w:val="32"/>
          <w:szCs w:val="32"/>
        </w:rPr>
        <w:t>“合格地块面积”。</w:t>
      </w:r>
    </w:p>
    <w:p w:rsidR="00E40BFF" w:rsidRPr="00E14316" w:rsidRDefault="00E40BFF" w:rsidP="0013757C">
      <w:pPr>
        <w:pStyle w:val="af8"/>
        <w:shd w:val="clear" w:color="auto" w:fill="FFFFFF"/>
        <w:spacing w:before="0" w:beforeAutospacing="0" w:after="0" w:afterAutospacing="0"/>
        <w:ind w:firstLineChars="200" w:firstLine="640"/>
        <w:jc w:val="both"/>
        <w:rPr>
          <w:rFonts w:ascii="仿宋_GB2312" w:eastAsia="仿宋_GB2312" w:cs="Calibri"/>
          <w:kern w:val="2"/>
          <w:sz w:val="32"/>
          <w:szCs w:val="32"/>
        </w:rPr>
      </w:pPr>
      <w:r w:rsidRPr="00E14316">
        <w:rPr>
          <w:rFonts w:ascii="仿宋_GB2312" w:eastAsia="仿宋_GB2312" w:cs="Calibri" w:hint="eastAsia"/>
          <w:kern w:val="2"/>
          <w:sz w:val="32"/>
          <w:szCs w:val="32"/>
        </w:rPr>
        <w:t>复核确认后进行</w:t>
      </w:r>
      <w:r w:rsidR="00E10275" w:rsidRPr="00E14316">
        <w:rPr>
          <w:rFonts w:ascii="仿宋_GB2312" w:eastAsia="仿宋_GB2312" w:cs="Calibri" w:hint="eastAsia"/>
          <w:kern w:val="2"/>
          <w:sz w:val="32"/>
          <w:szCs w:val="32"/>
        </w:rPr>
        <w:t>“</w:t>
      </w:r>
      <w:r w:rsidRPr="00E14316">
        <w:rPr>
          <w:rFonts w:ascii="仿宋_GB2312" w:eastAsia="仿宋_GB2312" w:cs="Calibri" w:hint="eastAsia"/>
          <w:kern w:val="2"/>
          <w:sz w:val="32"/>
          <w:szCs w:val="32"/>
        </w:rPr>
        <w:t>合格地块面积</w:t>
      </w:r>
      <w:r w:rsidR="00E10275" w:rsidRPr="00E14316">
        <w:rPr>
          <w:rFonts w:ascii="仿宋_GB2312" w:eastAsia="仿宋_GB2312" w:cs="Calibri" w:hint="eastAsia"/>
          <w:kern w:val="2"/>
          <w:sz w:val="32"/>
          <w:szCs w:val="32"/>
        </w:rPr>
        <w:t>”</w:t>
      </w:r>
      <w:r w:rsidRPr="00E14316">
        <w:rPr>
          <w:rFonts w:ascii="仿宋_GB2312" w:eastAsia="仿宋_GB2312" w:cs="Calibri" w:hint="eastAsia"/>
          <w:kern w:val="2"/>
          <w:sz w:val="32"/>
          <w:szCs w:val="32"/>
        </w:rPr>
        <w:t>汇总，形成《农机深松整地作业验收单》（附表</w:t>
      </w:r>
      <w:r w:rsidR="00664BB1" w:rsidRPr="00E14316">
        <w:rPr>
          <w:rFonts w:ascii="仿宋_GB2312" w:eastAsia="仿宋_GB2312" w:cs="Calibri" w:hint="eastAsia"/>
          <w:kern w:val="2"/>
          <w:sz w:val="32"/>
          <w:szCs w:val="32"/>
        </w:rPr>
        <w:t>4</w:t>
      </w:r>
      <w:r w:rsidRPr="00E14316">
        <w:rPr>
          <w:rFonts w:ascii="仿宋_GB2312" w:eastAsia="仿宋_GB2312" w:cs="Calibri" w:hint="eastAsia"/>
          <w:kern w:val="2"/>
          <w:sz w:val="32"/>
          <w:szCs w:val="32"/>
        </w:rPr>
        <w:t>）</w:t>
      </w:r>
      <w:r w:rsidR="0072406A" w:rsidRPr="00E14316">
        <w:rPr>
          <w:rFonts w:ascii="仿宋_GB2312" w:eastAsia="仿宋_GB2312" w:cs="Calibri" w:hint="eastAsia"/>
          <w:kern w:val="2"/>
          <w:sz w:val="32"/>
          <w:szCs w:val="32"/>
        </w:rPr>
        <w:t>。</w:t>
      </w:r>
    </w:p>
    <w:p w:rsidR="00E40BFF" w:rsidRPr="00CB522B" w:rsidRDefault="00E40BFF" w:rsidP="0013757C">
      <w:pPr>
        <w:ind w:firstLineChars="200" w:firstLine="643"/>
        <w:rPr>
          <w:rFonts w:ascii="楷体_GB2312" w:eastAsia="楷体_GB2312" w:hAnsi="新宋体" w:cs="楷体_GB2312"/>
          <w:b/>
          <w:bCs/>
          <w:sz w:val="32"/>
          <w:szCs w:val="32"/>
        </w:rPr>
      </w:pPr>
      <w:r w:rsidRPr="00CB522B">
        <w:rPr>
          <w:rFonts w:ascii="楷体_GB2312" w:eastAsia="楷体_GB2312" w:hAnsi="新宋体" w:cs="楷体_GB2312" w:hint="eastAsia"/>
          <w:b/>
          <w:bCs/>
          <w:sz w:val="32"/>
          <w:szCs w:val="32"/>
        </w:rPr>
        <w:t>（七）公示</w:t>
      </w:r>
    </w:p>
    <w:p w:rsidR="00E40BFF" w:rsidRPr="005E06CD" w:rsidRDefault="00E40BFF" w:rsidP="0013757C">
      <w:pPr>
        <w:ind w:firstLine="645"/>
        <w:rPr>
          <w:rFonts w:ascii="仿宋_GB2312" w:eastAsia="仿宋_GB2312" w:hAnsi="新宋体" w:cs="仿宋_GB2312"/>
          <w:sz w:val="32"/>
          <w:szCs w:val="32"/>
        </w:rPr>
      </w:pPr>
      <w:r w:rsidRPr="00F51193">
        <w:rPr>
          <w:rFonts w:ascii="仿宋_GB2312" w:eastAsia="仿宋_GB2312" w:hAnsi="新宋体" w:cs="仿宋_GB2312" w:hint="eastAsia"/>
          <w:smallCaps/>
          <w:sz w:val="32"/>
          <w:szCs w:val="32"/>
        </w:rPr>
        <w:t>《农机深松整地作业验收单》</w:t>
      </w:r>
      <w:r>
        <w:rPr>
          <w:rFonts w:ascii="仿宋_GB2312" w:eastAsia="仿宋_GB2312" w:hAnsi="新宋体" w:cs="仿宋_GB2312" w:hint="eastAsia"/>
          <w:smallCaps/>
          <w:sz w:val="32"/>
          <w:szCs w:val="32"/>
        </w:rPr>
        <w:t>需</w:t>
      </w:r>
      <w:r>
        <w:rPr>
          <w:rFonts w:ascii="仿宋_GB2312" w:eastAsia="仿宋_GB2312" w:hAnsi="新宋体" w:cs="仿宋_GB2312" w:hint="eastAsia"/>
          <w:sz w:val="32"/>
          <w:szCs w:val="32"/>
        </w:rPr>
        <w:t>在村务（场务）公开栏</w:t>
      </w:r>
      <w:r>
        <w:rPr>
          <w:rFonts w:ascii="仿宋_GB2312" w:eastAsia="仿宋_GB2312" w:hAnsi="新宋体" w:cs="仿宋_GB2312" w:hint="eastAsia"/>
          <w:sz w:val="32"/>
          <w:szCs w:val="32"/>
        </w:rPr>
        <w:lastRenderedPageBreak/>
        <w:t>中</w:t>
      </w:r>
      <w:r w:rsidRPr="00525EDA">
        <w:rPr>
          <w:rFonts w:ascii="仿宋_GB2312" w:eastAsia="仿宋_GB2312" w:hAnsi="新宋体" w:cs="仿宋_GB2312" w:hint="eastAsia"/>
          <w:sz w:val="32"/>
          <w:szCs w:val="32"/>
        </w:rPr>
        <w:t>进行公示，公示期为</w:t>
      </w:r>
      <w:r w:rsidRPr="00525EDA">
        <w:rPr>
          <w:rFonts w:ascii="仿宋_GB2312" w:eastAsia="仿宋_GB2312" w:hAnsi="新宋体" w:cs="仿宋_GB2312"/>
          <w:sz w:val="32"/>
          <w:szCs w:val="32"/>
        </w:rPr>
        <w:t>7</w:t>
      </w:r>
      <w:r w:rsidRPr="00525EDA">
        <w:rPr>
          <w:rFonts w:ascii="仿宋_GB2312" w:eastAsia="仿宋_GB2312" w:hAnsi="新宋体" w:cs="仿宋_GB2312" w:hint="eastAsia"/>
          <w:sz w:val="32"/>
          <w:szCs w:val="32"/>
        </w:rPr>
        <w:t>个工作日。</w:t>
      </w:r>
    </w:p>
    <w:p w:rsidR="00E40BFF" w:rsidRDefault="0072406A" w:rsidP="0013757C">
      <w:pPr>
        <w:ind w:firstLineChars="200" w:firstLine="640"/>
        <w:jc w:val="left"/>
        <w:outlineLvl w:val="0"/>
        <w:rPr>
          <w:rFonts w:ascii="仿宋_GB2312" w:eastAsia="仿宋_GB2312" w:hAnsi="新宋体" w:cs="仿宋_GB2312"/>
          <w:sz w:val="32"/>
          <w:szCs w:val="32"/>
        </w:rPr>
      </w:pPr>
      <w:r>
        <w:rPr>
          <w:rFonts w:ascii="仿宋_GB2312" w:eastAsia="仿宋_GB2312" w:hAnsi="新宋体" w:cs="仿宋_GB2312" w:hint="eastAsia"/>
          <w:sz w:val="32"/>
          <w:szCs w:val="32"/>
        </w:rPr>
        <w:t>公示无异议后，</w:t>
      </w:r>
      <w:r w:rsidRPr="00E14316">
        <w:rPr>
          <w:rFonts w:ascii="仿宋_GB2312" w:eastAsia="仿宋_GB2312" w:hAnsi="新宋体" w:cs="仿宋_GB2312" w:hint="eastAsia"/>
          <w:sz w:val="32"/>
          <w:szCs w:val="32"/>
        </w:rPr>
        <w:t>旗县农机化主管部门编制</w:t>
      </w:r>
      <w:r w:rsidR="00E40BFF" w:rsidRPr="00E14316">
        <w:rPr>
          <w:rFonts w:ascii="仿宋_GB2312" w:eastAsia="仿宋_GB2312" w:hAnsi="新宋体" w:cs="仿宋_GB2312" w:hint="eastAsia"/>
          <w:sz w:val="32"/>
          <w:szCs w:val="32"/>
        </w:rPr>
        <w:t>《内蒙古2018</w:t>
      </w:r>
      <w:r w:rsidR="00E40BFF">
        <w:rPr>
          <w:rFonts w:ascii="仿宋_GB2312" w:eastAsia="仿宋_GB2312" w:hAnsi="新宋体" w:cs="仿宋_GB2312" w:hint="eastAsia"/>
          <w:sz w:val="32"/>
          <w:szCs w:val="32"/>
        </w:rPr>
        <w:t>年</w:t>
      </w:r>
      <w:r w:rsidR="00E40BFF" w:rsidRPr="00AA3DFC">
        <w:rPr>
          <w:rFonts w:ascii="仿宋_GB2312" w:eastAsia="仿宋_GB2312" w:hAnsi="新宋体" w:cs="仿宋_GB2312" w:hint="eastAsia"/>
          <w:sz w:val="32"/>
          <w:szCs w:val="32"/>
        </w:rPr>
        <w:t>农机深松整地作业补助资金明细表》（附件</w:t>
      </w:r>
      <w:r>
        <w:rPr>
          <w:rFonts w:ascii="仿宋_GB2312" w:eastAsia="仿宋_GB2312" w:hAnsi="新宋体" w:cs="仿宋_GB2312" w:hint="eastAsia"/>
          <w:sz w:val="32"/>
          <w:szCs w:val="32"/>
        </w:rPr>
        <w:t>5</w:t>
      </w:r>
      <w:r w:rsidR="00E40BFF">
        <w:rPr>
          <w:rFonts w:ascii="仿宋_GB2312" w:eastAsia="仿宋_GB2312" w:hAnsi="新宋体" w:cs="仿宋_GB2312" w:hint="eastAsia"/>
          <w:sz w:val="32"/>
          <w:szCs w:val="32"/>
        </w:rPr>
        <w:t>-1、2</w:t>
      </w:r>
      <w:r w:rsidR="00E40BFF" w:rsidRPr="00AA3DFC">
        <w:rPr>
          <w:rFonts w:ascii="仿宋_GB2312" w:eastAsia="仿宋_GB2312" w:hAnsi="新宋体" w:cs="仿宋_GB2312" w:hint="eastAsia"/>
          <w:sz w:val="32"/>
          <w:szCs w:val="32"/>
        </w:rPr>
        <w:t>）和《</w:t>
      </w:r>
      <w:r w:rsidR="00E40BFF">
        <w:rPr>
          <w:rFonts w:ascii="仿宋_GB2312" w:eastAsia="仿宋_GB2312" w:hAnsi="新宋体" w:cs="仿宋_GB2312" w:hint="eastAsia"/>
          <w:sz w:val="32"/>
          <w:szCs w:val="32"/>
        </w:rPr>
        <w:t>内蒙古2018年</w:t>
      </w:r>
      <w:r w:rsidR="00E40BFF" w:rsidRPr="00AA3DFC">
        <w:rPr>
          <w:rFonts w:ascii="仿宋_GB2312" w:eastAsia="仿宋_GB2312" w:hAnsi="新宋体" w:cs="仿宋_GB2312" w:hint="eastAsia"/>
          <w:sz w:val="32"/>
          <w:szCs w:val="32"/>
        </w:rPr>
        <w:t>农机深松整地作业补助情况汇总表》（附</w:t>
      </w:r>
      <w:r w:rsidR="00E40BFF">
        <w:rPr>
          <w:rFonts w:ascii="仿宋_GB2312" w:eastAsia="仿宋_GB2312" w:hAnsi="新宋体" w:cs="仿宋_GB2312" w:hint="eastAsia"/>
          <w:sz w:val="32"/>
          <w:szCs w:val="32"/>
        </w:rPr>
        <w:t>表</w:t>
      </w:r>
      <w:r>
        <w:rPr>
          <w:rFonts w:ascii="仿宋_GB2312" w:eastAsia="仿宋_GB2312" w:hAnsi="新宋体" w:cs="仿宋_GB2312" w:hint="eastAsia"/>
          <w:sz w:val="32"/>
          <w:szCs w:val="32"/>
        </w:rPr>
        <w:t>6</w:t>
      </w:r>
      <w:r w:rsidR="00E40BFF" w:rsidRPr="00AA3DFC">
        <w:rPr>
          <w:rFonts w:ascii="仿宋_GB2312" w:eastAsia="仿宋_GB2312" w:hAnsi="新宋体" w:cs="仿宋_GB2312" w:hint="eastAsia"/>
          <w:sz w:val="32"/>
          <w:szCs w:val="32"/>
        </w:rPr>
        <w:t>），</w:t>
      </w:r>
      <w:r w:rsidR="00E40BFF">
        <w:rPr>
          <w:rFonts w:ascii="仿宋_GB2312" w:eastAsia="仿宋_GB2312" w:hAnsi="新宋体" w:cs="仿宋_GB2312" w:hint="eastAsia"/>
          <w:sz w:val="32"/>
          <w:szCs w:val="32"/>
        </w:rPr>
        <w:t>报同级财政部门备案核准，同时上报</w:t>
      </w:r>
      <w:r w:rsidR="00E40BFF" w:rsidRPr="00AA3DFC">
        <w:rPr>
          <w:rFonts w:ascii="仿宋_GB2312" w:eastAsia="仿宋_GB2312" w:hAnsi="新宋体" w:cs="仿宋_GB2312" w:hint="eastAsia"/>
          <w:sz w:val="32"/>
          <w:szCs w:val="32"/>
        </w:rPr>
        <w:t>盟市农机化主管部门备案。</w:t>
      </w:r>
    </w:p>
    <w:p w:rsidR="00E40BFF" w:rsidRPr="00597CD9" w:rsidRDefault="00E40BFF" w:rsidP="0013757C">
      <w:pPr>
        <w:ind w:firstLineChars="200" w:firstLine="643"/>
        <w:rPr>
          <w:rFonts w:ascii="楷体_GB2312" w:eastAsia="楷体_GB2312" w:hAnsi="新宋体" w:cs="楷体_GB2312"/>
          <w:b/>
          <w:bCs/>
          <w:sz w:val="32"/>
          <w:szCs w:val="32"/>
        </w:rPr>
      </w:pPr>
      <w:r w:rsidRPr="00597CD9">
        <w:rPr>
          <w:rFonts w:ascii="楷体_GB2312" w:eastAsia="楷体_GB2312" w:hAnsi="新宋体" w:cs="楷体_GB2312" w:hint="eastAsia"/>
          <w:b/>
          <w:bCs/>
          <w:sz w:val="32"/>
          <w:szCs w:val="32"/>
        </w:rPr>
        <w:t>（</w:t>
      </w:r>
      <w:r>
        <w:rPr>
          <w:rFonts w:ascii="楷体_GB2312" w:eastAsia="楷体_GB2312" w:hAnsi="新宋体" w:cs="楷体_GB2312" w:hint="eastAsia"/>
          <w:b/>
          <w:bCs/>
          <w:sz w:val="32"/>
          <w:szCs w:val="32"/>
        </w:rPr>
        <w:t>八</w:t>
      </w:r>
      <w:r w:rsidRPr="00597CD9">
        <w:rPr>
          <w:rFonts w:ascii="楷体_GB2312" w:eastAsia="楷体_GB2312" w:hAnsi="新宋体" w:cs="楷体_GB2312" w:hint="eastAsia"/>
          <w:b/>
          <w:bCs/>
          <w:sz w:val="32"/>
          <w:szCs w:val="32"/>
        </w:rPr>
        <w:t>）补助资金支付</w:t>
      </w:r>
    </w:p>
    <w:p w:rsidR="00E40BFF" w:rsidRPr="001B20ED" w:rsidRDefault="00E40BFF" w:rsidP="0013757C">
      <w:pPr>
        <w:ind w:firstLineChars="200" w:firstLine="640"/>
        <w:jc w:val="left"/>
        <w:outlineLvl w:val="0"/>
        <w:rPr>
          <w:rFonts w:ascii="仿宋_GB2312" w:eastAsia="仿宋_GB2312" w:hAnsi="新宋体" w:cs="仿宋_GB2312"/>
          <w:sz w:val="32"/>
          <w:szCs w:val="32"/>
        </w:rPr>
      </w:pPr>
      <w:r w:rsidRPr="001B20ED">
        <w:rPr>
          <w:rFonts w:ascii="仿宋_GB2312" w:eastAsia="仿宋_GB2312" w:hAnsi="新宋体" w:cs="仿宋_GB2312" w:hint="eastAsia"/>
          <w:sz w:val="32"/>
          <w:szCs w:val="32"/>
        </w:rPr>
        <w:t>旗县财政部门按照试点旗县《内蒙古</w:t>
      </w:r>
      <w:r>
        <w:rPr>
          <w:rFonts w:ascii="仿宋_GB2312" w:eastAsia="仿宋_GB2312" w:hAnsi="新宋体" w:cs="仿宋_GB2312" w:hint="eastAsia"/>
          <w:sz w:val="32"/>
          <w:szCs w:val="32"/>
        </w:rPr>
        <w:t>2018</w:t>
      </w:r>
      <w:r w:rsidRPr="001B20ED">
        <w:rPr>
          <w:rFonts w:ascii="仿宋_GB2312" w:eastAsia="仿宋_GB2312" w:hAnsi="新宋体" w:cs="仿宋_GB2312" w:hint="eastAsia"/>
          <w:sz w:val="32"/>
          <w:szCs w:val="32"/>
        </w:rPr>
        <w:t>年农机深松整地作业补助资金明细表》，将中央财政补助资金兑</w:t>
      </w:r>
      <w:r>
        <w:rPr>
          <w:rFonts w:ascii="仿宋_GB2312" w:eastAsia="仿宋_GB2312" w:hAnsi="新宋体" w:cs="仿宋_GB2312" w:hint="eastAsia"/>
          <w:sz w:val="32"/>
          <w:szCs w:val="32"/>
        </w:rPr>
        <w:t>付</w:t>
      </w:r>
      <w:r w:rsidRPr="001B20ED">
        <w:rPr>
          <w:rFonts w:ascii="仿宋_GB2312" w:eastAsia="仿宋_GB2312" w:hAnsi="新宋体" w:cs="仿宋_GB2312" w:hint="eastAsia"/>
          <w:sz w:val="32"/>
          <w:szCs w:val="32"/>
        </w:rPr>
        <w:t>给</w:t>
      </w:r>
      <w:r>
        <w:rPr>
          <w:rFonts w:ascii="仿宋_GB2312" w:eastAsia="仿宋_GB2312" w:hAnsi="新宋体" w:cs="仿宋_GB2312" w:hint="eastAsia"/>
          <w:sz w:val="32"/>
          <w:szCs w:val="32"/>
        </w:rPr>
        <w:t>土地经营者</w:t>
      </w:r>
      <w:r w:rsidRPr="001B20ED">
        <w:rPr>
          <w:rFonts w:ascii="仿宋_GB2312" w:eastAsia="仿宋_GB2312" w:hAnsi="新宋体" w:cs="仿宋_GB2312" w:hint="eastAsia"/>
          <w:sz w:val="32"/>
          <w:szCs w:val="32"/>
        </w:rPr>
        <w:t>或农机作业服务组织</w:t>
      </w:r>
      <w:r>
        <w:rPr>
          <w:rFonts w:ascii="仿宋_GB2312" w:eastAsia="仿宋_GB2312" w:hAnsi="新宋体" w:cs="仿宋_GB2312" w:hint="eastAsia"/>
          <w:sz w:val="32"/>
          <w:szCs w:val="32"/>
        </w:rPr>
        <w:t>、</w:t>
      </w:r>
      <w:r w:rsidRPr="001B20ED">
        <w:rPr>
          <w:rFonts w:ascii="仿宋_GB2312" w:eastAsia="仿宋_GB2312" w:hAnsi="新宋体" w:cs="仿宋_GB2312" w:hint="eastAsia"/>
          <w:sz w:val="32"/>
          <w:szCs w:val="32"/>
        </w:rPr>
        <w:t>农机户，有条件的地区直接支付到农业直补“一卡通”账</w:t>
      </w:r>
      <w:r w:rsidR="00607703">
        <w:rPr>
          <w:rFonts w:ascii="仿宋_GB2312" w:eastAsia="仿宋_GB2312" w:hAnsi="新宋体" w:cs="仿宋_GB2312" w:hint="eastAsia"/>
          <w:sz w:val="32"/>
          <w:szCs w:val="32"/>
        </w:rPr>
        <w:t>户。农场系统</w:t>
      </w:r>
      <w:r>
        <w:rPr>
          <w:rFonts w:ascii="仿宋_GB2312" w:eastAsia="仿宋_GB2312" w:hAnsi="新宋体" w:cs="仿宋_GB2312" w:hint="eastAsia"/>
          <w:sz w:val="32"/>
          <w:szCs w:val="32"/>
        </w:rPr>
        <w:t>按照当地财政管理体制要求</w:t>
      </w:r>
      <w:r w:rsidRPr="001B20ED">
        <w:rPr>
          <w:rFonts w:ascii="仿宋_GB2312" w:eastAsia="仿宋_GB2312" w:hAnsi="新宋体" w:cs="仿宋_GB2312" w:hint="eastAsia"/>
          <w:sz w:val="32"/>
          <w:szCs w:val="32"/>
        </w:rPr>
        <w:t>，将中央财政补助资金</w:t>
      </w:r>
      <w:r w:rsidRPr="00E14316">
        <w:rPr>
          <w:rFonts w:ascii="仿宋_GB2312" w:eastAsia="仿宋_GB2312" w:hAnsi="新宋体" w:cs="仿宋_GB2312" w:hint="eastAsia"/>
          <w:sz w:val="32"/>
          <w:szCs w:val="32"/>
        </w:rPr>
        <w:t>兑现给</w:t>
      </w:r>
      <w:r w:rsidR="009B4A9C" w:rsidRPr="00E14316">
        <w:rPr>
          <w:rFonts w:ascii="仿宋_GB2312" w:eastAsia="仿宋_GB2312" w:hAnsi="新宋体" w:cs="仿宋_GB2312" w:hint="eastAsia"/>
          <w:sz w:val="32"/>
          <w:szCs w:val="32"/>
        </w:rPr>
        <w:t>土地经营者</w:t>
      </w:r>
      <w:r w:rsidRPr="001B20ED">
        <w:rPr>
          <w:rFonts w:ascii="仿宋_GB2312" w:eastAsia="仿宋_GB2312" w:hAnsi="新宋体" w:cs="仿宋_GB2312" w:hint="eastAsia"/>
          <w:sz w:val="32"/>
          <w:szCs w:val="32"/>
        </w:rPr>
        <w:t>或农机作业服务组织</w:t>
      </w:r>
      <w:r>
        <w:rPr>
          <w:rFonts w:ascii="仿宋_GB2312" w:eastAsia="仿宋_GB2312" w:hAnsi="新宋体" w:cs="仿宋_GB2312" w:hint="eastAsia"/>
          <w:sz w:val="32"/>
          <w:szCs w:val="32"/>
        </w:rPr>
        <w:t>、</w:t>
      </w:r>
      <w:r w:rsidRPr="001B20ED">
        <w:rPr>
          <w:rFonts w:ascii="仿宋_GB2312" w:eastAsia="仿宋_GB2312" w:hAnsi="新宋体" w:cs="仿宋_GB2312" w:hint="eastAsia"/>
          <w:sz w:val="32"/>
          <w:szCs w:val="32"/>
        </w:rPr>
        <w:t>农机户。</w:t>
      </w:r>
    </w:p>
    <w:p w:rsidR="00E40BFF" w:rsidRPr="002B19E4" w:rsidRDefault="00246E95" w:rsidP="0013757C">
      <w:pPr>
        <w:ind w:firstLineChars="200" w:firstLine="640"/>
        <w:rPr>
          <w:rFonts w:ascii="黑体" w:eastAsia="黑体" w:cs="Times New Roman"/>
          <w:sz w:val="32"/>
          <w:szCs w:val="32"/>
        </w:rPr>
      </w:pPr>
      <w:r>
        <w:rPr>
          <w:rFonts w:ascii="黑体" w:eastAsia="黑体" w:hAnsi="宋体" w:cs="黑体" w:hint="eastAsia"/>
          <w:sz w:val="32"/>
          <w:szCs w:val="32"/>
        </w:rPr>
        <w:t>六</w:t>
      </w:r>
      <w:r w:rsidR="00E40BFF">
        <w:rPr>
          <w:rFonts w:ascii="黑体" w:eastAsia="黑体" w:hAnsi="宋体" w:cs="黑体" w:hint="eastAsia"/>
          <w:sz w:val="32"/>
          <w:szCs w:val="32"/>
        </w:rPr>
        <w:t>、</w:t>
      </w:r>
      <w:r w:rsidR="00E40BFF" w:rsidRPr="002B19E4">
        <w:rPr>
          <w:rFonts w:ascii="黑体" w:eastAsia="黑体" w:hAnsi="宋体" w:cs="黑体" w:hint="eastAsia"/>
          <w:sz w:val="32"/>
          <w:szCs w:val="32"/>
        </w:rPr>
        <w:t>工作</w:t>
      </w:r>
      <w:r w:rsidR="00E40BFF">
        <w:rPr>
          <w:rFonts w:ascii="黑体" w:eastAsia="黑体" w:hAnsi="宋体" w:cs="黑体" w:hint="eastAsia"/>
          <w:sz w:val="32"/>
          <w:szCs w:val="32"/>
        </w:rPr>
        <w:t>进度要求</w:t>
      </w:r>
    </w:p>
    <w:p w:rsidR="00E40BFF" w:rsidRDefault="00E40BFF" w:rsidP="0013757C">
      <w:pPr>
        <w:ind w:firstLine="645"/>
        <w:rPr>
          <w:rFonts w:ascii="仿宋_GB2312" w:eastAsia="仿宋_GB2312" w:hAnsi="新宋体" w:cs="仿宋_GB2312"/>
          <w:sz w:val="32"/>
          <w:szCs w:val="32"/>
        </w:rPr>
      </w:pPr>
      <w:r>
        <w:rPr>
          <w:rFonts w:ascii="仿宋_GB2312" w:eastAsia="仿宋_GB2312" w:hAnsi="新宋体" w:cs="仿宋_GB2312"/>
          <w:sz w:val="32"/>
          <w:szCs w:val="32"/>
        </w:rPr>
        <w:t>201</w:t>
      </w:r>
      <w:r>
        <w:rPr>
          <w:rFonts w:ascii="仿宋_GB2312" w:eastAsia="仿宋_GB2312" w:hAnsi="新宋体" w:cs="仿宋_GB2312" w:hint="eastAsia"/>
          <w:sz w:val="32"/>
          <w:szCs w:val="32"/>
        </w:rPr>
        <w:t>8年春季深松作业前，完成旗县</w:t>
      </w:r>
      <w:r w:rsidR="00246E95">
        <w:rPr>
          <w:rFonts w:ascii="仿宋_GB2312" w:eastAsia="仿宋_GB2312" w:hAnsi="新宋体" w:cs="仿宋_GB2312" w:hint="eastAsia"/>
          <w:sz w:val="32"/>
          <w:szCs w:val="32"/>
        </w:rPr>
        <w:t>深松整地作业</w:t>
      </w:r>
      <w:r>
        <w:rPr>
          <w:rFonts w:ascii="仿宋_GB2312" w:eastAsia="仿宋_GB2312" w:hAnsi="新宋体" w:cs="仿宋_GB2312" w:hint="eastAsia"/>
          <w:sz w:val="32"/>
          <w:szCs w:val="32"/>
        </w:rPr>
        <w:t>实施方案制定、备案，以及作业机组检修调试、</w:t>
      </w:r>
      <w:r w:rsidR="00246E95">
        <w:rPr>
          <w:rFonts w:ascii="仿宋_GB2312" w:eastAsia="仿宋_GB2312" w:hAnsi="新宋体" w:cs="仿宋_GB2312" w:hint="eastAsia"/>
          <w:sz w:val="32"/>
          <w:szCs w:val="32"/>
        </w:rPr>
        <w:t>试点作业机组</w:t>
      </w:r>
      <w:r w:rsidR="009B4A9C">
        <w:rPr>
          <w:rFonts w:ascii="仿宋_GB2312" w:eastAsia="仿宋_GB2312" w:hAnsi="新宋体" w:cs="仿宋_GB2312" w:hint="eastAsia"/>
          <w:sz w:val="32"/>
          <w:szCs w:val="32"/>
        </w:rPr>
        <w:t>远程监测终端</w:t>
      </w:r>
      <w:r w:rsidR="009B4A9C" w:rsidRPr="00E14316">
        <w:rPr>
          <w:rFonts w:ascii="仿宋_GB2312" w:eastAsia="仿宋_GB2312" w:hAnsi="新宋体" w:cs="仿宋_GB2312" w:hint="eastAsia"/>
          <w:sz w:val="32"/>
          <w:szCs w:val="32"/>
        </w:rPr>
        <w:t>设备选购</w:t>
      </w:r>
      <w:r w:rsidRPr="00E14316">
        <w:rPr>
          <w:rFonts w:ascii="仿宋_GB2312" w:eastAsia="仿宋_GB2312" w:hAnsi="新宋体" w:cs="仿宋_GB2312" w:hint="eastAsia"/>
          <w:sz w:val="32"/>
          <w:szCs w:val="32"/>
        </w:rPr>
        <w:t>安装</w:t>
      </w:r>
      <w:r w:rsidR="009B4A9C" w:rsidRPr="00E14316">
        <w:rPr>
          <w:rFonts w:ascii="仿宋_GB2312" w:eastAsia="仿宋_GB2312" w:hAnsi="新宋体" w:cs="仿宋_GB2312" w:hint="eastAsia"/>
          <w:sz w:val="32"/>
          <w:szCs w:val="32"/>
        </w:rPr>
        <w:t>与</w:t>
      </w:r>
      <w:r w:rsidRPr="00E14316">
        <w:rPr>
          <w:rFonts w:ascii="仿宋_GB2312" w:eastAsia="仿宋_GB2312" w:hAnsi="新宋体" w:cs="仿宋_GB2312" w:hint="eastAsia"/>
          <w:sz w:val="32"/>
          <w:szCs w:val="32"/>
        </w:rPr>
        <w:t>调试</w:t>
      </w:r>
      <w:r w:rsidR="009B4A9C" w:rsidRPr="00E14316">
        <w:rPr>
          <w:rFonts w:ascii="仿宋_GB2312" w:eastAsia="仿宋_GB2312" w:hAnsi="新宋体" w:cs="仿宋_GB2312" w:hint="eastAsia"/>
          <w:sz w:val="32"/>
          <w:szCs w:val="32"/>
        </w:rPr>
        <w:t>校准</w:t>
      </w:r>
      <w:r>
        <w:rPr>
          <w:rFonts w:ascii="仿宋_GB2312" w:eastAsia="仿宋_GB2312" w:hAnsi="新宋体" w:cs="仿宋_GB2312" w:hint="eastAsia"/>
          <w:sz w:val="32"/>
          <w:szCs w:val="32"/>
        </w:rPr>
        <w:t>和人员培训等工作。</w:t>
      </w:r>
    </w:p>
    <w:p w:rsidR="00E40BFF" w:rsidRPr="007B1818" w:rsidRDefault="00E40BFF" w:rsidP="0013757C">
      <w:pPr>
        <w:ind w:firstLine="645"/>
        <w:rPr>
          <w:rFonts w:ascii="仿宋_GB2312" w:eastAsia="仿宋_GB2312" w:hAnsi="新宋体" w:cs="仿宋_GB2312"/>
          <w:sz w:val="32"/>
          <w:szCs w:val="32"/>
        </w:rPr>
      </w:pPr>
      <w:r>
        <w:rPr>
          <w:rFonts w:ascii="仿宋_GB2312" w:eastAsia="仿宋_GB2312" w:hAnsi="新宋体" w:cs="仿宋_GB2312"/>
          <w:sz w:val="32"/>
          <w:szCs w:val="32"/>
        </w:rPr>
        <w:t>201</w:t>
      </w:r>
      <w:r>
        <w:rPr>
          <w:rFonts w:ascii="仿宋_GB2312" w:eastAsia="仿宋_GB2312" w:hAnsi="新宋体" w:cs="仿宋_GB2312" w:hint="eastAsia"/>
          <w:sz w:val="32"/>
          <w:szCs w:val="32"/>
        </w:rPr>
        <w:t>8年</w:t>
      </w:r>
      <w:r w:rsidR="009E0742">
        <w:rPr>
          <w:rFonts w:ascii="仿宋_GB2312" w:eastAsia="仿宋_GB2312" w:hAnsi="新宋体" w:cs="仿宋_GB2312" w:hint="eastAsia"/>
          <w:sz w:val="32"/>
          <w:szCs w:val="32"/>
        </w:rPr>
        <w:t>适宜</w:t>
      </w:r>
      <w:r>
        <w:rPr>
          <w:rFonts w:ascii="仿宋_GB2312" w:eastAsia="仿宋_GB2312" w:hAnsi="新宋体" w:cs="仿宋_GB2312" w:hint="eastAsia"/>
          <w:sz w:val="32"/>
          <w:szCs w:val="32"/>
        </w:rPr>
        <w:t>季</w:t>
      </w:r>
      <w:r w:rsidR="009E0742">
        <w:rPr>
          <w:rFonts w:ascii="仿宋_GB2312" w:eastAsia="仿宋_GB2312" w:hAnsi="新宋体" w:cs="仿宋_GB2312" w:hint="eastAsia"/>
          <w:sz w:val="32"/>
          <w:szCs w:val="32"/>
        </w:rPr>
        <w:t>节</w:t>
      </w:r>
      <w:r>
        <w:rPr>
          <w:rFonts w:ascii="仿宋_GB2312" w:eastAsia="仿宋_GB2312" w:hAnsi="新宋体" w:cs="仿宋_GB2312" w:hint="eastAsia"/>
          <w:sz w:val="32"/>
          <w:szCs w:val="32"/>
        </w:rPr>
        <w:t>开展深松整地作业。</w:t>
      </w:r>
    </w:p>
    <w:p w:rsidR="00E40BFF" w:rsidRPr="0083329F" w:rsidRDefault="00E40BFF" w:rsidP="0013757C">
      <w:pPr>
        <w:ind w:firstLine="645"/>
        <w:rPr>
          <w:rFonts w:ascii="仿宋_GB2312" w:eastAsia="仿宋_GB2312" w:hAnsi="新宋体" w:cs="仿宋_GB2312"/>
          <w:sz w:val="32"/>
          <w:szCs w:val="32"/>
        </w:rPr>
      </w:pPr>
      <w:r w:rsidRPr="002F056E">
        <w:rPr>
          <w:rFonts w:ascii="仿宋_GB2312" w:eastAsia="仿宋_GB2312" w:hAnsi="新宋体" w:cs="仿宋_GB2312"/>
          <w:sz w:val="32"/>
          <w:szCs w:val="32"/>
        </w:rPr>
        <w:t>201</w:t>
      </w:r>
      <w:r w:rsidRPr="002F056E">
        <w:rPr>
          <w:rFonts w:ascii="仿宋_GB2312" w:eastAsia="仿宋_GB2312" w:hAnsi="新宋体" w:cs="仿宋_GB2312" w:hint="eastAsia"/>
          <w:sz w:val="32"/>
          <w:szCs w:val="32"/>
        </w:rPr>
        <w:t>8年</w:t>
      </w:r>
      <w:r w:rsidRPr="002F056E">
        <w:rPr>
          <w:rFonts w:ascii="仿宋_GB2312" w:eastAsia="仿宋_GB2312" w:hAnsi="新宋体" w:cs="仿宋_GB2312"/>
          <w:sz w:val="32"/>
          <w:szCs w:val="32"/>
        </w:rPr>
        <w:t>11</w:t>
      </w:r>
      <w:r w:rsidRPr="002F056E">
        <w:rPr>
          <w:rFonts w:ascii="仿宋_GB2312" w:eastAsia="仿宋_GB2312" w:hAnsi="新宋体" w:cs="仿宋_GB2312" w:hint="eastAsia"/>
          <w:sz w:val="32"/>
          <w:szCs w:val="32"/>
        </w:rPr>
        <w:t>月20</w:t>
      </w:r>
      <w:r w:rsidR="009B4A9C">
        <w:rPr>
          <w:rFonts w:ascii="仿宋_GB2312" w:eastAsia="仿宋_GB2312" w:hAnsi="新宋体" w:cs="仿宋_GB2312" w:hint="eastAsia"/>
          <w:sz w:val="32"/>
          <w:szCs w:val="32"/>
        </w:rPr>
        <w:t>日之前，盟市农机化主管部门向自治区农牧业厅</w:t>
      </w:r>
      <w:r w:rsidR="009B4A9C" w:rsidRPr="00E14316">
        <w:rPr>
          <w:rFonts w:ascii="仿宋_GB2312" w:eastAsia="仿宋_GB2312" w:hAnsi="新宋体" w:cs="仿宋_GB2312" w:hint="eastAsia"/>
          <w:sz w:val="32"/>
          <w:szCs w:val="32"/>
        </w:rPr>
        <w:t>以正式文件报送</w:t>
      </w:r>
      <w:r w:rsidRPr="00E14316">
        <w:rPr>
          <w:rFonts w:ascii="仿宋_GB2312" w:eastAsia="仿宋_GB2312" w:hAnsi="新宋体" w:cs="仿宋_GB2312" w:hint="eastAsia"/>
          <w:sz w:val="32"/>
          <w:szCs w:val="32"/>
        </w:rPr>
        <w:t>全年农机深松整地</w:t>
      </w:r>
      <w:r w:rsidR="009B4A9C" w:rsidRPr="00E14316">
        <w:rPr>
          <w:rFonts w:ascii="仿宋_GB2312" w:eastAsia="仿宋_GB2312" w:hAnsi="新宋体" w:cs="仿宋_GB2312" w:hint="eastAsia"/>
          <w:sz w:val="32"/>
          <w:szCs w:val="32"/>
        </w:rPr>
        <w:t>（含试点工作开展情况）工作总结</w:t>
      </w:r>
      <w:r w:rsidRPr="00E14316">
        <w:rPr>
          <w:rFonts w:ascii="仿宋_GB2312" w:eastAsia="仿宋_GB2312" w:hAnsi="新宋体" w:cs="仿宋_GB2312" w:hint="eastAsia"/>
          <w:sz w:val="32"/>
          <w:szCs w:val="32"/>
        </w:rPr>
        <w:t>。</w:t>
      </w:r>
    </w:p>
    <w:p w:rsidR="00E40BFF" w:rsidRDefault="00E40BFF" w:rsidP="0013757C">
      <w:pPr>
        <w:ind w:firstLine="645"/>
        <w:rPr>
          <w:rFonts w:ascii="仿宋_GB2312" w:eastAsia="仿宋_GB2312" w:hAnsi="新宋体" w:cs="仿宋_GB2312"/>
          <w:sz w:val="32"/>
          <w:szCs w:val="32"/>
        </w:rPr>
      </w:pPr>
      <w:r w:rsidRPr="002F056E">
        <w:rPr>
          <w:rFonts w:ascii="仿宋_GB2312" w:eastAsia="仿宋_GB2312" w:hAnsi="新宋体" w:cs="仿宋_GB2312"/>
          <w:sz w:val="32"/>
          <w:szCs w:val="32"/>
        </w:rPr>
        <w:t>201</w:t>
      </w:r>
      <w:r w:rsidRPr="002F056E">
        <w:rPr>
          <w:rFonts w:ascii="仿宋_GB2312" w:eastAsia="仿宋_GB2312" w:hAnsi="新宋体" w:cs="仿宋_GB2312" w:hint="eastAsia"/>
          <w:sz w:val="32"/>
          <w:szCs w:val="32"/>
        </w:rPr>
        <w:t>8年</w:t>
      </w:r>
      <w:r w:rsidRPr="002F056E">
        <w:rPr>
          <w:rFonts w:ascii="仿宋_GB2312" w:eastAsia="仿宋_GB2312" w:hAnsi="新宋体" w:cs="仿宋_GB2312"/>
          <w:sz w:val="32"/>
          <w:szCs w:val="32"/>
        </w:rPr>
        <w:t>11</w:t>
      </w:r>
      <w:r w:rsidRPr="002F056E">
        <w:rPr>
          <w:rFonts w:ascii="仿宋_GB2312" w:eastAsia="仿宋_GB2312" w:hAnsi="新宋体" w:cs="仿宋_GB2312" w:hint="eastAsia"/>
          <w:sz w:val="32"/>
          <w:szCs w:val="32"/>
        </w:rPr>
        <w:t>月</w:t>
      </w:r>
      <w:r w:rsidRPr="002F056E">
        <w:rPr>
          <w:rFonts w:ascii="仿宋_GB2312" w:eastAsia="仿宋_GB2312" w:hAnsi="新宋体" w:cs="仿宋_GB2312"/>
          <w:sz w:val="32"/>
          <w:szCs w:val="32"/>
        </w:rPr>
        <w:t>30</w:t>
      </w:r>
      <w:r w:rsidRPr="002F056E">
        <w:rPr>
          <w:rFonts w:ascii="仿宋_GB2312" w:eastAsia="仿宋_GB2312" w:hAnsi="新宋体" w:cs="仿宋_GB2312" w:hint="eastAsia"/>
          <w:sz w:val="32"/>
          <w:szCs w:val="32"/>
        </w:rPr>
        <w:t>日之前，自治区农牧业厅向农业部报送</w:t>
      </w:r>
      <w:r w:rsidRPr="002F056E">
        <w:rPr>
          <w:rFonts w:ascii="仿宋_GB2312" w:eastAsia="仿宋_GB2312" w:hAnsi="新宋体" w:cs="仿宋_GB2312" w:hint="eastAsia"/>
          <w:sz w:val="32"/>
          <w:szCs w:val="32"/>
        </w:rPr>
        <w:lastRenderedPageBreak/>
        <w:t>全年农机深松整地（含试点工作开展情况）工作总结。</w:t>
      </w:r>
    </w:p>
    <w:p w:rsidR="00F4680C" w:rsidRPr="00E14316" w:rsidRDefault="00F4680C" w:rsidP="0013757C">
      <w:pPr>
        <w:ind w:firstLine="645"/>
        <w:rPr>
          <w:rFonts w:ascii="仿宋_GB2312" w:eastAsia="仿宋_GB2312" w:hAnsi="新宋体" w:cs="仿宋_GB2312"/>
          <w:sz w:val="32"/>
          <w:szCs w:val="32"/>
        </w:rPr>
      </w:pPr>
      <w:r w:rsidRPr="00E14316">
        <w:rPr>
          <w:rFonts w:ascii="仿宋_GB2312" w:eastAsia="仿宋_GB2312" w:hAnsi="新宋体" w:cs="仿宋_GB2312" w:hint="eastAsia"/>
          <w:sz w:val="32"/>
          <w:szCs w:val="32"/>
        </w:rPr>
        <w:t>2018年12月30日之前，完成补助资金兑付工作。</w:t>
      </w:r>
    </w:p>
    <w:p w:rsidR="00E40BFF" w:rsidRPr="002B19E4" w:rsidRDefault="00D62DCF" w:rsidP="0013757C">
      <w:pPr>
        <w:ind w:firstLineChars="200" w:firstLine="640"/>
        <w:rPr>
          <w:rFonts w:ascii="黑体" w:eastAsia="黑体" w:cs="Times New Roman"/>
          <w:sz w:val="32"/>
          <w:szCs w:val="32"/>
        </w:rPr>
      </w:pPr>
      <w:r>
        <w:rPr>
          <w:rFonts w:ascii="黑体" w:eastAsia="黑体" w:hAnsi="宋体" w:cs="黑体" w:hint="eastAsia"/>
          <w:sz w:val="32"/>
          <w:szCs w:val="32"/>
        </w:rPr>
        <w:t>七</w:t>
      </w:r>
      <w:r w:rsidR="00E40BFF" w:rsidRPr="002B19E4">
        <w:rPr>
          <w:rFonts w:ascii="黑体" w:eastAsia="黑体" w:hAnsi="宋体" w:cs="黑体" w:hint="eastAsia"/>
          <w:sz w:val="32"/>
          <w:szCs w:val="32"/>
        </w:rPr>
        <w:t>、工作要求</w:t>
      </w:r>
    </w:p>
    <w:p w:rsidR="00E40BFF" w:rsidRPr="002B19E4" w:rsidRDefault="00E40BFF" w:rsidP="0013757C">
      <w:pPr>
        <w:ind w:firstLineChars="200" w:firstLine="643"/>
        <w:rPr>
          <w:rFonts w:ascii="楷体_GB2312" w:eastAsia="楷体_GB2312" w:hAnsi="新宋体" w:cs="Times New Roman"/>
          <w:b/>
          <w:bCs/>
          <w:sz w:val="32"/>
          <w:szCs w:val="32"/>
        </w:rPr>
      </w:pPr>
      <w:r w:rsidRPr="002B19E4">
        <w:rPr>
          <w:rFonts w:ascii="楷体_GB2312" w:eastAsia="楷体_GB2312" w:hAnsi="新宋体" w:cs="楷体_GB2312" w:hint="eastAsia"/>
          <w:b/>
          <w:bCs/>
          <w:sz w:val="32"/>
          <w:szCs w:val="32"/>
        </w:rPr>
        <w:t>（一）加强组织领导</w:t>
      </w:r>
    </w:p>
    <w:p w:rsidR="00E40BFF" w:rsidRPr="005E25C7" w:rsidRDefault="009E0742" w:rsidP="0013757C">
      <w:pPr>
        <w:ind w:firstLine="645"/>
        <w:rPr>
          <w:rFonts w:ascii="仿宋_GB2312" w:eastAsia="仿宋_GB2312" w:hAnsi="新宋体" w:cs="仿宋_GB2312"/>
          <w:sz w:val="32"/>
          <w:szCs w:val="32"/>
        </w:rPr>
      </w:pPr>
      <w:r w:rsidRPr="00E14316">
        <w:rPr>
          <w:rFonts w:ascii="仿宋_GB2312" w:eastAsia="仿宋_GB2312" w:hAnsi="新宋体" w:cs="仿宋_GB2312" w:hint="eastAsia"/>
          <w:sz w:val="32"/>
          <w:szCs w:val="32"/>
        </w:rPr>
        <w:t>各级农机化主管部门</w:t>
      </w:r>
      <w:r w:rsidR="00F4680C" w:rsidRPr="00E14316">
        <w:rPr>
          <w:rFonts w:ascii="仿宋_GB2312" w:eastAsia="仿宋_GB2312" w:hAnsi="新宋体" w:cs="仿宋_GB2312" w:hint="eastAsia"/>
          <w:sz w:val="32"/>
          <w:szCs w:val="32"/>
        </w:rPr>
        <w:t>要把</w:t>
      </w:r>
      <w:r w:rsidRPr="00E14316">
        <w:rPr>
          <w:rFonts w:ascii="仿宋_GB2312" w:eastAsia="仿宋_GB2312" w:hAnsi="新宋体" w:cs="仿宋_GB2312" w:hint="eastAsia"/>
          <w:sz w:val="32"/>
          <w:szCs w:val="32"/>
        </w:rPr>
        <w:t>农机深松整地</w:t>
      </w:r>
      <w:r w:rsidR="00E40BFF" w:rsidRPr="00E14316">
        <w:rPr>
          <w:rFonts w:ascii="仿宋_GB2312" w:eastAsia="仿宋_GB2312" w:hAnsi="新宋体" w:cs="仿宋_GB2312" w:hint="eastAsia"/>
          <w:sz w:val="32"/>
          <w:szCs w:val="32"/>
        </w:rPr>
        <w:t>工作作为</w:t>
      </w:r>
      <w:r w:rsidR="00E40BFF" w:rsidRPr="00E14316">
        <w:rPr>
          <w:rFonts w:ascii="仿宋_GB2312" w:eastAsia="仿宋_GB2312" w:hAnsi="新宋体" w:cs="仿宋_GB2312"/>
          <w:sz w:val="32"/>
          <w:szCs w:val="32"/>
        </w:rPr>
        <w:t>201</w:t>
      </w:r>
      <w:r w:rsidR="00E40BFF" w:rsidRPr="00E14316">
        <w:rPr>
          <w:rFonts w:ascii="仿宋_GB2312" w:eastAsia="仿宋_GB2312" w:hAnsi="新宋体" w:cs="仿宋_GB2312" w:hint="eastAsia"/>
          <w:sz w:val="32"/>
          <w:szCs w:val="32"/>
        </w:rPr>
        <w:t>8年一项重中之重任务来抓，积极动员农机作业服务组织或农机户投资购置深松整地机械、</w:t>
      </w:r>
      <w:r w:rsidR="00607703" w:rsidRPr="00E14316">
        <w:rPr>
          <w:rFonts w:ascii="仿宋_GB2312" w:eastAsia="仿宋_GB2312" w:hAnsi="新宋体" w:cs="仿宋_GB2312" w:hint="eastAsia"/>
          <w:sz w:val="32"/>
          <w:szCs w:val="32"/>
        </w:rPr>
        <w:t>配装</w:t>
      </w:r>
      <w:r w:rsidR="00E40BFF" w:rsidRPr="00E14316">
        <w:rPr>
          <w:rFonts w:ascii="仿宋_GB2312" w:eastAsia="仿宋_GB2312" w:hAnsi="新宋体" w:cs="仿宋_GB2312" w:hint="eastAsia"/>
          <w:sz w:val="32"/>
          <w:szCs w:val="32"/>
        </w:rPr>
        <w:t>远程监测终端设备，承担深松整地作业任务；结合各地土壤类型、作物种类、适宜面积、机具保有量</w:t>
      </w:r>
      <w:r w:rsidR="00F4680C" w:rsidRPr="00E14316">
        <w:rPr>
          <w:rFonts w:ascii="仿宋_GB2312" w:eastAsia="仿宋_GB2312" w:hAnsi="新宋体" w:cs="仿宋_GB2312" w:hint="eastAsia"/>
          <w:sz w:val="32"/>
          <w:szCs w:val="32"/>
        </w:rPr>
        <w:t>和作业规划</w:t>
      </w:r>
      <w:r w:rsidR="00E40BFF" w:rsidRPr="00E14316">
        <w:rPr>
          <w:rFonts w:ascii="仿宋_GB2312" w:eastAsia="仿宋_GB2312" w:hAnsi="新宋体" w:cs="仿宋_GB2312" w:hint="eastAsia"/>
          <w:sz w:val="32"/>
          <w:szCs w:val="32"/>
        </w:rPr>
        <w:t>等，在搞好调查摸底基础上，认真</w:t>
      </w:r>
      <w:r w:rsidRPr="00E14316">
        <w:rPr>
          <w:rFonts w:ascii="仿宋_GB2312" w:eastAsia="仿宋_GB2312" w:hAnsi="新宋体" w:cs="仿宋_GB2312" w:hint="eastAsia"/>
          <w:sz w:val="32"/>
          <w:szCs w:val="32"/>
        </w:rPr>
        <w:t>做好深松整地作业</w:t>
      </w:r>
      <w:r w:rsidR="00B9604D" w:rsidRPr="00E14316">
        <w:rPr>
          <w:rFonts w:ascii="仿宋_GB2312" w:eastAsia="仿宋_GB2312" w:hAnsi="新宋体" w:cs="仿宋_GB2312" w:hint="eastAsia"/>
          <w:sz w:val="32"/>
          <w:szCs w:val="32"/>
        </w:rPr>
        <w:t>任务面积落实</w:t>
      </w:r>
      <w:r w:rsidRPr="00E14316">
        <w:rPr>
          <w:rFonts w:ascii="仿宋_GB2312" w:eastAsia="仿宋_GB2312" w:hAnsi="新宋体" w:cs="仿宋_GB2312" w:hint="eastAsia"/>
          <w:sz w:val="32"/>
          <w:szCs w:val="32"/>
        </w:rPr>
        <w:t>，</w:t>
      </w:r>
      <w:r w:rsidR="00E40BFF" w:rsidRPr="00E14316">
        <w:rPr>
          <w:rFonts w:ascii="仿宋_GB2312" w:eastAsia="仿宋_GB2312" w:hAnsi="新宋体" w:cs="仿宋_GB2312" w:hint="eastAsia"/>
          <w:sz w:val="32"/>
          <w:szCs w:val="32"/>
        </w:rPr>
        <w:t>研究确定试点区域、补助面积。旗县</w:t>
      </w:r>
      <w:r w:rsidR="003A21B2" w:rsidRPr="00E14316">
        <w:rPr>
          <w:rFonts w:ascii="仿宋_GB2312" w:eastAsia="仿宋_GB2312" w:hAnsi="新宋体" w:cs="仿宋_GB2312" w:hint="eastAsia"/>
          <w:sz w:val="32"/>
          <w:szCs w:val="32"/>
        </w:rPr>
        <w:t>农机化主管</w:t>
      </w:r>
      <w:r w:rsidRPr="00E14316">
        <w:rPr>
          <w:rFonts w:ascii="仿宋_GB2312" w:eastAsia="仿宋_GB2312" w:hAnsi="新宋体" w:cs="仿宋_GB2312" w:hint="eastAsia"/>
          <w:sz w:val="32"/>
          <w:szCs w:val="32"/>
        </w:rPr>
        <w:t>部门</w:t>
      </w:r>
      <w:r w:rsidR="00E40BFF" w:rsidRPr="00E14316">
        <w:rPr>
          <w:rFonts w:ascii="仿宋_GB2312" w:eastAsia="仿宋_GB2312" w:hAnsi="新宋体" w:cs="仿宋_GB2312" w:hint="eastAsia"/>
          <w:sz w:val="32"/>
          <w:szCs w:val="32"/>
        </w:rPr>
        <w:t>要</w:t>
      </w:r>
      <w:r w:rsidR="003A21B2" w:rsidRPr="00E14316">
        <w:rPr>
          <w:rFonts w:ascii="仿宋_GB2312" w:eastAsia="仿宋_GB2312" w:hAnsi="新宋体" w:cs="仿宋_GB2312" w:hint="eastAsia"/>
          <w:sz w:val="32"/>
          <w:szCs w:val="32"/>
        </w:rPr>
        <w:t>结合当地实际，</w:t>
      </w:r>
      <w:r w:rsidR="00E40BFF" w:rsidRPr="00E14316">
        <w:rPr>
          <w:rFonts w:ascii="仿宋_GB2312" w:eastAsia="仿宋_GB2312" w:hAnsi="新宋体" w:cs="仿宋_GB2312" w:hint="eastAsia"/>
          <w:sz w:val="32"/>
          <w:szCs w:val="32"/>
        </w:rPr>
        <w:t>科学制定实</w:t>
      </w:r>
      <w:r w:rsidR="00E40BFF" w:rsidRPr="005E25C7">
        <w:rPr>
          <w:rFonts w:ascii="仿宋_GB2312" w:eastAsia="仿宋_GB2312" w:hAnsi="新宋体" w:cs="仿宋_GB2312" w:hint="eastAsia"/>
          <w:sz w:val="32"/>
          <w:szCs w:val="32"/>
        </w:rPr>
        <w:t>施方案，进一步细化操作程序。</w:t>
      </w:r>
      <w:r w:rsidR="00E0790E" w:rsidRPr="003A21B2">
        <w:rPr>
          <w:rFonts w:ascii="仿宋_GB2312" w:eastAsia="仿宋_GB2312" w:hAnsi="新宋体" w:cs="仿宋_GB2312" w:hint="eastAsia"/>
          <w:sz w:val="32"/>
          <w:szCs w:val="32"/>
        </w:rPr>
        <w:t>要探索建立试点示范与面上推广有效联动机制，</w:t>
      </w:r>
      <w:r w:rsidR="00E40BFF" w:rsidRPr="003A21B2">
        <w:rPr>
          <w:rFonts w:ascii="仿宋_GB2312" w:eastAsia="仿宋_GB2312" w:hAnsi="新宋体" w:cs="仿宋_GB2312" w:hint="eastAsia"/>
          <w:sz w:val="32"/>
          <w:szCs w:val="32"/>
        </w:rPr>
        <w:t>统筹安排全年作业计划，确保</w:t>
      </w:r>
      <w:r w:rsidR="00E0790E" w:rsidRPr="003A21B2">
        <w:rPr>
          <w:rFonts w:ascii="仿宋_GB2312" w:eastAsia="仿宋_GB2312" w:hAnsi="新宋体" w:cs="仿宋_GB2312" w:hint="eastAsia"/>
          <w:sz w:val="32"/>
          <w:szCs w:val="32"/>
        </w:rPr>
        <w:t>深松整地面积</w:t>
      </w:r>
      <w:r w:rsidRPr="003A21B2">
        <w:rPr>
          <w:rFonts w:ascii="仿宋_GB2312" w:eastAsia="仿宋_GB2312" w:hAnsi="新宋体" w:cs="仿宋_GB2312" w:hint="eastAsia"/>
          <w:sz w:val="32"/>
          <w:szCs w:val="32"/>
        </w:rPr>
        <w:t>任务及</w:t>
      </w:r>
      <w:r w:rsidR="00E40BFF" w:rsidRPr="003A21B2">
        <w:rPr>
          <w:rFonts w:ascii="仿宋_GB2312" w:eastAsia="仿宋_GB2312" w:hAnsi="新宋体" w:cs="仿宋_GB2312" w:hint="eastAsia"/>
          <w:sz w:val="32"/>
          <w:szCs w:val="32"/>
        </w:rPr>
        <w:t>试点任务</w:t>
      </w:r>
      <w:r w:rsidR="00E0790E" w:rsidRPr="003A21B2">
        <w:rPr>
          <w:rFonts w:ascii="仿宋_GB2312" w:eastAsia="仿宋_GB2312" w:hAnsi="新宋体" w:cs="仿宋_GB2312" w:hint="eastAsia"/>
          <w:sz w:val="32"/>
          <w:szCs w:val="32"/>
        </w:rPr>
        <w:t>全面完成</w:t>
      </w:r>
      <w:r w:rsidR="00E40BFF" w:rsidRPr="003A21B2">
        <w:rPr>
          <w:rFonts w:ascii="仿宋_GB2312" w:eastAsia="仿宋_GB2312" w:hAnsi="新宋体" w:cs="仿宋_GB2312" w:hint="eastAsia"/>
          <w:sz w:val="32"/>
          <w:szCs w:val="32"/>
        </w:rPr>
        <w:t>。</w:t>
      </w:r>
      <w:r w:rsidR="003A21B2">
        <w:rPr>
          <w:rFonts w:ascii="仿宋_GB2312" w:eastAsia="仿宋_GB2312" w:hAnsi="新宋体" w:cs="仿宋_GB2312" w:hint="eastAsia"/>
          <w:sz w:val="32"/>
          <w:szCs w:val="32"/>
        </w:rPr>
        <w:t>要积极争取地方政府支持，加强与乡镇政府、村委会及财政部门</w:t>
      </w:r>
      <w:r w:rsidR="003A21B2" w:rsidRPr="00E14316">
        <w:rPr>
          <w:rFonts w:ascii="仿宋_GB2312" w:eastAsia="仿宋_GB2312" w:hAnsi="新宋体" w:cs="仿宋_GB2312" w:hint="eastAsia"/>
          <w:sz w:val="32"/>
          <w:szCs w:val="32"/>
        </w:rPr>
        <w:t>等部门</w:t>
      </w:r>
      <w:r w:rsidR="00E40BFF" w:rsidRPr="00E14316">
        <w:rPr>
          <w:rFonts w:ascii="仿宋_GB2312" w:eastAsia="仿宋_GB2312" w:hAnsi="新宋体" w:cs="仿宋_GB2312" w:hint="eastAsia"/>
          <w:sz w:val="32"/>
          <w:szCs w:val="32"/>
        </w:rPr>
        <w:t>协调配合</w:t>
      </w:r>
      <w:r w:rsidR="00E40BFF" w:rsidRPr="002F056E">
        <w:rPr>
          <w:rFonts w:ascii="仿宋_GB2312" w:eastAsia="仿宋_GB2312" w:hAnsi="新宋体" w:cs="仿宋_GB2312" w:hint="eastAsia"/>
          <w:sz w:val="32"/>
          <w:szCs w:val="32"/>
        </w:rPr>
        <w:t>，明确各方职责，落实工作经费，提高工作落实保障能力。</w:t>
      </w:r>
    </w:p>
    <w:p w:rsidR="00E40BFF" w:rsidRPr="005E25C7" w:rsidRDefault="00E40BFF" w:rsidP="0013757C">
      <w:pPr>
        <w:ind w:firstLine="646"/>
        <w:rPr>
          <w:rFonts w:ascii="仿宋_GB2312" w:eastAsia="仿宋_GB2312" w:hAnsi="新宋体" w:cs="仿宋_GB2312"/>
          <w:sz w:val="32"/>
          <w:szCs w:val="32"/>
        </w:rPr>
      </w:pPr>
      <w:r w:rsidRPr="0013757C">
        <w:rPr>
          <w:rFonts w:ascii="仿宋_GB2312" w:eastAsia="仿宋_GB2312" w:hAnsi="新宋体" w:cs="仿宋_GB2312" w:hint="eastAsia"/>
          <w:sz w:val="32"/>
          <w:szCs w:val="32"/>
        </w:rPr>
        <w:t>2018年，自治区农机深松整地</w:t>
      </w:r>
      <w:r w:rsidR="00401564" w:rsidRPr="0013757C">
        <w:rPr>
          <w:rFonts w:ascii="仿宋_GB2312" w:eastAsia="仿宋_GB2312" w:hAnsi="新宋体" w:cs="仿宋_GB2312" w:hint="eastAsia"/>
          <w:sz w:val="32"/>
          <w:szCs w:val="32"/>
        </w:rPr>
        <w:t>任务及</w:t>
      </w:r>
      <w:r w:rsidRPr="0013757C">
        <w:rPr>
          <w:rFonts w:ascii="仿宋_GB2312" w:eastAsia="仿宋_GB2312" w:hAnsi="新宋体" w:cs="仿宋_GB2312" w:hint="eastAsia"/>
          <w:sz w:val="32"/>
          <w:szCs w:val="32"/>
        </w:rPr>
        <w:t>作业补助试点规模进一步扩大，涉及范围广，工作要求高，实施难度大，各级农机化主管部门要高度重视，主动作为，精心组织，规范实施，严格执行自治区工作方案有关规定和程序要求，鼓励积极创新，但不能走样。要针对实施工作中可能出现的新情况和新问题，特别是</w:t>
      </w:r>
      <w:r w:rsidR="00401564" w:rsidRPr="0013757C">
        <w:rPr>
          <w:rFonts w:ascii="仿宋_GB2312" w:eastAsia="仿宋_GB2312" w:hAnsi="新宋体" w:cs="仿宋_GB2312" w:hint="eastAsia"/>
          <w:sz w:val="32"/>
          <w:szCs w:val="32"/>
        </w:rPr>
        <w:t>补助试点</w:t>
      </w:r>
      <w:r w:rsidRPr="0013757C">
        <w:rPr>
          <w:rFonts w:ascii="仿宋_GB2312" w:eastAsia="仿宋_GB2312" w:hAnsi="新宋体" w:cs="仿宋_GB2312" w:hint="eastAsia"/>
          <w:sz w:val="32"/>
          <w:szCs w:val="32"/>
        </w:rPr>
        <w:t>作业质量及</w:t>
      </w:r>
      <w:r w:rsidR="003A21B2" w:rsidRPr="0013757C">
        <w:rPr>
          <w:rFonts w:ascii="仿宋_GB2312" w:eastAsia="仿宋_GB2312" w:hAnsi="新宋体" w:cs="仿宋_GB2312" w:hint="eastAsia"/>
          <w:sz w:val="32"/>
          <w:szCs w:val="32"/>
        </w:rPr>
        <w:t>补助面积核定等纠纷</w:t>
      </w:r>
      <w:r w:rsidR="003A21B2" w:rsidRPr="0013757C">
        <w:rPr>
          <w:rFonts w:ascii="仿宋_GB2312" w:eastAsia="仿宋_GB2312" w:hAnsi="新宋体" w:cs="仿宋_GB2312" w:hint="eastAsia"/>
          <w:sz w:val="32"/>
          <w:szCs w:val="32"/>
        </w:rPr>
        <w:lastRenderedPageBreak/>
        <w:t>问题，要搞好调研预判、宣传明示、信息公开、抽查</w:t>
      </w:r>
      <w:r w:rsidR="00607703" w:rsidRPr="0013757C">
        <w:rPr>
          <w:rFonts w:ascii="仿宋_GB2312" w:eastAsia="仿宋_GB2312" w:hAnsi="新宋体" w:cs="仿宋_GB2312" w:hint="eastAsia"/>
          <w:sz w:val="32"/>
          <w:szCs w:val="32"/>
        </w:rPr>
        <w:t>复核</w:t>
      </w:r>
      <w:r w:rsidRPr="0013757C">
        <w:rPr>
          <w:rFonts w:ascii="仿宋_GB2312" w:eastAsia="仿宋_GB2312" w:hAnsi="新宋体" w:cs="仿宋_GB2312" w:hint="eastAsia"/>
          <w:sz w:val="32"/>
          <w:szCs w:val="32"/>
        </w:rPr>
        <w:t>，要</w:t>
      </w:r>
      <w:r w:rsidR="003A21B2" w:rsidRPr="0013757C">
        <w:rPr>
          <w:rFonts w:ascii="仿宋_GB2312" w:eastAsia="仿宋_GB2312" w:hAnsi="新宋体" w:cs="仿宋_GB2312" w:hint="eastAsia"/>
          <w:sz w:val="32"/>
          <w:szCs w:val="32"/>
        </w:rPr>
        <w:t>与</w:t>
      </w:r>
      <w:r w:rsidRPr="0013757C">
        <w:rPr>
          <w:rFonts w:ascii="仿宋_GB2312" w:eastAsia="仿宋_GB2312" w:hAnsi="新宋体" w:cs="仿宋_GB2312" w:hint="eastAsia"/>
          <w:sz w:val="32"/>
          <w:szCs w:val="32"/>
        </w:rPr>
        <w:t>有关各方协调配合，提早制定突发事件应对预案，及时处置和化解矛盾，确保试点工作高效、安全、顺利实施。</w:t>
      </w:r>
    </w:p>
    <w:p w:rsidR="00E40BFF" w:rsidRPr="002B19E4" w:rsidRDefault="00E40BFF" w:rsidP="0013757C">
      <w:pPr>
        <w:ind w:firstLineChars="200" w:firstLine="643"/>
        <w:rPr>
          <w:rFonts w:ascii="楷体_GB2312" w:eastAsia="楷体_GB2312" w:hAnsi="新宋体" w:cs="Times New Roman"/>
          <w:b/>
          <w:bCs/>
          <w:sz w:val="32"/>
          <w:szCs w:val="32"/>
        </w:rPr>
      </w:pPr>
      <w:r>
        <w:rPr>
          <w:rFonts w:ascii="楷体_GB2312" w:eastAsia="楷体_GB2312" w:hAnsi="新宋体" w:cs="楷体_GB2312" w:hint="eastAsia"/>
          <w:b/>
          <w:bCs/>
          <w:sz w:val="32"/>
          <w:szCs w:val="32"/>
        </w:rPr>
        <w:t>（二）强化工作指导</w:t>
      </w:r>
    </w:p>
    <w:p w:rsidR="00E40BFF" w:rsidRPr="009426A1" w:rsidRDefault="00E40BFF" w:rsidP="0013757C">
      <w:pPr>
        <w:pStyle w:val="af8"/>
        <w:shd w:val="clear" w:color="auto" w:fill="FFFFFF"/>
        <w:spacing w:before="0" w:beforeAutospacing="0" w:after="0" w:afterAutospacing="0"/>
        <w:ind w:firstLineChars="200" w:firstLine="640"/>
        <w:rPr>
          <w:rFonts w:ascii="仿宋_GB2312" w:eastAsia="仿宋_GB2312" w:cs="Calibri"/>
          <w:kern w:val="2"/>
          <w:sz w:val="32"/>
          <w:szCs w:val="32"/>
        </w:rPr>
      </w:pPr>
      <w:r w:rsidRPr="00E6520C">
        <w:rPr>
          <w:rFonts w:ascii="仿宋_GB2312" w:eastAsia="仿宋_GB2312" w:hAnsi="新宋体" w:cs="仿宋_GB2312" w:hint="eastAsia"/>
          <w:sz w:val="32"/>
          <w:szCs w:val="32"/>
        </w:rPr>
        <w:t>加强农机深松整地作业技术体系研究，坚持农机农艺融合，开展技术指导，加强机手培训，提高作业</w:t>
      </w:r>
      <w:r w:rsidR="00607703">
        <w:rPr>
          <w:rFonts w:ascii="仿宋_GB2312" w:eastAsia="仿宋_GB2312" w:hAnsi="新宋体" w:cs="仿宋_GB2312" w:hint="eastAsia"/>
          <w:sz w:val="32"/>
          <w:szCs w:val="32"/>
        </w:rPr>
        <w:t>和服务质量</w:t>
      </w:r>
      <w:r w:rsidRPr="00E6520C">
        <w:rPr>
          <w:rFonts w:ascii="仿宋_GB2312" w:eastAsia="仿宋_GB2312" w:hAnsi="新宋体" w:cs="仿宋_GB2312" w:hint="eastAsia"/>
          <w:sz w:val="32"/>
          <w:szCs w:val="32"/>
        </w:rPr>
        <w:t>。充分利用农机购置补贴政策，优先扶持发展大型拖拉机、深松机及</w:t>
      </w:r>
      <w:r w:rsidRPr="002B19E4">
        <w:rPr>
          <w:rFonts w:ascii="仿宋_GB2312" w:eastAsia="仿宋_GB2312" w:hAnsi="新宋体" w:cs="仿宋_GB2312" w:hint="eastAsia"/>
          <w:sz w:val="32"/>
          <w:szCs w:val="32"/>
        </w:rPr>
        <w:t>深松</w:t>
      </w:r>
      <w:r w:rsidRPr="00E6520C">
        <w:rPr>
          <w:rFonts w:ascii="仿宋_GB2312" w:eastAsia="仿宋_GB2312" w:hAnsi="新宋体" w:cs="仿宋_GB2312" w:hint="eastAsia"/>
          <w:sz w:val="32"/>
          <w:szCs w:val="32"/>
        </w:rPr>
        <w:t>联合整地机等，最大限度地满足深松整地作业机具补贴需求。</w:t>
      </w:r>
      <w:r w:rsidRPr="003F6A87">
        <w:rPr>
          <w:rFonts w:ascii="仿宋_GB2312" w:eastAsia="仿宋_GB2312" w:hAnsi="新宋体" w:cs="仿宋_GB2312" w:hint="eastAsia"/>
          <w:sz w:val="32"/>
          <w:szCs w:val="32"/>
        </w:rPr>
        <w:t>鼓励</w:t>
      </w:r>
      <w:r w:rsidRPr="001B20ED">
        <w:rPr>
          <w:rFonts w:ascii="仿宋_GB2312" w:eastAsia="仿宋_GB2312" w:hAnsi="新宋体" w:cs="仿宋_GB2312" w:hint="eastAsia"/>
          <w:sz w:val="32"/>
          <w:szCs w:val="32"/>
        </w:rPr>
        <w:t>农机作业服务组织</w:t>
      </w:r>
      <w:r>
        <w:rPr>
          <w:rFonts w:ascii="仿宋_GB2312" w:eastAsia="仿宋_GB2312" w:hAnsi="新宋体" w:cs="仿宋_GB2312" w:hint="eastAsia"/>
          <w:sz w:val="32"/>
          <w:szCs w:val="32"/>
        </w:rPr>
        <w:t>、</w:t>
      </w:r>
      <w:r w:rsidRPr="001B20ED">
        <w:rPr>
          <w:rFonts w:ascii="仿宋_GB2312" w:eastAsia="仿宋_GB2312" w:hAnsi="新宋体" w:cs="仿宋_GB2312" w:hint="eastAsia"/>
          <w:sz w:val="32"/>
          <w:szCs w:val="32"/>
        </w:rPr>
        <w:t>农机户</w:t>
      </w:r>
      <w:r w:rsidRPr="003F6A87">
        <w:rPr>
          <w:rFonts w:ascii="仿宋_GB2312" w:eastAsia="仿宋_GB2312" w:hAnsi="新宋体" w:cs="仿宋_GB2312" w:hint="eastAsia"/>
          <w:sz w:val="32"/>
          <w:szCs w:val="32"/>
        </w:rPr>
        <w:t>及垦区机务队发挥装备优势，开展跨区深松整地作业服务，各级农机化主管部门要协同配合，</w:t>
      </w:r>
      <w:r w:rsidRPr="00E14316">
        <w:rPr>
          <w:rFonts w:ascii="仿宋_GB2312" w:eastAsia="仿宋_GB2312" w:hAnsi="新宋体" w:cs="仿宋_GB2312" w:hint="eastAsia"/>
          <w:sz w:val="32"/>
          <w:szCs w:val="32"/>
        </w:rPr>
        <w:t>为深松整地跨区作业</w:t>
      </w:r>
      <w:r w:rsidR="00607703" w:rsidRPr="00E14316">
        <w:rPr>
          <w:rFonts w:ascii="仿宋_GB2312" w:eastAsia="仿宋_GB2312" w:hAnsi="新宋体" w:cs="仿宋_GB2312" w:hint="eastAsia"/>
          <w:sz w:val="32"/>
          <w:szCs w:val="32"/>
        </w:rPr>
        <w:t>创造条件</w:t>
      </w:r>
      <w:r w:rsidRPr="00E14316">
        <w:rPr>
          <w:rFonts w:ascii="仿宋_GB2312" w:eastAsia="仿宋_GB2312" w:hAnsi="新宋体" w:cs="仿宋_GB2312" w:hint="eastAsia"/>
          <w:sz w:val="32"/>
          <w:szCs w:val="32"/>
        </w:rPr>
        <w:t>。</w:t>
      </w:r>
      <w:r>
        <w:rPr>
          <w:rFonts w:ascii="仿宋_GB2312" w:eastAsia="仿宋_GB2312" w:hAnsi="新宋体" w:cs="仿宋_GB2312" w:hint="eastAsia"/>
          <w:sz w:val="32"/>
          <w:szCs w:val="32"/>
        </w:rPr>
        <w:t>鼓励</w:t>
      </w:r>
      <w:r w:rsidRPr="001B20ED">
        <w:rPr>
          <w:rFonts w:ascii="仿宋_GB2312" w:eastAsia="仿宋_GB2312" w:hAnsi="新宋体" w:cs="仿宋_GB2312" w:hint="eastAsia"/>
          <w:sz w:val="32"/>
          <w:szCs w:val="32"/>
        </w:rPr>
        <w:t>农机作业服务组织或农机户</w:t>
      </w:r>
      <w:r>
        <w:rPr>
          <w:rFonts w:ascii="仿宋_GB2312" w:eastAsia="仿宋_GB2312" w:hAnsi="新宋体" w:cs="仿宋_GB2312" w:hint="eastAsia"/>
          <w:sz w:val="32"/>
          <w:szCs w:val="32"/>
        </w:rPr>
        <w:t>为贫困户提供优惠作业服务。</w:t>
      </w:r>
      <w:r w:rsidRPr="008F0014">
        <w:rPr>
          <w:rFonts w:ascii="仿宋_GB2312" w:eastAsia="仿宋_GB2312" w:cs="Calibri" w:hint="eastAsia"/>
          <w:kern w:val="2"/>
          <w:sz w:val="32"/>
          <w:szCs w:val="32"/>
        </w:rPr>
        <w:t>加强对无信号区作业机组技术指导与服务，确保深松作业数据在有效存储期</w:t>
      </w:r>
      <w:r>
        <w:rPr>
          <w:rFonts w:ascii="仿宋_GB2312" w:eastAsia="仿宋_GB2312" w:cs="Calibri" w:hint="eastAsia"/>
          <w:kern w:val="2"/>
          <w:sz w:val="32"/>
          <w:szCs w:val="32"/>
        </w:rPr>
        <w:t>内</w:t>
      </w:r>
      <w:r w:rsidRPr="008F0014">
        <w:rPr>
          <w:rFonts w:ascii="仿宋_GB2312" w:eastAsia="仿宋_GB2312" w:cs="Calibri" w:hint="eastAsia"/>
          <w:kern w:val="2"/>
          <w:sz w:val="32"/>
          <w:szCs w:val="32"/>
        </w:rPr>
        <w:t>及时对接上传。</w:t>
      </w:r>
      <w:r w:rsidRPr="009426A1">
        <w:rPr>
          <w:rFonts w:ascii="仿宋_GB2312" w:eastAsia="仿宋_GB2312" w:hint="eastAsia"/>
          <w:sz w:val="32"/>
          <w:szCs w:val="32"/>
        </w:rPr>
        <w:t>作业期间，试点旗县应有专人适时监控作业情况，发现问题及时处理。</w:t>
      </w:r>
    </w:p>
    <w:p w:rsidR="00E40BFF" w:rsidRPr="00E6520C" w:rsidRDefault="00E40BFF" w:rsidP="0013757C">
      <w:pPr>
        <w:ind w:firstLine="645"/>
        <w:rPr>
          <w:rFonts w:ascii="仿宋_GB2312" w:eastAsia="仿宋_GB2312" w:hAnsi="新宋体" w:cs="Times New Roman"/>
          <w:sz w:val="32"/>
          <w:szCs w:val="32"/>
        </w:rPr>
      </w:pPr>
      <w:r>
        <w:rPr>
          <w:rFonts w:ascii="仿宋_GB2312" w:eastAsia="仿宋_GB2312" w:hAnsi="新宋体" w:cs="仿宋_GB2312" w:hint="eastAsia"/>
          <w:sz w:val="32"/>
          <w:szCs w:val="32"/>
        </w:rPr>
        <w:t>自治区农机推广站负责全区农机深松整地作业补助试点工作的技术指导、调度汇总、调研督导和总结等</w:t>
      </w:r>
      <w:r w:rsidRPr="003E74DD">
        <w:rPr>
          <w:rFonts w:ascii="仿宋_GB2312" w:eastAsia="仿宋_GB2312" w:hAnsi="新宋体" w:cs="仿宋_GB2312" w:hint="eastAsia"/>
          <w:sz w:val="32"/>
          <w:szCs w:val="32"/>
        </w:rPr>
        <w:t>工作；</w:t>
      </w:r>
      <w:r>
        <w:rPr>
          <w:rFonts w:ascii="仿宋_GB2312" w:eastAsia="仿宋_GB2312" w:hAnsi="新宋体" w:cs="仿宋_GB2312" w:hint="eastAsia"/>
          <w:sz w:val="32"/>
          <w:szCs w:val="32"/>
        </w:rPr>
        <w:t>相关地区</w:t>
      </w:r>
      <w:r w:rsidRPr="00E06F7F">
        <w:rPr>
          <w:rFonts w:ascii="仿宋_GB2312" w:eastAsia="仿宋_GB2312" w:hAnsi="新宋体" w:cs="仿宋_GB2312" w:hint="eastAsia"/>
          <w:sz w:val="32"/>
          <w:szCs w:val="32"/>
        </w:rPr>
        <w:t>农机化推广部门要发挥系统技术优势，积极协助主管部门做好</w:t>
      </w:r>
      <w:r>
        <w:rPr>
          <w:rFonts w:ascii="仿宋_GB2312" w:eastAsia="仿宋_GB2312" w:hAnsi="新宋体" w:cs="仿宋_GB2312" w:hint="eastAsia"/>
          <w:sz w:val="32"/>
          <w:szCs w:val="32"/>
        </w:rPr>
        <w:t>检查</w:t>
      </w:r>
      <w:r w:rsidRPr="00E06F7F">
        <w:rPr>
          <w:rFonts w:ascii="仿宋_GB2312" w:eastAsia="仿宋_GB2312" w:hAnsi="新宋体" w:cs="仿宋_GB2312" w:hint="eastAsia"/>
          <w:sz w:val="32"/>
          <w:szCs w:val="32"/>
        </w:rPr>
        <w:t>指导、宣传培训和作业技术模式研究确定</w:t>
      </w:r>
      <w:r w:rsidR="008A281A">
        <w:rPr>
          <w:rFonts w:ascii="仿宋_GB2312" w:eastAsia="仿宋_GB2312" w:hAnsi="新宋体" w:cs="仿宋_GB2312" w:hint="eastAsia"/>
          <w:sz w:val="32"/>
          <w:szCs w:val="32"/>
        </w:rPr>
        <w:t>等</w:t>
      </w:r>
      <w:r w:rsidRPr="00E06F7F">
        <w:rPr>
          <w:rFonts w:ascii="仿宋_GB2312" w:eastAsia="仿宋_GB2312" w:hAnsi="新宋体" w:cs="仿宋_GB2312" w:hint="eastAsia"/>
          <w:sz w:val="32"/>
          <w:szCs w:val="32"/>
        </w:rPr>
        <w:t>工作。</w:t>
      </w:r>
    </w:p>
    <w:p w:rsidR="00E40BFF" w:rsidRPr="002B19E4" w:rsidRDefault="00E40BFF" w:rsidP="0013757C">
      <w:pPr>
        <w:ind w:firstLineChars="200" w:firstLine="643"/>
        <w:rPr>
          <w:rFonts w:ascii="楷体_GB2312" w:eastAsia="楷体_GB2312" w:hAnsi="新宋体" w:cs="Times New Roman"/>
          <w:b/>
          <w:bCs/>
          <w:sz w:val="32"/>
          <w:szCs w:val="32"/>
        </w:rPr>
      </w:pPr>
      <w:r w:rsidRPr="002B19E4">
        <w:rPr>
          <w:rFonts w:ascii="楷体_GB2312" w:eastAsia="楷体_GB2312" w:hAnsi="新宋体" w:cs="楷体_GB2312" w:hint="eastAsia"/>
          <w:b/>
          <w:bCs/>
          <w:sz w:val="32"/>
          <w:szCs w:val="32"/>
        </w:rPr>
        <w:t>（三）加强信息公开</w:t>
      </w:r>
    </w:p>
    <w:p w:rsidR="00E40BFF" w:rsidRPr="00135263" w:rsidRDefault="00E40BFF" w:rsidP="0013757C">
      <w:pPr>
        <w:ind w:firstLine="645"/>
        <w:rPr>
          <w:rFonts w:ascii="仿宋_GB2312" w:eastAsia="仿宋_GB2312" w:hAnsi="新宋体" w:cs="仿宋_GB2312"/>
          <w:sz w:val="32"/>
          <w:szCs w:val="32"/>
          <w:u w:val="single"/>
        </w:rPr>
      </w:pPr>
      <w:r w:rsidRPr="00E051C7">
        <w:rPr>
          <w:rFonts w:ascii="仿宋_GB2312" w:eastAsia="仿宋_GB2312" w:hAnsi="新宋体" w:cs="仿宋_GB2312" w:hint="eastAsia"/>
          <w:sz w:val="32"/>
          <w:szCs w:val="32"/>
        </w:rPr>
        <w:t>通过广播、电视、报纸、网络等媒体，以及印发实施方案、宣传册、明白纸等方式，广泛深入宣传农机深松整地技</w:t>
      </w:r>
      <w:r w:rsidRPr="00E051C7">
        <w:rPr>
          <w:rFonts w:ascii="仿宋_GB2312" w:eastAsia="仿宋_GB2312" w:hAnsi="新宋体" w:cs="仿宋_GB2312" w:hint="eastAsia"/>
          <w:sz w:val="32"/>
          <w:szCs w:val="32"/>
        </w:rPr>
        <w:lastRenderedPageBreak/>
        <w:t>术与作业补助政策，特别是深松作业技术模式与质量标准、</w:t>
      </w:r>
      <w:r w:rsidR="008A281A">
        <w:rPr>
          <w:rFonts w:ascii="仿宋_GB2312" w:eastAsia="仿宋_GB2312" w:hAnsi="新宋体" w:cs="仿宋_GB2312" w:hint="eastAsia"/>
          <w:sz w:val="32"/>
          <w:szCs w:val="32"/>
        </w:rPr>
        <w:t>试点</w:t>
      </w:r>
      <w:r w:rsidRPr="00E051C7">
        <w:rPr>
          <w:rFonts w:ascii="仿宋_GB2312" w:eastAsia="仿宋_GB2312" w:hAnsi="新宋体" w:cs="仿宋_GB2312" w:hint="eastAsia"/>
          <w:sz w:val="32"/>
          <w:szCs w:val="32"/>
        </w:rPr>
        <w:t>补助程序、补助对象、补助标准、补助面积确认办法等内容要宣传到位</w:t>
      </w:r>
      <w:r>
        <w:rPr>
          <w:rFonts w:ascii="仿宋_GB2312" w:eastAsia="仿宋_GB2312" w:hAnsi="新宋体" w:cs="仿宋_GB2312" w:hint="eastAsia"/>
          <w:sz w:val="32"/>
          <w:szCs w:val="32"/>
        </w:rPr>
        <w:t>，</w:t>
      </w:r>
      <w:r w:rsidRPr="002F056E">
        <w:rPr>
          <w:rFonts w:ascii="仿宋_GB2312" w:eastAsia="仿宋_GB2312" w:hAnsi="新宋体" w:cs="仿宋_GB2312" w:hint="eastAsia"/>
          <w:sz w:val="32"/>
          <w:szCs w:val="32"/>
        </w:rPr>
        <w:t>调动农民自觉开展深松作业的积极性，</w:t>
      </w:r>
      <w:r w:rsidRPr="00E051C7">
        <w:rPr>
          <w:rFonts w:ascii="仿宋_GB2312" w:eastAsia="仿宋_GB2312" w:hAnsi="新宋体" w:cs="仿宋_GB2312" w:hint="eastAsia"/>
          <w:sz w:val="32"/>
          <w:szCs w:val="32"/>
        </w:rPr>
        <w:t>充分保障</w:t>
      </w:r>
      <w:r>
        <w:rPr>
          <w:rFonts w:ascii="仿宋_GB2312" w:eastAsia="仿宋_GB2312" w:hAnsi="新宋体" w:cs="仿宋_GB2312" w:hint="eastAsia"/>
          <w:sz w:val="32"/>
          <w:szCs w:val="32"/>
        </w:rPr>
        <w:t>土地经营者</w:t>
      </w:r>
      <w:r w:rsidRPr="00E051C7">
        <w:rPr>
          <w:rFonts w:ascii="仿宋_GB2312" w:eastAsia="仿宋_GB2312" w:hAnsi="新宋体" w:cs="仿宋_GB2312" w:hint="eastAsia"/>
          <w:sz w:val="32"/>
          <w:szCs w:val="32"/>
        </w:rPr>
        <w:t>和农机作业服务组织或农机户知情权，主动接受社会监督和群众监督。</w:t>
      </w:r>
      <w:r w:rsidRPr="00135263">
        <w:rPr>
          <w:rFonts w:ascii="仿宋_GB2312" w:eastAsia="仿宋_GB2312" w:hAnsi="新宋体" w:cs="仿宋_GB2312" w:hint="eastAsia"/>
          <w:sz w:val="32"/>
          <w:szCs w:val="32"/>
        </w:rPr>
        <w:t>开放监测平台数据，为农机作业服务组织和农机户及时掌握其作业质量进度提供方便。</w:t>
      </w:r>
      <w:r w:rsidRPr="00E051C7">
        <w:rPr>
          <w:rFonts w:ascii="仿宋_GB2312" w:eastAsia="仿宋_GB2312" w:hAnsi="新宋体" w:cs="仿宋_GB2312" w:hint="eastAsia"/>
          <w:sz w:val="32"/>
          <w:szCs w:val="32"/>
        </w:rPr>
        <w:t>有条件地区，可通过建立作业机手与农机化管理、技术部门、智能监测设备生产企业手机微信群，创新管理、培训、服务方式。</w:t>
      </w:r>
    </w:p>
    <w:p w:rsidR="00E40BFF" w:rsidRPr="002B19E4" w:rsidRDefault="00E40BFF" w:rsidP="0013757C">
      <w:pPr>
        <w:ind w:firstLineChars="200" w:firstLine="643"/>
        <w:rPr>
          <w:rFonts w:ascii="楷体_GB2312" w:eastAsia="楷体_GB2312" w:hAnsi="新宋体" w:cs="Times New Roman"/>
          <w:b/>
          <w:bCs/>
          <w:sz w:val="32"/>
          <w:szCs w:val="32"/>
        </w:rPr>
      </w:pPr>
      <w:r>
        <w:rPr>
          <w:rFonts w:ascii="楷体_GB2312" w:eastAsia="楷体_GB2312" w:hAnsi="新宋体" w:cs="楷体_GB2312" w:hint="eastAsia"/>
          <w:b/>
          <w:bCs/>
          <w:sz w:val="32"/>
          <w:szCs w:val="32"/>
        </w:rPr>
        <w:t>（四）严格监督检查</w:t>
      </w:r>
    </w:p>
    <w:p w:rsidR="00E40BFF" w:rsidRPr="00C47EBF" w:rsidRDefault="00E40BFF" w:rsidP="0013757C">
      <w:pPr>
        <w:ind w:firstLine="645"/>
        <w:rPr>
          <w:rFonts w:ascii="仿宋_GB2312" w:eastAsia="仿宋_GB2312" w:hAnsi="新宋体" w:cs="仿宋_GB2312"/>
          <w:sz w:val="32"/>
          <w:szCs w:val="32"/>
        </w:rPr>
      </w:pPr>
      <w:r w:rsidRPr="00C47EBF">
        <w:rPr>
          <w:rFonts w:ascii="仿宋_GB2312" w:eastAsia="仿宋_GB2312" w:hAnsi="新宋体" w:cs="仿宋_GB2312" w:hint="eastAsia"/>
          <w:sz w:val="32"/>
          <w:szCs w:val="32"/>
        </w:rPr>
        <w:t>盟市农机化主管部门要加强农机深松整地作业补助试点工作监管；试点旗县要</w:t>
      </w:r>
      <w:r>
        <w:rPr>
          <w:rFonts w:ascii="仿宋_GB2312" w:eastAsia="仿宋_GB2312" w:hAnsi="新宋体" w:cs="仿宋_GB2312" w:hint="eastAsia"/>
          <w:sz w:val="32"/>
          <w:szCs w:val="32"/>
        </w:rPr>
        <w:t>建立完善</w:t>
      </w:r>
      <w:r w:rsidRPr="00C47EBF">
        <w:rPr>
          <w:rFonts w:ascii="仿宋_GB2312" w:eastAsia="仿宋_GB2312" w:hAnsi="新宋体" w:cs="仿宋_GB2312" w:hint="eastAsia"/>
          <w:sz w:val="32"/>
          <w:szCs w:val="32"/>
        </w:rPr>
        <w:t>制度，</w:t>
      </w:r>
      <w:r>
        <w:rPr>
          <w:rFonts w:ascii="仿宋_GB2312" w:eastAsia="仿宋_GB2312" w:hAnsi="新宋体" w:cs="仿宋_GB2312" w:hint="eastAsia"/>
          <w:sz w:val="32"/>
          <w:szCs w:val="32"/>
        </w:rPr>
        <w:t>加强作业机组与作业价格监管，</w:t>
      </w:r>
      <w:r w:rsidRPr="00C47EBF">
        <w:rPr>
          <w:rFonts w:ascii="仿宋_GB2312" w:eastAsia="仿宋_GB2312" w:hAnsi="新宋体" w:cs="仿宋_GB2312" w:hint="eastAsia"/>
          <w:sz w:val="32"/>
          <w:szCs w:val="32"/>
        </w:rPr>
        <w:t>强化作业信息监控，在</w:t>
      </w:r>
      <w:r w:rsidR="00401564">
        <w:rPr>
          <w:rFonts w:ascii="仿宋_GB2312" w:eastAsia="仿宋_GB2312" w:hAnsi="新宋体" w:cs="仿宋_GB2312" w:hint="eastAsia"/>
          <w:sz w:val="32"/>
          <w:szCs w:val="32"/>
        </w:rPr>
        <w:t>远程</w:t>
      </w:r>
      <w:r w:rsidRPr="00C47EBF">
        <w:rPr>
          <w:rFonts w:ascii="仿宋_GB2312" w:eastAsia="仿宋_GB2312" w:hAnsi="新宋体" w:cs="仿宋_GB2312" w:hint="eastAsia"/>
          <w:sz w:val="32"/>
          <w:szCs w:val="32"/>
        </w:rPr>
        <w:t>智能化跟踪监测基础上认真做好人工监督抽查工作，严格补助资金发放管理，坚决阻止弄虚作假、虚报作业面积、降低作业标准、套取补助资金等现象发生，确保补助资金落到实处。</w:t>
      </w:r>
      <w:r w:rsidRPr="002F056E">
        <w:rPr>
          <w:rFonts w:ascii="仿宋_GB2312" w:eastAsia="仿宋_GB2312" w:hAnsi="新宋体" w:cs="仿宋_GB2312" w:hint="eastAsia"/>
          <w:sz w:val="32"/>
          <w:szCs w:val="32"/>
        </w:rPr>
        <w:t>要探索建立试点组织实施有效机制，加强舆情分析研判，及早发现和解决苗头性问题，做好廉政风险防范工作。</w:t>
      </w:r>
    </w:p>
    <w:p w:rsidR="00E40BFF" w:rsidRPr="005F680C" w:rsidRDefault="00E40BFF" w:rsidP="0013757C">
      <w:pPr>
        <w:ind w:firstLineChars="200" w:firstLine="643"/>
        <w:rPr>
          <w:rFonts w:ascii="楷体_GB2312" w:eastAsia="楷体_GB2312" w:hAnsi="新宋体" w:cs="Times New Roman"/>
          <w:b/>
          <w:bCs/>
          <w:sz w:val="32"/>
          <w:szCs w:val="32"/>
        </w:rPr>
      </w:pPr>
      <w:r w:rsidRPr="005F680C">
        <w:rPr>
          <w:rFonts w:ascii="楷体_GB2312" w:eastAsia="楷体_GB2312" w:hAnsi="新宋体" w:cs="楷体_GB2312" w:hint="eastAsia"/>
          <w:b/>
          <w:bCs/>
          <w:sz w:val="32"/>
          <w:szCs w:val="32"/>
        </w:rPr>
        <w:t>（五）规范档案建设</w:t>
      </w:r>
    </w:p>
    <w:p w:rsidR="00E40BFF" w:rsidRPr="00DF5488" w:rsidRDefault="00E40BFF" w:rsidP="0013757C">
      <w:pPr>
        <w:pStyle w:val="af8"/>
        <w:shd w:val="clear" w:color="auto" w:fill="FFFFFF"/>
        <w:spacing w:before="0" w:beforeAutospacing="0" w:after="0" w:afterAutospacing="0"/>
        <w:ind w:firstLineChars="200" w:firstLine="640"/>
        <w:rPr>
          <w:rFonts w:ascii="仿宋_GB2312" w:eastAsia="仿宋_GB2312" w:cs="Calibri"/>
          <w:kern w:val="2"/>
          <w:sz w:val="32"/>
          <w:szCs w:val="32"/>
        </w:rPr>
      </w:pPr>
      <w:r w:rsidRPr="005F680C">
        <w:rPr>
          <w:rFonts w:ascii="仿宋_GB2312" w:eastAsia="仿宋_GB2312" w:cs="Calibri" w:hint="eastAsia"/>
          <w:kern w:val="2"/>
          <w:sz w:val="32"/>
          <w:szCs w:val="32"/>
        </w:rPr>
        <w:t>试点工作档案包括政策文件、实施方案、宣传材料、技术培训与会议记录、作业机组备案登记表、监测设备企业服务协议、农机作业服务组织或农机户名单、</w:t>
      </w:r>
      <w:r w:rsidR="00883B3C" w:rsidRPr="005F680C">
        <w:rPr>
          <w:rFonts w:ascii="仿宋_GB2312" w:eastAsia="仿宋_GB2312" w:cs="Calibri" w:hint="eastAsia"/>
          <w:kern w:val="2"/>
          <w:sz w:val="32"/>
          <w:szCs w:val="32"/>
        </w:rPr>
        <w:t>作业合同、</w:t>
      </w:r>
      <w:r w:rsidRPr="005F680C">
        <w:rPr>
          <w:rFonts w:ascii="仿宋_GB2312" w:eastAsia="仿宋_GB2312" w:cs="Calibri" w:hint="eastAsia"/>
          <w:kern w:val="2"/>
          <w:sz w:val="32"/>
          <w:szCs w:val="32"/>
        </w:rPr>
        <w:t>人工</w:t>
      </w:r>
      <w:r w:rsidRPr="005F680C">
        <w:rPr>
          <w:rFonts w:ascii="仿宋_GB2312" w:eastAsia="仿宋_GB2312" w:cs="Calibri" w:hint="eastAsia"/>
          <w:kern w:val="2"/>
          <w:sz w:val="32"/>
          <w:szCs w:val="32"/>
        </w:rPr>
        <w:lastRenderedPageBreak/>
        <w:t>抽检记录、作业单、验收单、补助资金明细表、补助情况汇总表、进度统计表、</w:t>
      </w:r>
      <w:r>
        <w:rPr>
          <w:rFonts w:ascii="仿宋_GB2312" w:eastAsia="仿宋_GB2312" w:cs="Calibri" w:hint="eastAsia"/>
          <w:kern w:val="2"/>
          <w:sz w:val="32"/>
          <w:szCs w:val="32"/>
        </w:rPr>
        <w:t>远程</w:t>
      </w:r>
      <w:r w:rsidRPr="005F680C">
        <w:rPr>
          <w:rFonts w:ascii="仿宋_GB2312" w:eastAsia="仿宋_GB2312" w:cs="Calibri" w:hint="eastAsia"/>
          <w:kern w:val="2"/>
          <w:sz w:val="32"/>
          <w:szCs w:val="32"/>
        </w:rPr>
        <w:t>监测平台导出数据（含照片、录像、作业轨迹地图）等。档案建设与管理，要安排专人负责，分门别类、规范建设，内容齐全，经得起查证，基本符合档案管理制度要求，确保档案管理保存期内不散乱、不丢失，确保</w:t>
      </w:r>
      <w:r w:rsidRPr="00DF5488">
        <w:rPr>
          <w:rFonts w:ascii="仿宋_GB2312" w:eastAsia="仿宋_GB2312" w:cs="Calibri" w:hint="eastAsia"/>
          <w:kern w:val="2"/>
          <w:sz w:val="32"/>
          <w:szCs w:val="32"/>
        </w:rPr>
        <w:t>数据档案存储期至少</w:t>
      </w:r>
      <w:r w:rsidRPr="00DF5488">
        <w:rPr>
          <w:rFonts w:ascii="仿宋_GB2312" w:eastAsia="仿宋_GB2312" w:cs="Calibri"/>
          <w:kern w:val="2"/>
          <w:sz w:val="32"/>
          <w:szCs w:val="32"/>
        </w:rPr>
        <w:t>5</w:t>
      </w:r>
      <w:r w:rsidRPr="00DF5488">
        <w:rPr>
          <w:rFonts w:ascii="仿宋_GB2312" w:eastAsia="仿宋_GB2312" w:cs="Calibri" w:hint="eastAsia"/>
          <w:kern w:val="2"/>
          <w:sz w:val="32"/>
          <w:szCs w:val="32"/>
        </w:rPr>
        <w:t>年以上。</w:t>
      </w:r>
    </w:p>
    <w:p w:rsidR="00E40BFF" w:rsidRPr="00AB1409" w:rsidRDefault="00E40BFF" w:rsidP="0013757C">
      <w:pPr>
        <w:ind w:firstLineChars="200" w:firstLine="643"/>
        <w:rPr>
          <w:rFonts w:ascii="楷体_GB2312" w:eastAsia="楷体_GB2312" w:hAnsi="新宋体" w:cs="Times New Roman"/>
          <w:b/>
          <w:bCs/>
          <w:sz w:val="32"/>
          <w:szCs w:val="32"/>
        </w:rPr>
      </w:pPr>
      <w:r w:rsidRPr="00AB1409">
        <w:rPr>
          <w:rFonts w:ascii="楷体_GB2312" w:eastAsia="楷体_GB2312" w:hAnsi="新宋体" w:cs="楷体_GB2312" w:hint="eastAsia"/>
          <w:b/>
          <w:bCs/>
          <w:sz w:val="32"/>
          <w:szCs w:val="32"/>
        </w:rPr>
        <w:t>（六）落实进度报送</w:t>
      </w:r>
    </w:p>
    <w:p w:rsidR="00E40BFF" w:rsidRPr="00AB1409" w:rsidRDefault="0017644E" w:rsidP="0013757C">
      <w:pPr>
        <w:pStyle w:val="af8"/>
        <w:shd w:val="clear" w:color="auto" w:fill="FFFFFF"/>
        <w:spacing w:before="0" w:beforeAutospacing="0" w:after="0" w:afterAutospacing="0"/>
        <w:ind w:firstLineChars="200" w:firstLine="640"/>
        <w:rPr>
          <w:rFonts w:ascii="仿宋_GB2312" w:eastAsia="仿宋_GB2312"/>
          <w:sz w:val="32"/>
          <w:szCs w:val="32"/>
        </w:rPr>
      </w:pPr>
      <w:r w:rsidRPr="00E14316">
        <w:rPr>
          <w:rFonts w:ascii="仿宋_GB2312" w:eastAsia="仿宋_GB2312" w:cs="Calibri" w:hint="eastAsia"/>
          <w:kern w:val="2"/>
          <w:sz w:val="32"/>
          <w:szCs w:val="32"/>
        </w:rPr>
        <w:t>认真落实农业部农机深松整地作业进度报送制度，按要求</w:t>
      </w:r>
      <w:r w:rsidR="003F4417" w:rsidRPr="00E14316">
        <w:rPr>
          <w:rFonts w:ascii="仿宋_GB2312" w:eastAsia="仿宋_GB2312" w:cs="Calibri" w:hint="eastAsia"/>
          <w:kern w:val="2"/>
          <w:sz w:val="32"/>
          <w:szCs w:val="32"/>
        </w:rPr>
        <w:t>通过农业部“农机直通车”</w:t>
      </w:r>
      <w:r w:rsidRPr="00E14316">
        <w:rPr>
          <w:rFonts w:ascii="仿宋_GB2312" w:eastAsia="仿宋_GB2312" w:cs="Calibri" w:hint="eastAsia"/>
          <w:kern w:val="2"/>
          <w:sz w:val="32"/>
          <w:szCs w:val="32"/>
        </w:rPr>
        <w:t>及时准确</w:t>
      </w:r>
      <w:r w:rsidR="003F4417" w:rsidRPr="00E14316">
        <w:rPr>
          <w:rFonts w:ascii="仿宋_GB2312" w:eastAsia="仿宋_GB2312" w:cs="Calibri" w:hint="eastAsia"/>
          <w:kern w:val="2"/>
          <w:sz w:val="32"/>
          <w:szCs w:val="32"/>
        </w:rPr>
        <w:t>报送农机深松整地作业进度等信息</w:t>
      </w:r>
      <w:r w:rsidRPr="00E14316">
        <w:rPr>
          <w:rFonts w:ascii="仿宋_GB2312" w:eastAsia="仿宋_GB2312" w:cs="Calibri" w:hint="eastAsia"/>
          <w:kern w:val="2"/>
          <w:sz w:val="32"/>
          <w:szCs w:val="32"/>
        </w:rPr>
        <w:t>。</w:t>
      </w:r>
      <w:r w:rsidR="00E40BFF" w:rsidRPr="00AB1409">
        <w:rPr>
          <w:rFonts w:ascii="仿宋_GB2312" w:eastAsia="仿宋_GB2312" w:cs="Calibri" w:hint="eastAsia"/>
          <w:kern w:val="2"/>
          <w:sz w:val="32"/>
          <w:szCs w:val="32"/>
        </w:rPr>
        <w:t>实行试点工作进展情况定期报送制度，</w:t>
      </w:r>
      <w:r w:rsidR="00E40BFF">
        <w:rPr>
          <w:rFonts w:ascii="仿宋_GB2312" w:eastAsia="仿宋_GB2312" w:cs="Calibri"/>
          <w:kern w:val="2"/>
          <w:sz w:val="32"/>
          <w:szCs w:val="32"/>
        </w:rPr>
        <w:t>201</w:t>
      </w:r>
      <w:r w:rsidR="00E40BFF">
        <w:rPr>
          <w:rFonts w:ascii="仿宋_GB2312" w:eastAsia="仿宋_GB2312" w:cs="Calibri" w:hint="eastAsia"/>
          <w:kern w:val="2"/>
          <w:sz w:val="32"/>
          <w:szCs w:val="32"/>
        </w:rPr>
        <w:t>8</w:t>
      </w:r>
      <w:r w:rsidR="00E40BFF" w:rsidRPr="00AB1409">
        <w:rPr>
          <w:rFonts w:ascii="仿宋_GB2312" w:eastAsia="仿宋_GB2312" w:cs="Calibri" w:hint="eastAsia"/>
          <w:kern w:val="2"/>
          <w:sz w:val="32"/>
          <w:szCs w:val="32"/>
        </w:rPr>
        <w:t>年</w:t>
      </w:r>
      <w:r w:rsidR="00E40BFF" w:rsidRPr="00AB1409">
        <w:rPr>
          <w:rFonts w:ascii="仿宋_GB2312" w:eastAsia="仿宋_GB2312" w:cs="Calibri"/>
          <w:kern w:val="2"/>
          <w:sz w:val="32"/>
          <w:szCs w:val="32"/>
        </w:rPr>
        <w:t>3</w:t>
      </w:r>
      <w:r w:rsidR="00E40BFF" w:rsidRPr="00AB1409">
        <w:rPr>
          <w:rFonts w:ascii="仿宋_GB2312" w:eastAsia="仿宋_GB2312" w:cs="Calibri" w:hint="eastAsia"/>
          <w:kern w:val="2"/>
          <w:sz w:val="32"/>
          <w:szCs w:val="32"/>
        </w:rPr>
        <w:t>月至12月，试点盟市农机化主管部门每月30日需填报“内蒙古</w:t>
      </w:r>
      <w:r w:rsidR="00E40BFF">
        <w:rPr>
          <w:rFonts w:ascii="仿宋_GB2312" w:eastAsia="仿宋_GB2312" w:cs="Calibri"/>
          <w:kern w:val="2"/>
          <w:sz w:val="32"/>
          <w:szCs w:val="32"/>
        </w:rPr>
        <w:t>201</w:t>
      </w:r>
      <w:r w:rsidR="00E40BFF">
        <w:rPr>
          <w:rFonts w:ascii="仿宋_GB2312" w:eastAsia="仿宋_GB2312" w:cs="Calibri" w:hint="eastAsia"/>
          <w:kern w:val="2"/>
          <w:sz w:val="32"/>
          <w:szCs w:val="32"/>
        </w:rPr>
        <w:t>8</w:t>
      </w:r>
      <w:r w:rsidR="00E40BFF" w:rsidRPr="00AB1409">
        <w:rPr>
          <w:rFonts w:ascii="仿宋_GB2312" w:eastAsia="仿宋_GB2312" w:cs="Calibri" w:hint="eastAsia"/>
          <w:kern w:val="2"/>
          <w:sz w:val="32"/>
          <w:szCs w:val="32"/>
        </w:rPr>
        <w:t>年农机深松整地作业补助试点工作进度表”</w:t>
      </w:r>
      <w:r w:rsidR="00E40BFF" w:rsidRPr="00E14316">
        <w:rPr>
          <w:rFonts w:ascii="仿宋_GB2312" w:eastAsia="仿宋_GB2312" w:cs="Calibri" w:hint="eastAsia"/>
          <w:kern w:val="2"/>
          <w:sz w:val="32"/>
          <w:szCs w:val="32"/>
        </w:rPr>
        <w:t>（附表</w:t>
      </w:r>
      <w:r w:rsidRPr="00E14316">
        <w:rPr>
          <w:rFonts w:ascii="仿宋_GB2312" w:eastAsia="仿宋_GB2312" w:cs="Calibri" w:hint="eastAsia"/>
          <w:kern w:val="2"/>
          <w:sz w:val="32"/>
          <w:szCs w:val="32"/>
        </w:rPr>
        <w:t>7</w:t>
      </w:r>
      <w:r w:rsidR="00E40BFF" w:rsidRPr="00E14316">
        <w:rPr>
          <w:rFonts w:ascii="仿宋_GB2312" w:eastAsia="仿宋_GB2312" w:cs="Calibri" w:hint="eastAsia"/>
          <w:kern w:val="2"/>
          <w:sz w:val="32"/>
          <w:szCs w:val="32"/>
        </w:rPr>
        <w:t>）</w:t>
      </w:r>
      <w:r w:rsidR="00E40BFF" w:rsidRPr="00AB1409">
        <w:rPr>
          <w:rFonts w:ascii="仿宋_GB2312" w:eastAsia="仿宋_GB2312" w:cs="Calibri" w:hint="eastAsia"/>
          <w:kern w:val="2"/>
          <w:sz w:val="32"/>
          <w:szCs w:val="32"/>
        </w:rPr>
        <w:t>，无进度需零报告；6月30日前，需报送半年试点工作进展情况文字材料。以上材料和进度表均以电子版方式报送</w:t>
      </w:r>
      <w:r w:rsidR="00E40BFF" w:rsidRPr="00AB1409">
        <w:rPr>
          <w:rFonts w:ascii="仿宋_GB2312" w:eastAsia="仿宋_GB2312" w:hint="eastAsia"/>
          <w:sz w:val="32"/>
          <w:szCs w:val="32"/>
        </w:rPr>
        <w:t>至自治区农机推广站产业发展与体系建设科。</w:t>
      </w:r>
    </w:p>
    <w:p w:rsidR="00E40BFF" w:rsidRPr="00AB1409" w:rsidRDefault="00E40BFF" w:rsidP="0013757C">
      <w:pPr>
        <w:ind w:firstLine="645"/>
        <w:rPr>
          <w:rFonts w:ascii="仿宋_GB2312" w:eastAsia="仿宋_GB2312" w:hAnsi="宋体" w:cs="宋体"/>
          <w:kern w:val="0"/>
          <w:sz w:val="32"/>
          <w:szCs w:val="32"/>
        </w:rPr>
      </w:pPr>
      <w:r w:rsidRPr="00AB1409">
        <w:rPr>
          <w:rFonts w:ascii="仿宋_GB2312" w:eastAsia="仿宋_GB2312" w:hAnsi="宋体" w:cs="宋体" w:hint="eastAsia"/>
          <w:kern w:val="0"/>
          <w:sz w:val="32"/>
          <w:szCs w:val="32"/>
        </w:rPr>
        <w:t>联系人：王佐、陈明；联系电话：</w:t>
      </w:r>
      <w:r w:rsidRPr="00AB1409">
        <w:rPr>
          <w:rFonts w:ascii="仿宋_GB2312" w:eastAsia="仿宋_GB2312" w:hAnsi="宋体" w:cs="宋体"/>
          <w:kern w:val="0"/>
          <w:sz w:val="32"/>
          <w:szCs w:val="32"/>
        </w:rPr>
        <w:t>0471</w:t>
      </w:r>
      <w:r w:rsidRPr="00AB1409">
        <w:rPr>
          <w:rFonts w:ascii="仿宋_GB2312" w:eastAsia="仿宋_GB2312" w:hAnsi="宋体" w:cs="宋体"/>
          <w:kern w:val="0"/>
          <w:sz w:val="32"/>
          <w:szCs w:val="32"/>
        </w:rPr>
        <w:t>—</w:t>
      </w:r>
      <w:r w:rsidRPr="00AB1409">
        <w:rPr>
          <w:rFonts w:ascii="仿宋_GB2312" w:eastAsia="仿宋_GB2312" w:hAnsi="宋体" w:cs="宋体"/>
          <w:kern w:val="0"/>
          <w:sz w:val="32"/>
          <w:szCs w:val="32"/>
        </w:rPr>
        <w:t>4300269</w:t>
      </w:r>
      <w:r w:rsidRPr="00AB1409">
        <w:rPr>
          <w:rFonts w:ascii="仿宋_GB2312" w:eastAsia="仿宋_GB2312" w:hAnsi="宋体" w:cs="宋体" w:hint="eastAsia"/>
          <w:kern w:val="0"/>
          <w:sz w:val="32"/>
          <w:szCs w:val="32"/>
        </w:rPr>
        <w:t>（传真）、</w:t>
      </w:r>
      <w:r w:rsidRPr="00AB1409">
        <w:rPr>
          <w:rFonts w:ascii="仿宋_GB2312" w:eastAsia="仿宋_GB2312" w:hAnsi="宋体" w:cs="宋体"/>
          <w:kern w:val="0"/>
          <w:sz w:val="32"/>
          <w:szCs w:val="32"/>
        </w:rPr>
        <w:t>4300268</w:t>
      </w:r>
      <w:r w:rsidRPr="00AB1409">
        <w:rPr>
          <w:rFonts w:ascii="仿宋_GB2312" w:eastAsia="仿宋_GB2312" w:hAnsi="宋体" w:cs="宋体" w:hint="eastAsia"/>
          <w:kern w:val="0"/>
          <w:sz w:val="32"/>
          <w:szCs w:val="32"/>
        </w:rPr>
        <w:t>；邮箱地址：</w:t>
      </w:r>
      <w:hyperlink r:id="rId8" w:history="1">
        <w:r w:rsidRPr="00AB1409">
          <w:rPr>
            <w:rFonts w:ascii="仿宋_GB2312" w:eastAsia="仿宋_GB2312" w:hAnsi="宋体" w:cs="宋体"/>
            <w:kern w:val="0"/>
            <w:sz w:val="32"/>
            <w:szCs w:val="32"/>
          </w:rPr>
          <w:t>nmnjwz@126.com</w:t>
        </w:r>
      </w:hyperlink>
      <w:r w:rsidRPr="00AB1409">
        <w:rPr>
          <w:rFonts w:ascii="仿宋_GB2312" w:eastAsia="仿宋_GB2312" w:hAnsi="宋体" w:cs="宋体" w:hint="eastAsia"/>
          <w:kern w:val="0"/>
          <w:sz w:val="32"/>
          <w:szCs w:val="32"/>
        </w:rPr>
        <w:t>、</w:t>
      </w:r>
      <w:r w:rsidRPr="00AB1409">
        <w:rPr>
          <w:rFonts w:ascii="仿宋_GB2312" w:eastAsia="仿宋_GB2312" w:hAnsi="宋体" w:cs="宋体"/>
          <w:kern w:val="0"/>
          <w:sz w:val="32"/>
          <w:szCs w:val="32"/>
        </w:rPr>
        <w:t>nmgnjchen@163.com</w:t>
      </w:r>
      <w:r w:rsidRPr="00AB1409">
        <w:rPr>
          <w:rFonts w:ascii="仿宋_GB2312" w:eastAsia="仿宋_GB2312" w:hAnsi="宋体" w:cs="宋体" w:hint="eastAsia"/>
          <w:kern w:val="0"/>
          <w:sz w:val="32"/>
          <w:szCs w:val="32"/>
        </w:rPr>
        <w:t>。</w:t>
      </w:r>
    </w:p>
    <w:p w:rsidR="00484B2C" w:rsidRPr="00E14316" w:rsidRDefault="00E40BFF" w:rsidP="0013757C">
      <w:pPr>
        <w:ind w:firstLineChars="200" w:firstLine="640"/>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附件：1、</w:t>
      </w:r>
      <w:r w:rsidR="00971626" w:rsidRPr="00E14316">
        <w:rPr>
          <w:rFonts w:ascii="仿宋_GB2312" w:eastAsia="仿宋_GB2312" w:hAnsi="宋体" w:hint="eastAsia"/>
          <w:sz w:val="32"/>
          <w:szCs w:val="32"/>
        </w:rPr>
        <w:t>农机深</w:t>
      </w:r>
      <w:r w:rsidR="00971626" w:rsidRPr="00E14316">
        <w:rPr>
          <w:rFonts w:ascii="仿宋_GB2312" w:eastAsia="仿宋_GB2312" w:hAnsi="宋体" w:cs="宋体" w:hint="eastAsia"/>
          <w:kern w:val="0"/>
          <w:sz w:val="32"/>
          <w:szCs w:val="32"/>
        </w:rPr>
        <w:t>松整地作业合同</w:t>
      </w:r>
    </w:p>
    <w:p w:rsidR="00E40BFF" w:rsidRPr="00E14316" w:rsidRDefault="00E40BFF" w:rsidP="0013757C">
      <w:pPr>
        <w:ind w:firstLineChars="500" w:firstLine="1600"/>
        <w:rPr>
          <w:rFonts w:ascii="仿宋_GB2312" w:eastAsia="仿宋_GB2312" w:hAnsi="宋体" w:cs="宋体"/>
          <w:kern w:val="0"/>
          <w:sz w:val="32"/>
          <w:szCs w:val="32"/>
        </w:rPr>
      </w:pPr>
      <w:r w:rsidRPr="00E14316">
        <w:rPr>
          <w:rFonts w:ascii="仿宋_GB2312" w:eastAsia="仿宋_GB2312" w:hAnsi="宋体"/>
          <w:sz w:val="32"/>
          <w:szCs w:val="32"/>
        </w:rPr>
        <w:t>2</w:t>
      </w:r>
      <w:r w:rsidRPr="00E14316">
        <w:rPr>
          <w:rFonts w:ascii="仿宋_GB2312" w:eastAsia="仿宋_GB2312" w:hAnsi="宋体" w:hint="eastAsia"/>
          <w:sz w:val="32"/>
          <w:szCs w:val="32"/>
        </w:rPr>
        <w:t>、</w:t>
      </w:r>
      <w:r w:rsidR="00971626" w:rsidRPr="00E14316">
        <w:rPr>
          <w:rFonts w:ascii="仿宋_GB2312" w:eastAsia="仿宋_GB2312" w:hAnsi="宋体" w:cs="宋体" w:hint="eastAsia"/>
          <w:kern w:val="0"/>
          <w:sz w:val="32"/>
          <w:szCs w:val="32"/>
        </w:rPr>
        <w:t>农机深松整地作业质量人工抽查方法（试行）</w:t>
      </w:r>
    </w:p>
    <w:p w:rsidR="00E40BFF" w:rsidRPr="00E14316" w:rsidRDefault="00E40BFF" w:rsidP="0013757C">
      <w:pPr>
        <w:ind w:firstLineChars="200" w:firstLine="640"/>
        <w:rPr>
          <w:rFonts w:ascii="仿宋_GB2312" w:eastAsia="仿宋_GB2312" w:hAnsi="宋体"/>
          <w:sz w:val="32"/>
          <w:szCs w:val="32"/>
        </w:rPr>
      </w:pPr>
      <w:r w:rsidRPr="00E14316">
        <w:rPr>
          <w:rFonts w:ascii="仿宋_GB2312" w:eastAsia="仿宋_GB2312" w:hAnsi="新宋体" w:cs="仿宋_GB2312" w:hint="eastAsia"/>
          <w:sz w:val="32"/>
          <w:szCs w:val="32"/>
        </w:rPr>
        <w:t>附表：</w:t>
      </w:r>
      <w:r w:rsidRPr="00E14316">
        <w:rPr>
          <w:rFonts w:ascii="仿宋_GB2312" w:eastAsia="仿宋_GB2312" w:hAnsi="新宋体" w:cs="仿宋_GB2312"/>
          <w:sz w:val="32"/>
          <w:szCs w:val="32"/>
        </w:rPr>
        <w:t>1</w:t>
      </w:r>
      <w:r w:rsidRPr="00E14316">
        <w:rPr>
          <w:rFonts w:ascii="仿宋_GB2312" w:eastAsia="仿宋_GB2312" w:hAnsi="新宋体" w:cs="仿宋_GB2312" w:hint="eastAsia"/>
          <w:sz w:val="32"/>
          <w:szCs w:val="32"/>
        </w:rPr>
        <w:t>、</w:t>
      </w:r>
      <w:r w:rsidRPr="00E14316">
        <w:rPr>
          <w:rFonts w:ascii="仿宋_GB2312" w:eastAsia="仿宋_GB2312" w:hAnsi="宋体" w:hint="eastAsia"/>
          <w:sz w:val="32"/>
          <w:szCs w:val="32"/>
        </w:rPr>
        <w:t>农机深松整地远程监测作业机组备案登记表</w:t>
      </w:r>
    </w:p>
    <w:p w:rsidR="00E40BFF" w:rsidRPr="00E14316" w:rsidRDefault="00E40BFF" w:rsidP="0013757C">
      <w:pPr>
        <w:ind w:firstLine="645"/>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2、农机深松整地作业单</w:t>
      </w:r>
    </w:p>
    <w:p w:rsidR="00971626" w:rsidRPr="00E14316" w:rsidRDefault="00971626" w:rsidP="0013757C">
      <w:pPr>
        <w:ind w:firstLine="645"/>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 xml:space="preserve">      3、</w:t>
      </w:r>
      <w:r w:rsidRPr="00E14316">
        <w:rPr>
          <w:rFonts w:ascii="仿宋_GB2312" w:eastAsia="仿宋_GB2312" w:hint="eastAsia"/>
          <w:sz w:val="32"/>
          <w:szCs w:val="32"/>
        </w:rPr>
        <w:t>人工抽查记录表</w:t>
      </w:r>
    </w:p>
    <w:p w:rsidR="00E40BFF" w:rsidRPr="00E14316" w:rsidRDefault="00971626" w:rsidP="0013757C">
      <w:pPr>
        <w:ind w:firstLine="645"/>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lastRenderedPageBreak/>
        <w:t>4</w:t>
      </w:r>
      <w:r w:rsidR="00E40BFF" w:rsidRPr="00E14316">
        <w:rPr>
          <w:rFonts w:ascii="仿宋_GB2312" w:eastAsia="仿宋_GB2312" w:hAnsi="宋体" w:cs="宋体" w:hint="eastAsia"/>
          <w:kern w:val="0"/>
          <w:sz w:val="32"/>
          <w:szCs w:val="32"/>
        </w:rPr>
        <w:t>、农机深松整地作业验收单</w:t>
      </w:r>
    </w:p>
    <w:p w:rsidR="00E40BFF" w:rsidRPr="00E14316" w:rsidRDefault="00971626" w:rsidP="0013757C">
      <w:pPr>
        <w:ind w:firstLine="645"/>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5</w:t>
      </w:r>
      <w:r w:rsidR="00E40BFF" w:rsidRPr="00E14316">
        <w:rPr>
          <w:rFonts w:ascii="仿宋_GB2312" w:eastAsia="仿宋_GB2312" w:hAnsi="宋体" w:cs="宋体" w:hint="eastAsia"/>
          <w:kern w:val="0"/>
          <w:sz w:val="32"/>
          <w:szCs w:val="32"/>
        </w:rPr>
        <w:t>-1、内蒙古2018年农机深松整地作业补助资金明细表（作业费全价结算）</w:t>
      </w:r>
    </w:p>
    <w:p w:rsidR="00E40BFF" w:rsidRPr="00E14316" w:rsidRDefault="00971626" w:rsidP="0013757C">
      <w:pPr>
        <w:ind w:firstLine="645"/>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 xml:space="preserve">      5</w:t>
      </w:r>
      <w:r w:rsidR="00E40BFF" w:rsidRPr="00E14316">
        <w:rPr>
          <w:rFonts w:ascii="仿宋_GB2312" w:eastAsia="仿宋_GB2312" w:hAnsi="宋体" w:cs="宋体" w:hint="eastAsia"/>
          <w:kern w:val="0"/>
          <w:sz w:val="32"/>
          <w:szCs w:val="32"/>
        </w:rPr>
        <w:t>-2、内蒙古2018年农机深松整地作业补助资金明细表（作业费差价结算）</w:t>
      </w:r>
    </w:p>
    <w:p w:rsidR="00E40BFF" w:rsidRPr="00E14316" w:rsidRDefault="00971626" w:rsidP="0013757C">
      <w:pPr>
        <w:ind w:firstLine="645"/>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6</w:t>
      </w:r>
      <w:r w:rsidR="00E40BFF" w:rsidRPr="00E14316">
        <w:rPr>
          <w:rFonts w:ascii="仿宋_GB2312" w:eastAsia="仿宋_GB2312" w:hAnsi="宋体" w:cs="宋体" w:hint="eastAsia"/>
          <w:kern w:val="0"/>
          <w:sz w:val="32"/>
          <w:szCs w:val="32"/>
        </w:rPr>
        <w:t>、内蒙古2018年农机深松整地作业补助情况汇总表</w:t>
      </w:r>
    </w:p>
    <w:p w:rsidR="00E40BFF" w:rsidRPr="00E14316" w:rsidRDefault="00971626" w:rsidP="0013757C">
      <w:pPr>
        <w:ind w:firstLine="645"/>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7</w:t>
      </w:r>
      <w:r w:rsidR="00E40BFF" w:rsidRPr="00E14316">
        <w:rPr>
          <w:rFonts w:ascii="仿宋_GB2312" w:eastAsia="仿宋_GB2312" w:hAnsi="宋体" w:cs="宋体" w:hint="eastAsia"/>
          <w:kern w:val="0"/>
          <w:sz w:val="32"/>
          <w:szCs w:val="32"/>
        </w:rPr>
        <w:t>、内蒙古</w:t>
      </w:r>
      <w:r w:rsidR="00E40BFF" w:rsidRPr="00E14316">
        <w:rPr>
          <w:rFonts w:ascii="仿宋_GB2312" w:eastAsia="仿宋_GB2312" w:hAnsi="宋体" w:cs="宋体"/>
          <w:kern w:val="0"/>
          <w:sz w:val="32"/>
          <w:szCs w:val="32"/>
        </w:rPr>
        <w:t>201</w:t>
      </w:r>
      <w:r w:rsidR="00E40BFF" w:rsidRPr="00E14316">
        <w:rPr>
          <w:rFonts w:ascii="仿宋_GB2312" w:eastAsia="仿宋_GB2312" w:hAnsi="宋体" w:cs="宋体" w:hint="eastAsia"/>
          <w:kern w:val="0"/>
          <w:sz w:val="32"/>
          <w:szCs w:val="32"/>
        </w:rPr>
        <w:t>8年农机深松整地作业补助试点工</w:t>
      </w:r>
    </w:p>
    <w:p w:rsidR="00E40BFF" w:rsidRPr="00E14316" w:rsidRDefault="00E40BFF" w:rsidP="0013757C">
      <w:pPr>
        <w:rPr>
          <w:rFonts w:ascii="仿宋_GB2312" w:eastAsia="仿宋_GB2312" w:hAnsi="宋体" w:cs="宋体"/>
          <w:kern w:val="0"/>
          <w:sz w:val="32"/>
          <w:szCs w:val="32"/>
        </w:rPr>
      </w:pPr>
      <w:r w:rsidRPr="00E14316">
        <w:rPr>
          <w:rFonts w:ascii="仿宋_GB2312" w:eastAsia="仿宋_GB2312" w:hAnsi="宋体" w:cs="宋体" w:hint="eastAsia"/>
          <w:kern w:val="0"/>
          <w:sz w:val="32"/>
          <w:szCs w:val="32"/>
        </w:rPr>
        <w:t>作进度表</w:t>
      </w:r>
    </w:p>
    <w:p w:rsidR="00FA7A02" w:rsidRDefault="00FA7A02" w:rsidP="00E40BFF">
      <w:pPr>
        <w:rPr>
          <w:rFonts w:ascii="仿宋_GB2312" w:eastAsia="仿宋_GB2312" w:hAnsi="新宋体" w:cs="仿宋_GB2312"/>
          <w:sz w:val="32"/>
          <w:szCs w:val="32"/>
        </w:rPr>
      </w:pPr>
    </w:p>
    <w:p w:rsidR="0013757C" w:rsidRDefault="0013757C" w:rsidP="00E40BFF">
      <w:pPr>
        <w:rPr>
          <w:rFonts w:ascii="仿宋_GB2312" w:eastAsia="仿宋_GB2312" w:hAnsi="新宋体" w:cs="仿宋_GB2312"/>
          <w:sz w:val="32"/>
          <w:szCs w:val="32"/>
        </w:rPr>
      </w:pPr>
    </w:p>
    <w:p w:rsidR="0013757C" w:rsidRDefault="0013757C" w:rsidP="00E40BFF">
      <w:pPr>
        <w:rPr>
          <w:rFonts w:ascii="仿宋_GB2312" w:eastAsia="仿宋_GB2312" w:hAnsi="新宋体" w:cs="仿宋_GB2312"/>
          <w:sz w:val="32"/>
          <w:szCs w:val="32"/>
        </w:rPr>
      </w:pPr>
    </w:p>
    <w:p w:rsidR="0013757C" w:rsidRDefault="0013757C" w:rsidP="00E40BFF">
      <w:pPr>
        <w:rPr>
          <w:rFonts w:ascii="仿宋_GB2312" w:eastAsia="仿宋_GB2312" w:hAnsi="新宋体" w:cs="仿宋_GB2312"/>
          <w:sz w:val="32"/>
          <w:szCs w:val="32"/>
        </w:rPr>
      </w:pPr>
    </w:p>
    <w:p w:rsidR="0013757C" w:rsidRDefault="0013757C" w:rsidP="00E40BFF">
      <w:pPr>
        <w:rPr>
          <w:rFonts w:ascii="仿宋_GB2312" w:eastAsia="仿宋_GB2312" w:hAnsi="新宋体" w:cs="仿宋_GB2312"/>
          <w:sz w:val="32"/>
          <w:szCs w:val="32"/>
        </w:rPr>
      </w:pPr>
    </w:p>
    <w:p w:rsidR="0013757C" w:rsidRDefault="0013757C" w:rsidP="00E40BFF">
      <w:pPr>
        <w:rPr>
          <w:rFonts w:ascii="仿宋_GB2312" w:eastAsia="仿宋_GB2312" w:hAnsi="新宋体" w:cs="仿宋_GB2312"/>
          <w:sz w:val="32"/>
          <w:szCs w:val="32"/>
        </w:rPr>
      </w:pPr>
    </w:p>
    <w:p w:rsidR="0013757C" w:rsidRDefault="0013757C" w:rsidP="00E40BFF">
      <w:pPr>
        <w:rPr>
          <w:rFonts w:ascii="仿宋_GB2312" w:eastAsia="仿宋_GB2312" w:hAnsi="新宋体" w:cs="仿宋_GB2312"/>
          <w:sz w:val="32"/>
          <w:szCs w:val="32"/>
        </w:rPr>
      </w:pPr>
    </w:p>
    <w:p w:rsidR="00C3344B" w:rsidRDefault="00C3344B" w:rsidP="00E40BFF">
      <w:pPr>
        <w:rPr>
          <w:rFonts w:ascii="仿宋_GB2312" w:eastAsia="仿宋_GB2312" w:hAnsi="新宋体" w:cs="仿宋_GB2312"/>
          <w:sz w:val="32"/>
          <w:szCs w:val="32"/>
        </w:rPr>
      </w:pPr>
    </w:p>
    <w:p w:rsidR="00C3344B" w:rsidRDefault="00C3344B" w:rsidP="00E40BFF">
      <w:pPr>
        <w:rPr>
          <w:rFonts w:ascii="仿宋_GB2312" w:eastAsia="仿宋_GB2312" w:hAnsi="新宋体" w:cs="仿宋_GB2312"/>
          <w:sz w:val="32"/>
          <w:szCs w:val="32"/>
        </w:rPr>
      </w:pPr>
    </w:p>
    <w:p w:rsidR="00C3344B" w:rsidRDefault="00C3344B" w:rsidP="00E40BFF">
      <w:pPr>
        <w:rPr>
          <w:rFonts w:ascii="仿宋_GB2312" w:eastAsia="仿宋_GB2312" w:hAnsi="新宋体" w:cs="仿宋_GB2312"/>
          <w:sz w:val="32"/>
          <w:szCs w:val="32"/>
        </w:rPr>
      </w:pPr>
    </w:p>
    <w:p w:rsidR="00C3344B" w:rsidRDefault="00C3344B" w:rsidP="00E40BFF">
      <w:pPr>
        <w:rPr>
          <w:rFonts w:ascii="仿宋_GB2312" w:eastAsia="仿宋_GB2312" w:hAnsi="新宋体" w:cs="仿宋_GB2312"/>
          <w:sz w:val="32"/>
          <w:szCs w:val="32"/>
        </w:rPr>
      </w:pPr>
    </w:p>
    <w:p w:rsidR="00C3344B" w:rsidRDefault="00C3344B" w:rsidP="00E40BFF">
      <w:pPr>
        <w:rPr>
          <w:rFonts w:ascii="仿宋_GB2312" w:eastAsia="仿宋_GB2312" w:hAnsi="新宋体" w:cs="仿宋_GB2312"/>
          <w:sz w:val="32"/>
          <w:szCs w:val="32"/>
        </w:rPr>
      </w:pPr>
    </w:p>
    <w:p w:rsidR="00C3344B" w:rsidRPr="00E14316" w:rsidRDefault="00C3344B" w:rsidP="00E40BFF">
      <w:pPr>
        <w:rPr>
          <w:rFonts w:ascii="仿宋_GB2312" w:eastAsia="仿宋_GB2312" w:hAnsi="新宋体" w:cs="仿宋_GB2312"/>
          <w:sz w:val="32"/>
          <w:szCs w:val="32"/>
        </w:rPr>
      </w:pPr>
    </w:p>
    <w:p w:rsidR="00E40BFF" w:rsidRPr="00E14316" w:rsidRDefault="00E40BFF" w:rsidP="00E40BFF">
      <w:pPr>
        <w:widowControl/>
        <w:spacing w:line="432" w:lineRule="auto"/>
        <w:ind w:leftChars="-85" w:left="-178" w:firstLineChars="50" w:firstLine="160"/>
        <w:jc w:val="left"/>
        <w:rPr>
          <w:rFonts w:ascii="仿宋_GB2312" w:eastAsia="仿宋_GB2312" w:hAnsi="新宋体" w:cs="仿宋_GB2312"/>
          <w:sz w:val="32"/>
          <w:szCs w:val="32"/>
        </w:rPr>
      </w:pPr>
      <w:r w:rsidRPr="00E14316">
        <w:rPr>
          <w:rFonts w:ascii="仿宋_GB2312" w:eastAsia="仿宋_GB2312" w:hAnsi="新宋体" w:cs="仿宋_GB2312" w:hint="eastAsia"/>
          <w:sz w:val="32"/>
          <w:szCs w:val="32"/>
        </w:rPr>
        <w:t>附件</w:t>
      </w:r>
      <w:r w:rsidR="00715282" w:rsidRPr="00E14316">
        <w:rPr>
          <w:rFonts w:ascii="仿宋_GB2312" w:eastAsia="仿宋_GB2312" w:hAnsi="新宋体" w:cs="仿宋_GB2312" w:hint="eastAsia"/>
          <w:sz w:val="32"/>
          <w:szCs w:val="32"/>
        </w:rPr>
        <w:t>1</w:t>
      </w:r>
    </w:p>
    <w:p w:rsidR="00E40BFF" w:rsidRPr="00A938E3" w:rsidRDefault="00E40BFF" w:rsidP="00E40BFF">
      <w:pPr>
        <w:widowControl/>
        <w:spacing w:line="432" w:lineRule="auto"/>
        <w:ind w:leftChars="-85" w:left="-178" w:firstLineChars="50" w:firstLine="160"/>
        <w:jc w:val="center"/>
        <w:rPr>
          <w:rFonts w:ascii="方正小标宋简体" w:eastAsia="方正小标宋简体" w:hAnsi="宋体"/>
          <w:sz w:val="32"/>
          <w:szCs w:val="32"/>
        </w:rPr>
      </w:pPr>
      <w:r w:rsidRPr="00A938E3">
        <w:rPr>
          <w:rFonts w:ascii="方正小标宋简体" w:eastAsia="方正小标宋简体" w:hAnsi="宋体" w:hint="eastAsia"/>
          <w:sz w:val="32"/>
          <w:szCs w:val="32"/>
        </w:rPr>
        <w:lastRenderedPageBreak/>
        <w:t>农机深松整地作业合同</w:t>
      </w:r>
    </w:p>
    <w:p w:rsidR="00E40BFF" w:rsidRPr="00156BCC" w:rsidRDefault="00E40BFF" w:rsidP="00E40BFF">
      <w:pPr>
        <w:widowControl/>
        <w:spacing w:line="432" w:lineRule="auto"/>
        <w:ind w:leftChars="-85" w:left="-178" w:firstLineChars="50" w:firstLine="140"/>
        <w:rPr>
          <w:rFonts w:ascii="仿宋_GB2312" w:eastAsia="仿宋_GB2312" w:hAnsi="宋体"/>
          <w:sz w:val="28"/>
          <w:szCs w:val="28"/>
        </w:rPr>
      </w:pPr>
      <w:r w:rsidRPr="00156BCC">
        <w:rPr>
          <w:rFonts w:ascii="仿宋_GB2312" w:eastAsia="仿宋_GB2312" w:hAnsi="宋体" w:hint="eastAsia"/>
          <w:sz w:val="28"/>
          <w:szCs w:val="28"/>
        </w:rPr>
        <w:t>甲方（</w:t>
      </w:r>
      <w:r w:rsidRPr="00E763E8">
        <w:rPr>
          <w:rFonts w:ascii="仿宋_GB2312" w:eastAsia="仿宋_GB2312" w:hAnsi="宋体" w:hint="eastAsia"/>
          <w:sz w:val="28"/>
          <w:szCs w:val="28"/>
        </w:rPr>
        <w:t>土地经营者</w:t>
      </w:r>
      <w:r w:rsidRPr="00156BCC">
        <w:rPr>
          <w:rFonts w:ascii="仿宋_GB2312" w:eastAsia="仿宋_GB2312" w:hAnsi="宋体" w:hint="eastAsia"/>
          <w:sz w:val="28"/>
          <w:szCs w:val="28"/>
        </w:rPr>
        <w:t>）：</w:t>
      </w:r>
    </w:p>
    <w:p w:rsidR="00E40BFF" w:rsidRPr="00156BCC" w:rsidRDefault="00E40BFF" w:rsidP="00E40BFF">
      <w:pPr>
        <w:widowControl/>
        <w:spacing w:line="432" w:lineRule="auto"/>
        <w:ind w:leftChars="-85" w:left="-178" w:firstLineChars="50" w:firstLine="140"/>
        <w:rPr>
          <w:rFonts w:ascii="仿宋_GB2312" w:eastAsia="仿宋_GB2312" w:hAnsi="宋体"/>
          <w:sz w:val="28"/>
          <w:szCs w:val="28"/>
        </w:rPr>
      </w:pPr>
      <w:r w:rsidRPr="00156BCC">
        <w:rPr>
          <w:rFonts w:ascii="仿宋_GB2312" w:eastAsia="仿宋_GB2312" w:hAnsi="宋体" w:hint="eastAsia"/>
          <w:sz w:val="28"/>
          <w:szCs w:val="28"/>
        </w:rPr>
        <w:t>乙方（提供作业服务者）：</w:t>
      </w:r>
    </w:p>
    <w:p w:rsidR="00E40BFF" w:rsidRPr="00156BCC" w:rsidRDefault="00E40BFF" w:rsidP="00E40BFF">
      <w:pPr>
        <w:widowControl/>
        <w:spacing w:line="432" w:lineRule="auto"/>
        <w:ind w:leftChars="-85" w:left="-178" w:firstLineChars="200" w:firstLine="560"/>
        <w:rPr>
          <w:rFonts w:ascii="仿宋_GB2312" w:eastAsia="仿宋_GB2312" w:hAnsi="宋体"/>
          <w:sz w:val="28"/>
          <w:szCs w:val="28"/>
        </w:rPr>
      </w:pPr>
      <w:r w:rsidRPr="00156BCC">
        <w:rPr>
          <w:rFonts w:ascii="仿宋_GB2312" w:eastAsia="仿宋_GB2312" w:hAnsi="宋体" w:hint="eastAsia"/>
          <w:sz w:val="28"/>
          <w:szCs w:val="28"/>
        </w:rPr>
        <w:t>经双方友好协商，在平等互利的基础上，甲、乙双方达成共同条款如下：</w:t>
      </w:r>
    </w:p>
    <w:p w:rsidR="00E40BFF" w:rsidRPr="00156BCC" w:rsidRDefault="00E40BFF" w:rsidP="00E40BFF">
      <w:pPr>
        <w:widowControl/>
        <w:spacing w:line="432" w:lineRule="auto"/>
        <w:ind w:firstLineChars="200" w:firstLine="560"/>
        <w:rPr>
          <w:rFonts w:ascii="仿宋_GB2312" w:eastAsia="仿宋_GB2312" w:hAnsi="宋体"/>
          <w:sz w:val="28"/>
          <w:szCs w:val="28"/>
        </w:rPr>
      </w:pPr>
      <w:r w:rsidRPr="00156BCC">
        <w:rPr>
          <w:rFonts w:ascii="仿宋_GB2312" w:eastAsia="仿宋_GB2312" w:hAnsi="宋体" w:hint="eastAsia"/>
          <w:sz w:val="28"/>
          <w:szCs w:val="28"/>
        </w:rPr>
        <w:t>1、甲方将以下耕地，委托乙方进行深松整地作业。</w:t>
      </w:r>
    </w:p>
    <w:p w:rsidR="00E40BFF" w:rsidRPr="00156BCC" w:rsidRDefault="00E40BFF" w:rsidP="00E40BFF">
      <w:pPr>
        <w:widowControl/>
        <w:spacing w:line="432" w:lineRule="auto"/>
        <w:ind w:firstLineChars="200" w:firstLine="560"/>
        <w:rPr>
          <w:rFonts w:ascii="仿宋_GB2312" w:eastAsia="仿宋_GB2312" w:hAnsi="宋体"/>
          <w:sz w:val="28"/>
          <w:szCs w:val="28"/>
        </w:rPr>
      </w:pPr>
      <w:r w:rsidRPr="00156BCC">
        <w:rPr>
          <w:rFonts w:ascii="仿宋_GB2312" w:eastAsia="仿宋_GB2312" w:hAnsi="宋体" w:hint="eastAsia"/>
          <w:sz w:val="28"/>
          <w:szCs w:val="28"/>
        </w:rPr>
        <w:t>甲方要在规定时间内</w:t>
      </w:r>
      <w:r>
        <w:rPr>
          <w:rFonts w:ascii="仿宋_GB2312" w:eastAsia="仿宋_GB2312" w:hAnsi="宋体" w:hint="eastAsia"/>
          <w:sz w:val="28"/>
          <w:szCs w:val="28"/>
        </w:rPr>
        <w:t>将能够实施深松作业的地块提供给</w:t>
      </w:r>
      <w:r w:rsidRPr="00156BCC">
        <w:rPr>
          <w:rFonts w:ascii="仿宋_GB2312" w:eastAsia="仿宋_GB2312" w:hAnsi="宋体" w:hint="eastAsia"/>
          <w:sz w:val="28"/>
          <w:szCs w:val="28"/>
        </w:rPr>
        <w:t>乙方</w:t>
      </w:r>
      <w:r>
        <w:rPr>
          <w:rFonts w:ascii="仿宋_GB2312" w:eastAsia="仿宋_GB2312" w:hAnsi="宋体" w:hint="eastAsia"/>
          <w:sz w:val="28"/>
          <w:szCs w:val="28"/>
        </w:rPr>
        <w:t>，为乙方深松</w:t>
      </w:r>
      <w:r w:rsidRPr="00156BCC">
        <w:rPr>
          <w:rFonts w:ascii="仿宋_GB2312" w:eastAsia="仿宋_GB2312" w:hAnsi="宋体" w:hint="eastAsia"/>
          <w:sz w:val="28"/>
          <w:szCs w:val="28"/>
        </w:rPr>
        <w:t>作业创造方便条件。作业结束后，经双方初验合格后，甲方按元</w:t>
      </w:r>
      <w:r w:rsidRPr="00156BCC">
        <w:rPr>
          <w:rFonts w:ascii="仿宋_GB2312" w:eastAsia="仿宋_GB2312" w:hAnsi="宋体"/>
          <w:sz w:val="28"/>
          <w:szCs w:val="28"/>
        </w:rPr>
        <w:t>/</w:t>
      </w:r>
      <w:r w:rsidRPr="00156BCC">
        <w:rPr>
          <w:rFonts w:ascii="仿宋_GB2312" w:eastAsia="仿宋_GB2312" w:hAnsi="宋体" w:hint="eastAsia"/>
          <w:sz w:val="28"/>
          <w:szCs w:val="28"/>
        </w:rPr>
        <w:t>亩向乙方支付作业费合计元。作业费按方式（</w:t>
      </w:r>
      <w:r>
        <w:rPr>
          <w:rFonts w:ascii="仿宋_GB2312" w:eastAsia="仿宋_GB2312" w:hAnsi="宋体" w:hint="eastAsia"/>
          <w:sz w:val="28"/>
          <w:szCs w:val="28"/>
        </w:rPr>
        <w:t>1、</w:t>
      </w:r>
      <w:r w:rsidRPr="00156BCC">
        <w:rPr>
          <w:rFonts w:ascii="仿宋_GB2312" w:eastAsia="仿宋_GB2312" w:hAnsi="宋体" w:hint="eastAsia"/>
          <w:sz w:val="28"/>
          <w:szCs w:val="28"/>
        </w:rPr>
        <w:t>全价</w:t>
      </w:r>
      <w:r>
        <w:rPr>
          <w:rFonts w:ascii="仿宋_GB2312" w:eastAsia="仿宋_GB2312" w:hAnsi="宋体" w:hint="eastAsia"/>
          <w:sz w:val="28"/>
          <w:szCs w:val="28"/>
        </w:rPr>
        <w:t>收费；2、</w:t>
      </w:r>
      <w:r w:rsidRPr="00156BCC">
        <w:rPr>
          <w:rFonts w:ascii="仿宋_GB2312" w:eastAsia="仿宋_GB2312" w:hAnsi="宋体" w:hint="eastAsia"/>
          <w:sz w:val="28"/>
          <w:szCs w:val="28"/>
        </w:rPr>
        <w:t>扣除</w:t>
      </w:r>
      <w:r>
        <w:rPr>
          <w:rFonts w:ascii="仿宋_GB2312" w:eastAsia="仿宋_GB2312" w:hAnsi="宋体" w:hint="eastAsia"/>
          <w:sz w:val="28"/>
          <w:szCs w:val="28"/>
        </w:rPr>
        <w:t>作业</w:t>
      </w:r>
      <w:r w:rsidRPr="00156BCC">
        <w:rPr>
          <w:rFonts w:ascii="仿宋_GB2312" w:eastAsia="仿宋_GB2312" w:hAnsi="宋体" w:hint="eastAsia"/>
          <w:sz w:val="28"/>
          <w:szCs w:val="28"/>
        </w:rPr>
        <w:t>补助</w:t>
      </w:r>
      <w:r>
        <w:rPr>
          <w:rFonts w:ascii="仿宋_GB2312" w:eastAsia="仿宋_GB2312" w:hAnsi="宋体" w:hint="eastAsia"/>
          <w:sz w:val="28"/>
          <w:szCs w:val="28"/>
        </w:rPr>
        <w:t>的</w:t>
      </w:r>
      <w:r w:rsidRPr="00156BCC">
        <w:rPr>
          <w:rFonts w:ascii="仿宋_GB2312" w:eastAsia="仿宋_GB2312" w:hAnsi="宋体" w:hint="eastAsia"/>
          <w:sz w:val="28"/>
          <w:szCs w:val="28"/>
        </w:rPr>
        <w:t>差价</w:t>
      </w:r>
      <w:r>
        <w:rPr>
          <w:rFonts w:ascii="仿宋_GB2312" w:eastAsia="仿宋_GB2312" w:hAnsi="宋体" w:hint="eastAsia"/>
          <w:sz w:val="28"/>
          <w:szCs w:val="28"/>
        </w:rPr>
        <w:t>收费</w:t>
      </w:r>
      <w:r w:rsidRPr="00156BCC">
        <w:rPr>
          <w:rFonts w:ascii="仿宋_GB2312" w:eastAsia="仿宋_GB2312" w:hAnsi="宋体" w:hint="eastAsia"/>
          <w:sz w:val="28"/>
          <w:szCs w:val="28"/>
        </w:rPr>
        <w:t>）支付，补助资金由方领取。</w:t>
      </w:r>
      <w:r w:rsidRPr="00156BCC">
        <w:rPr>
          <w:rFonts w:ascii="仿宋_GB2312" w:eastAsia="仿宋_GB2312" w:hAnsi="宋体"/>
          <w:sz w:val="28"/>
          <w:szCs w:val="28"/>
        </w:rPr>
        <w:t>1</w:t>
      </w:r>
      <w:r w:rsidRPr="00156BCC">
        <w:rPr>
          <w:rFonts w:ascii="仿宋_GB2312" w:eastAsia="仿宋_GB2312" w:hAnsi="宋体" w:hint="eastAsia"/>
          <w:sz w:val="28"/>
          <w:szCs w:val="28"/>
        </w:rPr>
        <w:t>亩</w:t>
      </w:r>
      <w:r w:rsidRPr="00156BCC">
        <w:rPr>
          <w:rFonts w:ascii="仿宋_GB2312" w:eastAsia="仿宋_GB2312" w:hAnsi="宋体"/>
          <w:sz w:val="28"/>
          <w:szCs w:val="28"/>
        </w:rPr>
        <w:t>=666.7</w:t>
      </w:r>
      <w:r w:rsidRPr="00156BCC">
        <w:rPr>
          <w:rFonts w:ascii="仿宋_GB2312" w:eastAsia="仿宋_GB2312" w:hAnsi="宋体" w:hint="eastAsia"/>
          <w:sz w:val="28"/>
          <w:szCs w:val="28"/>
        </w:rPr>
        <w:t>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6"/>
        <w:gridCol w:w="1447"/>
        <w:gridCol w:w="1447"/>
        <w:gridCol w:w="2068"/>
        <w:gridCol w:w="1155"/>
        <w:gridCol w:w="1118"/>
      </w:tblGrid>
      <w:tr w:rsidR="00E40BFF" w:rsidRPr="00156BCC" w:rsidTr="00C474EE">
        <w:tc>
          <w:tcPr>
            <w:tcW w:w="1446" w:type="dxa"/>
            <w:vAlign w:val="center"/>
          </w:tcPr>
          <w:p w:rsidR="00E40BFF" w:rsidRPr="00156BCC" w:rsidRDefault="00E40BFF" w:rsidP="00C474EE">
            <w:pPr>
              <w:widowControl/>
              <w:spacing w:line="320" w:lineRule="exact"/>
              <w:jc w:val="center"/>
              <w:rPr>
                <w:rFonts w:ascii="仿宋_GB2312" w:eastAsia="仿宋_GB2312" w:hAnsi="宋体"/>
                <w:sz w:val="24"/>
                <w:szCs w:val="24"/>
              </w:rPr>
            </w:pPr>
            <w:r w:rsidRPr="00156BCC">
              <w:rPr>
                <w:rFonts w:ascii="仿宋_GB2312" w:eastAsia="仿宋_GB2312" w:hAnsi="宋体" w:hint="eastAsia"/>
                <w:sz w:val="24"/>
                <w:szCs w:val="24"/>
              </w:rPr>
              <w:t>耕地所在旗县（农场）</w:t>
            </w:r>
          </w:p>
        </w:tc>
        <w:tc>
          <w:tcPr>
            <w:tcW w:w="1447" w:type="dxa"/>
            <w:vAlign w:val="center"/>
          </w:tcPr>
          <w:p w:rsidR="00E40BFF" w:rsidRPr="00156BCC" w:rsidRDefault="00E40BFF" w:rsidP="00C474EE">
            <w:pPr>
              <w:widowControl/>
              <w:spacing w:line="320" w:lineRule="exact"/>
              <w:jc w:val="center"/>
              <w:rPr>
                <w:rFonts w:ascii="仿宋_GB2312" w:eastAsia="仿宋_GB2312" w:hAnsi="宋体"/>
                <w:sz w:val="24"/>
                <w:szCs w:val="24"/>
              </w:rPr>
            </w:pPr>
            <w:r w:rsidRPr="00156BCC">
              <w:rPr>
                <w:rFonts w:ascii="仿宋_GB2312" w:eastAsia="仿宋_GB2312" w:hAnsi="宋体" w:hint="eastAsia"/>
                <w:sz w:val="24"/>
                <w:szCs w:val="24"/>
              </w:rPr>
              <w:t>耕地所在乡镇（分场）</w:t>
            </w:r>
          </w:p>
        </w:tc>
        <w:tc>
          <w:tcPr>
            <w:tcW w:w="1447" w:type="dxa"/>
            <w:vAlign w:val="center"/>
          </w:tcPr>
          <w:p w:rsidR="00E40BFF" w:rsidRPr="00156BCC" w:rsidRDefault="00E40BFF" w:rsidP="00C474EE">
            <w:pPr>
              <w:widowControl/>
              <w:spacing w:line="320" w:lineRule="exact"/>
              <w:jc w:val="center"/>
              <w:rPr>
                <w:rFonts w:ascii="仿宋_GB2312" w:eastAsia="仿宋_GB2312" w:hAnsi="宋体"/>
                <w:sz w:val="24"/>
                <w:szCs w:val="24"/>
              </w:rPr>
            </w:pPr>
            <w:r w:rsidRPr="00156BCC">
              <w:rPr>
                <w:rFonts w:ascii="仿宋_GB2312" w:eastAsia="仿宋_GB2312" w:hAnsi="宋体" w:hint="eastAsia"/>
                <w:sz w:val="24"/>
                <w:szCs w:val="24"/>
              </w:rPr>
              <w:t>耕地所在村（场队）</w:t>
            </w:r>
          </w:p>
        </w:tc>
        <w:tc>
          <w:tcPr>
            <w:tcW w:w="2068" w:type="dxa"/>
            <w:vAlign w:val="center"/>
          </w:tcPr>
          <w:p w:rsidR="00E40BFF" w:rsidRPr="00156BCC" w:rsidRDefault="00E40BFF" w:rsidP="00C474EE">
            <w:pPr>
              <w:widowControl/>
              <w:spacing w:line="320" w:lineRule="exact"/>
              <w:rPr>
                <w:rFonts w:ascii="仿宋_GB2312" w:eastAsia="仿宋_GB2312" w:hAnsi="宋体"/>
                <w:sz w:val="24"/>
                <w:szCs w:val="24"/>
              </w:rPr>
            </w:pPr>
            <w:r w:rsidRPr="00156BCC">
              <w:rPr>
                <w:rFonts w:ascii="仿宋_GB2312" w:eastAsia="仿宋_GB2312" w:hAnsi="宋体" w:hint="eastAsia"/>
                <w:sz w:val="24"/>
                <w:szCs w:val="24"/>
              </w:rPr>
              <w:t>耕地位置描述</w:t>
            </w:r>
          </w:p>
        </w:tc>
        <w:tc>
          <w:tcPr>
            <w:tcW w:w="1155" w:type="dxa"/>
            <w:vAlign w:val="center"/>
          </w:tcPr>
          <w:p w:rsidR="00E40BFF" w:rsidRPr="00156BCC" w:rsidRDefault="00E40BFF" w:rsidP="00C474EE">
            <w:pPr>
              <w:widowControl/>
              <w:spacing w:line="320" w:lineRule="exact"/>
              <w:jc w:val="center"/>
              <w:rPr>
                <w:rFonts w:ascii="仿宋_GB2312" w:eastAsia="仿宋_GB2312" w:hAnsi="宋体"/>
                <w:sz w:val="24"/>
                <w:szCs w:val="24"/>
              </w:rPr>
            </w:pPr>
            <w:r w:rsidRPr="00156BCC">
              <w:rPr>
                <w:rFonts w:ascii="仿宋_GB2312" w:eastAsia="仿宋_GB2312" w:hAnsi="宋体" w:hint="eastAsia"/>
                <w:sz w:val="24"/>
                <w:szCs w:val="24"/>
              </w:rPr>
              <w:t>耕地面积（亩）</w:t>
            </w:r>
          </w:p>
        </w:tc>
        <w:tc>
          <w:tcPr>
            <w:tcW w:w="1118" w:type="dxa"/>
            <w:vAlign w:val="center"/>
          </w:tcPr>
          <w:p w:rsidR="00E40BFF" w:rsidRPr="00156BCC" w:rsidRDefault="00E40BFF" w:rsidP="00C474EE">
            <w:pPr>
              <w:widowControl/>
              <w:spacing w:line="320" w:lineRule="exact"/>
              <w:jc w:val="center"/>
              <w:rPr>
                <w:rFonts w:ascii="仿宋_GB2312" w:eastAsia="仿宋_GB2312" w:hAnsi="宋体"/>
                <w:sz w:val="24"/>
                <w:szCs w:val="24"/>
              </w:rPr>
            </w:pPr>
            <w:r w:rsidRPr="00156BCC">
              <w:rPr>
                <w:rFonts w:ascii="仿宋_GB2312" w:eastAsia="仿宋_GB2312" w:hAnsi="宋体" w:hint="eastAsia"/>
                <w:sz w:val="24"/>
                <w:szCs w:val="24"/>
              </w:rPr>
              <w:t>备注</w:t>
            </w:r>
          </w:p>
        </w:tc>
      </w:tr>
      <w:tr w:rsidR="00E40BFF" w:rsidRPr="00156BCC" w:rsidTr="00C474EE">
        <w:tc>
          <w:tcPr>
            <w:tcW w:w="1446"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2068"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55"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18" w:type="dxa"/>
          </w:tcPr>
          <w:p w:rsidR="00E40BFF" w:rsidRPr="00156BCC" w:rsidRDefault="00E40BFF" w:rsidP="00C474EE">
            <w:pPr>
              <w:widowControl/>
              <w:spacing w:line="432" w:lineRule="auto"/>
              <w:jc w:val="center"/>
              <w:rPr>
                <w:rFonts w:ascii="仿宋_GB2312" w:eastAsia="仿宋_GB2312" w:hAnsi="宋体"/>
                <w:sz w:val="24"/>
                <w:szCs w:val="24"/>
              </w:rPr>
            </w:pPr>
          </w:p>
        </w:tc>
      </w:tr>
      <w:tr w:rsidR="00E40BFF" w:rsidRPr="00156BCC" w:rsidTr="00C474EE">
        <w:tc>
          <w:tcPr>
            <w:tcW w:w="1446"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2068"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55"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18" w:type="dxa"/>
          </w:tcPr>
          <w:p w:rsidR="00E40BFF" w:rsidRPr="00156BCC" w:rsidRDefault="00E40BFF" w:rsidP="00C474EE">
            <w:pPr>
              <w:widowControl/>
              <w:spacing w:line="432" w:lineRule="auto"/>
              <w:jc w:val="center"/>
              <w:rPr>
                <w:rFonts w:ascii="仿宋_GB2312" w:eastAsia="仿宋_GB2312" w:hAnsi="宋体"/>
                <w:sz w:val="24"/>
                <w:szCs w:val="24"/>
              </w:rPr>
            </w:pPr>
          </w:p>
        </w:tc>
      </w:tr>
      <w:tr w:rsidR="00E40BFF" w:rsidRPr="00156BCC" w:rsidTr="00C474EE">
        <w:tc>
          <w:tcPr>
            <w:tcW w:w="1446"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2068"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55"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18" w:type="dxa"/>
          </w:tcPr>
          <w:p w:rsidR="00E40BFF" w:rsidRPr="00156BCC" w:rsidRDefault="00E40BFF" w:rsidP="00C474EE">
            <w:pPr>
              <w:widowControl/>
              <w:spacing w:line="432" w:lineRule="auto"/>
              <w:jc w:val="center"/>
              <w:rPr>
                <w:rFonts w:ascii="仿宋_GB2312" w:eastAsia="仿宋_GB2312" w:hAnsi="宋体"/>
                <w:sz w:val="24"/>
                <w:szCs w:val="24"/>
              </w:rPr>
            </w:pPr>
          </w:p>
        </w:tc>
      </w:tr>
      <w:tr w:rsidR="00E40BFF" w:rsidRPr="00156BCC" w:rsidTr="00C474EE">
        <w:tc>
          <w:tcPr>
            <w:tcW w:w="1446"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2068"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55"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18" w:type="dxa"/>
          </w:tcPr>
          <w:p w:rsidR="00E40BFF" w:rsidRPr="00156BCC" w:rsidRDefault="00E40BFF" w:rsidP="00C474EE">
            <w:pPr>
              <w:widowControl/>
              <w:spacing w:line="432" w:lineRule="auto"/>
              <w:jc w:val="center"/>
              <w:rPr>
                <w:rFonts w:ascii="仿宋_GB2312" w:eastAsia="仿宋_GB2312" w:hAnsi="宋体"/>
                <w:sz w:val="24"/>
                <w:szCs w:val="24"/>
              </w:rPr>
            </w:pPr>
          </w:p>
        </w:tc>
      </w:tr>
      <w:tr w:rsidR="00E40BFF" w:rsidRPr="00156BCC" w:rsidTr="00C474EE">
        <w:tc>
          <w:tcPr>
            <w:tcW w:w="1446" w:type="dxa"/>
          </w:tcPr>
          <w:p w:rsidR="00E40BFF" w:rsidRPr="00156BCC" w:rsidRDefault="00E40BFF" w:rsidP="00C474EE">
            <w:pPr>
              <w:widowControl/>
              <w:spacing w:line="432" w:lineRule="auto"/>
              <w:jc w:val="center"/>
              <w:rPr>
                <w:rFonts w:ascii="宋体" w:cs="宋体"/>
                <w:sz w:val="24"/>
                <w:szCs w:val="24"/>
              </w:rPr>
            </w:pPr>
            <w:r w:rsidRPr="00156BCC">
              <w:rPr>
                <w:rFonts w:ascii="宋体" w:hAnsi="宋体" w:cs="宋体" w:hint="eastAsia"/>
                <w:sz w:val="24"/>
                <w:szCs w:val="24"/>
              </w:rPr>
              <w:t>︰</w:t>
            </w: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2068"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55"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18" w:type="dxa"/>
          </w:tcPr>
          <w:p w:rsidR="00E40BFF" w:rsidRPr="00156BCC" w:rsidRDefault="00E40BFF" w:rsidP="00C474EE">
            <w:pPr>
              <w:widowControl/>
              <w:spacing w:line="432" w:lineRule="auto"/>
              <w:jc w:val="center"/>
              <w:rPr>
                <w:rFonts w:ascii="仿宋_GB2312" w:eastAsia="仿宋_GB2312" w:hAnsi="宋体"/>
                <w:sz w:val="24"/>
                <w:szCs w:val="24"/>
              </w:rPr>
            </w:pPr>
          </w:p>
        </w:tc>
      </w:tr>
      <w:tr w:rsidR="00E40BFF" w:rsidRPr="00156BCC" w:rsidTr="00C474EE">
        <w:tc>
          <w:tcPr>
            <w:tcW w:w="1446" w:type="dxa"/>
          </w:tcPr>
          <w:p w:rsidR="00E40BFF" w:rsidRPr="00156BCC" w:rsidRDefault="00E40BFF" w:rsidP="00C474EE">
            <w:pPr>
              <w:widowControl/>
              <w:spacing w:line="432" w:lineRule="auto"/>
              <w:jc w:val="center"/>
              <w:rPr>
                <w:rFonts w:ascii="仿宋_GB2312" w:eastAsia="仿宋_GB2312" w:hAnsi="宋体"/>
                <w:sz w:val="24"/>
                <w:szCs w:val="24"/>
              </w:rPr>
            </w:pPr>
            <w:r w:rsidRPr="00156BCC">
              <w:rPr>
                <w:rFonts w:ascii="仿宋_GB2312" w:eastAsia="仿宋_GB2312" w:hAnsi="宋体" w:hint="eastAsia"/>
                <w:sz w:val="24"/>
                <w:szCs w:val="24"/>
              </w:rPr>
              <w:t>合计</w:t>
            </w: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r w:rsidRPr="00156BCC">
              <w:rPr>
                <w:rFonts w:ascii="仿宋_GB2312" w:eastAsia="仿宋_GB2312" w:hAnsi="宋体"/>
                <w:sz w:val="24"/>
                <w:szCs w:val="24"/>
              </w:rPr>
              <w:t>——</w:t>
            </w:r>
          </w:p>
        </w:tc>
        <w:tc>
          <w:tcPr>
            <w:tcW w:w="1447" w:type="dxa"/>
          </w:tcPr>
          <w:p w:rsidR="00E40BFF" w:rsidRPr="00156BCC" w:rsidRDefault="00E40BFF" w:rsidP="00C474EE">
            <w:pPr>
              <w:widowControl/>
              <w:spacing w:line="432" w:lineRule="auto"/>
              <w:jc w:val="center"/>
              <w:rPr>
                <w:rFonts w:ascii="仿宋_GB2312" w:eastAsia="仿宋_GB2312" w:hAnsi="宋体"/>
                <w:sz w:val="24"/>
                <w:szCs w:val="24"/>
              </w:rPr>
            </w:pPr>
            <w:r w:rsidRPr="00156BCC">
              <w:rPr>
                <w:rFonts w:ascii="仿宋_GB2312" w:eastAsia="仿宋_GB2312" w:hAnsi="宋体"/>
                <w:sz w:val="24"/>
                <w:szCs w:val="24"/>
              </w:rPr>
              <w:t>——</w:t>
            </w:r>
          </w:p>
        </w:tc>
        <w:tc>
          <w:tcPr>
            <w:tcW w:w="2068" w:type="dxa"/>
          </w:tcPr>
          <w:p w:rsidR="00E40BFF" w:rsidRPr="00156BCC" w:rsidRDefault="00E40BFF" w:rsidP="00C474EE">
            <w:pPr>
              <w:widowControl/>
              <w:spacing w:line="432" w:lineRule="auto"/>
              <w:jc w:val="center"/>
              <w:rPr>
                <w:rFonts w:ascii="仿宋_GB2312" w:eastAsia="仿宋_GB2312" w:hAnsi="宋体"/>
                <w:sz w:val="24"/>
                <w:szCs w:val="24"/>
              </w:rPr>
            </w:pPr>
            <w:r w:rsidRPr="00156BCC">
              <w:rPr>
                <w:rFonts w:ascii="仿宋_GB2312" w:eastAsia="仿宋_GB2312" w:hAnsi="宋体"/>
                <w:sz w:val="24"/>
                <w:szCs w:val="24"/>
              </w:rPr>
              <w:t>——</w:t>
            </w:r>
          </w:p>
        </w:tc>
        <w:tc>
          <w:tcPr>
            <w:tcW w:w="1155" w:type="dxa"/>
          </w:tcPr>
          <w:p w:rsidR="00E40BFF" w:rsidRPr="00156BCC" w:rsidRDefault="00E40BFF" w:rsidP="00C474EE">
            <w:pPr>
              <w:widowControl/>
              <w:spacing w:line="432" w:lineRule="auto"/>
              <w:jc w:val="center"/>
              <w:rPr>
                <w:rFonts w:ascii="仿宋_GB2312" w:eastAsia="仿宋_GB2312" w:hAnsi="宋体"/>
                <w:sz w:val="24"/>
                <w:szCs w:val="24"/>
              </w:rPr>
            </w:pPr>
          </w:p>
        </w:tc>
        <w:tc>
          <w:tcPr>
            <w:tcW w:w="1118" w:type="dxa"/>
          </w:tcPr>
          <w:p w:rsidR="00E40BFF" w:rsidRPr="00156BCC" w:rsidRDefault="00E40BFF" w:rsidP="00C474EE">
            <w:pPr>
              <w:widowControl/>
              <w:spacing w:line="432" w:lineRule="auto"/>
              <w:jc w:val="center"/>
              <w:rPr>
                <w:rFonts w:ascii="仿宋_GB2312" w:eastAsia="仿宋_GB2312" w:hAnsi="宋体"/>
                <w:sz w:val="24"/>
                <w:szCs w:val="24"/>
              </w:rPr>
            </w:pPr>
          </w:p>
        </w:tc>
      </w:tr>
    </w:tbl>
    <w:p w:rsidR="00E40BFF" w:rsidRPr="00156BCC" w:rsidRDefault="00E40BFF" w:rsidP="00E40BFF">
      <w:pPr>
        <w:widowControl/>
        <w:spacing w:line="432" w:lineRule="auto"/>
        <w:ind w:leftChars="-85" w:left="-178" w:firstLineChars="200" w:firstLine="560"/>
        <w:rPr>
          <w:rFonts w:ascii="仿宋_GB2312" w:eastAsia="仿宋_GB2312" w:hAnsi="宋体"/>
          <w:sz w:val="28"/>
          <w:szCs w:val="28"/>
        </w:rPr>
      </w:pPr>
      <w:r w:rsidRPr="00156BCC">
        <w:rPr>
          <w:rFonts w:ascii="仿宋_GB2312" w:eastAsia="仿宋_GB2312" w:hAnsi="宋体" w:hint="eastAsia"/>
          <w:sz w:val="28"/>
          <w:szCs w:val="28"/>
        </w:rPr>
        <w:t>2、乙方按照农艺要求保证作业质量，能够</w:t>
      </w:r>
      <w:r w:rsidRPr="00156BCC">
        <w:rPr>
          <w:rFonts w:ascii="仿宋_GB2312" w:eastAsia="仿宋_GB2312" w:hAnsi="新宋体" w:cs="仿宋_GB2312" w:hint="eastAsia"/>
          <w:sz w:val="28"/>
          <w:szCs w:val="28"/>
        </w:rPr>
        <w:t>打破犁底层，作业深度达到厘米以上，且作业后地块要达到田面平整，没有漏耕，深浅一致。</w:t>
      </w:r>
    </w:p>
    <w:p w:rsidR="00E40BFF" w:rsidRPr="00156BCC" w:rsidRDefault="00E40BFF" w:rsidP="00E40BFF">
      <w:pPr>
        <w:widowControl/>
        <w:spacing w:line="432" w:lineRule="auto"/>
        <w:ind w:leftChars="-85" w:left="-178" w:firstLineChars="200" w:firstLine="560"/>
        <w:rPr>
          <w:rFonts w:ascii="仿宋_GB2312" w:eastAsia="仿宋_GB2312" w:hAnsi="宋体"/>
          <w:sz w:val="28"/>
          <w:szCs w:val="28"/>
        </w:rPr>
      </w:pPr>
      <w:r w:rsidRPr="00156BCC">
        <w:rPr>
          <w:rFonts w:ascii="仿宋_GB2312" w:eastAsia="仿宋_GB2312" w:hAnsi="宋体" w:hint="eastAsia"/>
          <w:sz w:val="28"/>
          <w:szCs w:val="28"/>
        </w:rPr>
        <w:t>3</w:t>
      </w:r>
      <w:r>
        <w:rPr>
          <w:rFonts w:ascii="仿宋_GB2312" w:eastAsia="仿宋_GB2312" w:hAnsi="宋体" w:hint="eastAsia"/>
          <w:sz w:val="28"/>
          <w:szCs w:val="28"/>
        </w:rPr>
        <w:t>、乙方作业机组已经安装</w:t>
      </w:r>
      <w:r w:rsidRPr="00156BCC">
        <w:rPr>
          <w:rFonts w:ascii="仿宋_GB2312" w:eastAsia="仿宋_GB2312" w:hAnsi="宋体" w:hint="eastAsia"/>
          <w:sz w:val="28"/>
          <w:szCs w:val="28"/>
        </w:rPr>
        <w:t>深松</w:t>
      </w:r>
      <w:r>
        <w:rPr>
          <w:rFonts w:ascii="仿宋_GB2312" w:eastAsia="仿宋_GB2312" w:hAnsi="宋体" w:hint="eastAsia"/>
          <w:sz w:val="28"/>
          <w:szCs w:val="28"/>
        </w:rPr>
        <w:t>作业远程</w:t>
      </w:r>
      <w:r w:rsidRPr="00156BCC">
        <w:rPr>
          <w:rFonts w:ascii="仿宋_GB2312" w:eastAsia="仿宋_GB2312" w:hAnsi="宋体" w:hint="eastAsia"/>
          <w:sz w:val="28"/>
          <w:szCs w:val="28"/>
        </w:rPr>
        <w:t>监测设备，</w:t>
      </w:r>
      <w:r>
        <w:rPr>
          <w:rFonts w:ascii="仿宋_GB2312" w:eastAsia="仿宋_GB2312" w:hAnsi="宋体" w:hint="eastAsia"/>
          <w:sz w:val="28"/>
          <w:szCs w:val="28"/>
        </w:rPr>
        <w:t>并在旗县农机管理部门备案，能够保证正常作业、适时监测及数据</w:t>
      </w:r>
      <w:r w:rsidRPr="00156BCC">
        <w:rPr>
          <w:rFonts w:ascii="仿宋_GB2312" w:eastAsia="仿宋_GB2312" w:hAnsi="宋体" w:hint="eastAsia"/>
          <w:sz w:val="28"/>
          <w:szCs w:val="28"/>
        </w:rPr>
        <w:t>上传。</w:t>
      </w:r>
    </w:p>
    <w:p w:rsidR="00E40BFF" w:rsidRDefault="00E40BFF" w:rsidP="00E40BFF">
      <w:pPr>
        <w:widowControl/>
        <w:spacing w:line="432" w:lineRule="auto"/>
        <w:ind w:leftChars="-85" w:left="-178" w:firstLineChars="200" w:firstLine="560"/>
        <w:rPr>
          <w:rFonts w:ascii="仿宋_GB2312" w:eastAsia="仿宋_GB2312" w:hAnsi="宋体"/>
          <w:sz w:val="28"/>
          <w:szCs w:val="28"/>
        </w:rPr>
      </w:pPr>
      <w:r w:rsidRPr="00156BCC">
        <w:rPr>
          <w:rFonts w:ascii="仿宋_GB2312" w:eastAsia="仿宋_GB2312" w:hAnsi="宋体" w:hint="eastAsia"/>
          <w:sz w:val="28"/>
          <w:szCs w:val="28"/>
        </w:rPr>
        <w:lastRenderedPageBreak/>
        <w:t>4、乙方作业机组为马力拖拉机配套幅宽为米（</w:t>
      </w:r>
      <w:r w:rsidRPr="00156BCC">
        <w:rPr>
          <w:rFonts w:ascii="仿宋_GB2312" w:eastAsia="仿宋_GB2312" w:hAnsi="宋体"/>
          <w:sz w:val="28"/>
          <w:szCs w:val="28"/>
        </w:rPr>
        <w:t>m</w:t>
      </w:r>
      <w:r w:rsidRPr="00156BCC">
        <w:rPr>
          <w:rFonts w:ascii="仿宋_GB2312" w:eastAsia="仿宋_GB2312" w:hAnsi="宋体" w:hint="eastAsia"/>
          <w:sz w:val="28"/>
          <w:szCs w:val="28"/>
        </w:rPr>
        <w:t>）的具有功能的深松整地机</w:t>
      </w:r>
      <w:r>
        <w:rPr>
          <w:rFonts w:ascii="仿宋_GB2312" w:eastAsia="仿宋_GB2312" w:hAnsi="宋体" w:hint="eastAsia"/>
          <w:sz w:val="28"/>
          <w:szCs w:val="28"/>
        </w:rPr>
        <w:t>。</w:t>
      </w:r>
    </w:p>
    <w:p w:rsidR="00E40BFF" w:rsidRPr="00156BCC" w:rsidRDefault="00E40BFF" w:rsidP="00E40BFF">
      <w:pPr>
        <w:widowControl/>
        <w:spacing w:line="432" w:lineRule="auto"/>
        <w:ind w:leftChars="-85" w:left="-178" w:firstLineChars="200" w:firstLine="560"/>
        <w:rPr>
          <w:rFonts w:ascii="仿宋_GB2312" w:eastAsia="仿宋_GB2312" w:hAnsi="宋体"/>
          <w:sz w:val="28"/>
          <w:szCs w:val="28"/>
        </w:rPr>
      </w:pPr>
      <w:r>
        <w:rPr>
          <w:rFonts w:ascii="仿宋_GB2312" w:eastAsia="仿宋_GB2312" w:hAnsi="宋体" w:hint="eastAsia"/>
          <w:sz w:val="28"/>
          <w:szCs w:val="28"/>
        </w:rPr>
        <w:t>注：</w:t>
      </w:r>
      <w:r w:rsidRPr="00156BCC">
        <w:rPr>
          <w:rFonts w:ascii="仿宋_GB2312" w:eastAsia="仿宋_GB2312" w:hAnsi="宋体" w:hint="eastAsia"/>
          <w:sz w:val="28"/>
          <w:szCs w:val="28"/>
        </w:rPr>
        <w:t>功能分</w:t>
      </w:r>
      <w:r>
        <w:rPr>
          <w:rFonts w:ascii="仿宋_GB2312" w:eastAsia="仿宋_GB2312" w:hAnsi="宋体" w:hint="eastAsia"/>
          <w:sz w:val="28"/>
          <w:szCs w:val="28"/>
        </w:rPr>
        <w:t>为</w:t>
      </w:r>
      <w:r w:rsidRPr="00156BCC">
        <w:rPr>
          <w:rFonts w:ascii="仿宋_GB2312" w:eastAsia="仿宋_GB2312" w:hAnsi="宋体" w:hint="eastAsia"/>
          <w:sz w:val="28"/>
          <w:szCs w:val="28"/>
        </w:rPr>
        <w:t>单一深松作业（</w:t>
      </w:r>
      <w:r w:rsidRPr="00156BCC">
        <w:rPr>
          <w:rFonts w:ascii="仿宋_GB2312" w:eastAsia="仿宋_GB2312" w:hAnsi="宋体"/>
          <w:sz w:val="28"/>
          <w:szCs w:val="28"/>
        </w:rPr>
        <w:t>A</w:t>
      </w:r>
      <w:r w:rsidRPr="00156BCC">
        <w:rPr>
          <w:rFonts w:ascii="仿宋_GB2312" w:eastAsia="仿宋_GB2312" w:hAnsi="宋体" w:hint="eastAsia"/>
          <w:sz w:val="28"/>
          <w:szCs w:val="28"/>
        </w:rPr>
        <w:t>）、深松整地联合作业</w:t>
      </w:r>
      <w:r w:rsidRPr="00156BCC">
        <w:rPr>
          <w:rFonts w:ascii="仿宋_GB2312" w:eastAsia="仿宋_GB2312" w:hAnsi="宋体"/>
          <w:sz w:val="28"/>
          <w:szCs w:val="28"/>
        </w:rPr>
        <w:t>(B)[</w:t>
      </w:r>
      <w:r w:rsidRPr="00156BCC">
        <w:rPr>
          <w:rFonts w:ascii="仿宋_GB2312" w:eastAsia="仿宋_GB2312" w:hAnsi="宋体" w:hint="eastAsia"/>
          <w:sz w:val="28"/>
          <w:szCs w:val="28"/>
        </w:rPr>
        <w:t>深松</w:t>
      </w:r>
      <w:r w:rsidRPr="00156BCC">
        <w:rPr>
          <w:rFonts w:ascii="仿宋_GB2312" w:eastAsia="仿宋_GB2312" w:hAnsi="宋体"/>
          <w:sz w:val="28"/>
          <w:szCs w:val="28"/>
        </w:rPr>
        <w:t>+</w:t>
      </w:r>
      <w:r w:rsidRPr="00156BCC">
        <w:rPr>
          <w:rFonts w:ascii="仿宋_GB2312" w:eastAsia="仿宋_GB2312" w:hAnsi="宋体" w:hint="eastAsia"/>
          <w:sz w:val="28"/>
          <w:szCs w:val="28"/>
        </w:rPr>
        <w:t>旋耕作业</w:t>
      </w:r>
      <w:r w:rsidRPr="00156BCC">
        <w:rPr>
          <w:rFonts w:ascii="仿宋_GB2312" w:eastAsia="仿宋_GB2312" w:hAnsi="宋体"/>
          <w:sz w:val="28"/>
          <w:szCs w:val="28"/>
        </w:rPr>
        <w:t>(B1)</w:t>
      </w:r>
      <w:r w:rsidRPr="00156BCC">
        <w:rPr>
          <w:rFonts w:ascii="仿宋_GB2312" w:eastAsia="仿宋_GB2312" w:hAnsi="宋体" w:hint="eastAsia"/>
          <w:sz w:val="28"/>
          <w:szCs w:val="28"/>
        </w:rPr>
        <w:t>、深松</w:t>
      </w:r>
      <w:r w:rsidRPr="00156BCC">
        <w:rPr>
          <w:rFonts w:ascii="仿宋_GB2312" w:eastAsia="仿宋_GB2312" w:hAnsi="宋体"/>
          <w:sz w:val="28"/>
          <w:szCs w:val="28"/>
        </w:rPr>
        <w:t>+</w:t>
      </w:r>
      <w:r w:rsidRPr="00156BCC">
        <w:rPr>
          <w:rFonts w:ascii="仿宋_GB2312" w:eastAsia="仿宋_GB2312" w:hAnsi="宋体" w:hint="eastAsia"/>
          <w:sz w:val="28"/>
          <w:szCs w:val="28"/>
        </w:rPr>
        <w:t>灭茬</w:t>
      </w:r>
      <w:r w:rsidRPr="00156BCC">
        <w:rPr>
          <w:rFonts w:ascii="仿宋_GB2312" w:eastAsia="仿宋_GB2312" w:hAnsi="宋体"/>
          <w:sz w:val="28"/>
          <w:szCs w:val="28"/>
        </w:rPr>
        <w:t>+</w:t>
      </w:r>
      <w:r w:rsidRPr="00156BCC">
        <w:rPr>
          <w:rFonts w:ascii="仿宋_GB2312" w:eastAsia="仿宋_GB2312" w:hAnsi="宋体" w:hint="eastAsia"/>
          <w:sz w:val="28"/>
          <w:szCs w:val="28"/>
        </w:rPr>
        <w:t>旋耕作业</w:t>
      </w:r>
      <w:r w:rsidRPr="00156BCC">
        <w:rPr>
          <w:rFonts w:ascii="仿宋_GB2312" w:eastAsia="仿宋_GB2312" w:hAnsi="宋体"/>
          <w:sz w:val="28"/>
          <w:szCs w:val="28"/>
        </w:rPr>
        <w:t>(B2)</w:t>
      </w:r>
      <w:r>
        <w:rPr>
          <w:rFonts w:ascii="仿宋_GB2312" w:eastAsia="仿宋_GB2312" w:hAnsi="宋体" w:hint="eastAsia"/>
          <w:sz w:val="28"/>
          <w:szCs w:val="28"/>
        </w:rPr>
        <w:t>、</w:t>
      </w:r>
      <w:r w:rsidRPr="00156BCC">
        <w:rPr>
          <w:rFonts w:ascii="仿宋_GB2312" w:eastAsia="仿宋_GB2312" w:hAnsi="宋体" w:hint="eastAsia"/>
          <w:sz w:val="28"/>
          <w:szCs w:val="28"/>
        </w:rPr>
        <w:t>深松</w:t>
      </w:r>
      <w:r w:rsidRPr="00156BCC">
        <w:rPr>
          <w:rFonts w:ascii="仿宋_GB2312" w:eastAsia="仿宋_GB2312" w:hAnsi="宋体"/>
          <w:sz w:val="28"/>
          <w:szCs w:val="28"/>
        </w:rPr>
        <w:t>+</w:t>
      </w:r>
      <w:r w:rsidRPr="00156BCC">
        <w:rPr>
          <w:rFonts w:ascii="仿宋_GB2312" w:eastAsia="仿宋_GB2312" w:hAnsi="宋体" w:hint="eastAsia"/>
          <w:sz w:val="28"/>
          <w:szCs w:val="28"/>
        </w:rPr>
        <w:t>其它多项复式作业</w:t>
      </w:r>
      <w:r w:rsidRPr="00156BCC">
        <w:rPr>
          <w:rFonts w:ascii="仿宋_GB2312" w:eastAsia="仿宋_GB2312" w:hAnsi="宋体"/>
          <w:sz w:val="28"/>
          <w:szCs w:val="28"/>
        </w:rPr>
        <w:t>(B</w:t>
      </w:r>
      <w:r w:rsidRPr="00156BCC">
        <w:rPr>
          <w:rFonts w:ascii="仿宋_GB2312" w:eastAsia="仿宋_GB2312" w:hAnsi="宋体" w:hint="eastAsia"/>
          <w:sz w:val="28"/>
          <w:szCs w:val="28"/>
        </w:rPr>
        <w:t>3</w:t>
      </w:r>
      <w:r w:rsidRPr="00156BCC">
        <w:rPr>
          <w:rFonts w:ascii="仿宋_GB2312" w:eastAsia="仿宋_GB2312" w:hAnsi="宋体"/>
          <w:sz w:val="28"/>
          <w:szCs w:val="28"/>
        </w:rPr>
        <w:t>)]</w:t>
      </w:r>
      <w:r w:rsidRPr="00156BCC">
        <w:rPr>
          <w:rFonts w:ascii="仿宋_GB2312" w:eastAsia="仿宋_GB2312" w:hAnsi="宋体" w:hint="eastAsia"/>
          <w:sz w:val="28"/>
          <w:szCs w:val="28"/>
        </w:rPr>
        <w:t>。</w:t>
      </w:r>
    </w:p>
    <w:p w:rsidR="00E40BFF" w:rsidRPr="00156BCC" w:rsidRDefault="00E40BFF" w:rsidP="00E40BFF">
      <w:pPr>
        <w:widowControl/>
        <w:spacing w:line="432" w:lineRule="auto"/>
        <w:ind w:firstLine="648"/>
        <w:rPr>
          <w:rFonts w:ascii="仿宋_GB2312" w:eastAsia="仿宋_GB2312" w:hAnsi="宋体"/>
          <w:sz w:val="28"/>
          <w:szCs w:val="28"/>
        </w:rPr>
      </w:pPr>
      <w:r w:rsidRPr="00156BCC">
        <w:rPr>
          <w:rFonts w:ascii="仿宋_GB2312" w:eastAsia="仿宋_GB2312" w:hAnsi="宋体" w:hint="eastAsia"/>
          <w:sz w:val="28"/>
          <w:szCs w:val="28"/>
        </w:rPr>
        <w:t>5、任何一方违约所造成的损失，均由违约方负责赔偿。</w:t>
      </w:r>
    </w:p>
    <w:p w:rsidR="00E40BFF" w:rsidRPr="00156BCC" w:rsidRDefault="00E40BFF" w:rsidP="00E40BFF">
      <w:pPr>
        <w:widowControl/>
        <w:spacing w:line="432" w:lineRule="auto"/>
        <w:ind w:firstLine="648"/>
        <w:rPr>
          <w:rFonts w:ascii="仿宋_GB2312" w:eastAsia="仿宋_GB2312" w:hAnsi="宋体"/>
          <w:sz w:val="28"/>
          <w:szCs w:val="28"/>
        </w:rPr>
      </w:pPr>
      <w:r w:rsidRPr="00156BCC">
        <w:rPr>
          <w:rFonts w:ascii="仿宋_GB2312" w:eastAsia="仿宋_GB2312" w:hAnsi="宋体" w:hint="eastAsia"/>
          <w:sz w:val="28"/>
          <w:szCs w:val="28"/>
        </w:rPr>
        <w:t>6、因天气等不可抗力或其它意外事件使得本合同无法履行的，可以解除本合同，双方不承担违约责任。</w:t>
      </w:r>
    </w:p>
    <w:p w:rsidR="00E40BFF" w:rsidRPr="00156BCC" w:rsidRDefault="00E40BFF" w:rsidP="00E40BFF">
      <w:pPr>
        <w:widowControl/>
        <w:spacing w:line="432" w:lineRule="auto"/>
        <w:ind w:firstLine="648"/>
        <w:rPr>
          <w:rFonts w:ascii="仿宋_GB2312" w:eastAsia="仿宋_GB2312" w:hAnsi="宋体"/>
          <w:sz w:val="28"/>
          <w:szCs w:val="28"/>
        </w:rPr>
      </w:pPr>
      <w:r w:rsidRPr="00156BCC">
        <w:rPr>
          <w:rFonts w:ascii="仿宋_GB2312" w:eastAsia="仿宋_GB2312" w:hAnsi="宋体" w:hint="eastAsia"/>
          <w:sz w:val="28"/>
          <w:szCs w:val="28"/>
        </w:rPr>
        <w:t>7、其它约定。</w:t>
      </w:r>
    </w:p>
    <w:p w:rsidR="00E40BFF" w:rsidRPr="00156BCC" w:rsidRDefault="00E40BFF" w:rsidP="00E40BFF">
      <w:pPr>
        <w:ind w:firstLineChars="200" w:firstLine="560"/>
        <w:jc w:val="left"/>
        <w:outlineLvl w:val="0"/>
        <w:rPr>
          <w:rFonts w:ascii="仿宋_GB2312" w:eastAsia="仿宋_GB2312" w:hAnsi="宋体"/>
          <w:sz w:val="28"/>
          <w:szCs w:val="28"/>
        </w:rPr>
      </w:pPr>
      <w:r w:rsidRPr="00156BCC">
        <w:rPr>
          <w:rFonts w:ascii="仿宋_GB2312" w:eastAsia="仿宋_GB2312" w:hAnsi="宋体" w:hint="eastAsia"/>
          <w:sz w:val="28"/>
          <w:szCs w:val="28"/>
        </w:rPr>
        <w:t>本合同一式叁份，经甲、乙双方签字（盖章）后生效，具有同等法律效力，单方更改无效。甲、乙双方各一份，</w:t>
      </w:r>
      <w:r>
        <w:rPr>
          <w:rFonts w:ascii="仿宋_GB2312" w:eastAsia="仿宋_GB2312" w:hAnsi="宋体" w:hint="eastAsia"/>
          <w:sz w:val="28"/>
          <w:szCs w:val="28"/>
        </w:rPr>
        <w:t>另一份由乙方与《</w:t>
      </w:r>
      <w:r w:rsidRPr="00D00B62">
        <w:rPr>
          <w:rFonts w:ascii="仿宋_GB2312" w:eastAsia="仿宋_GB2312" w:hAnsi="宋体" w:hint="eastAsia"/>
          <w:sz w:val="28"/>
          <w:szCs w:val="28"/>
        </w:rPr>
        <w:t>农机深松整地作业单》</w:t>
      </w:r>
      <w:r>
        <w:rPr>
          <w:rFonts w:ascii="仿宋_GB2312" w:eastAsia="仿宋_GB2312" w:hAnsi="宋体" w:hint="eastAsia"/>
          <w:sz w:val="28"/>
          <w:szCs w:val="28"/>
        </w:rPr>
        <w:t>一并报</w:t>
      </w:r>
      <w:r w:rsidRPr="00156BCC">
        <w:rPr>
          <w:rFonts w:ascii="仿宋_GB2312" w:eastAsia="仿宋_GB2312" w:hAnsi="宋体" w:hint="eastAsia"/>
          <w:sz w:val="28"/>
          <w:szCs w:val="28"/>
        </w:rPr>
        <w:t>旗县（垦区）农机化主管部门。旗县（垦区）农机化主管部门</w:t>
      </w:r>
      <w:r>
        <w:rPr>
          <w:rFonts w:ascii="仿宋_GB2312" w:eastAsia="仿宋_GB2312" w:hAnsi="宋体" w:hint="eastAsia"/>
          <w:sz w:val="28"/>
          <w:szCs w:val="28"/>
        </w:rPr>
        <w:t>按照最终核定的合格面积兑付补助资金。</w:t>
      </w:r>
      <w:r w:rsidRPr="00156BCC">
        <w:rPr>
          <w:rFonts w:ascii="仿宋_GB2312" w:eastAsia="仿宋_GB2312" w:hAnsi="宋体" w:hint="eastAsia"/>
          <w:sz w:val="28"/>
          <w:szCs w:val="28"/>
        </w:rPr>
        <w:t>甲、乙双方发生纠纷，可向村委会或乡镇人民政府申请调解，也可向当地合同仲裁机构或人民法院提出仲裁或诉讼。</w:t>
      </w:r>
    </w:p>
    <w:p w:rsidR="00E40BFF" w:rsidRPr="00156BCC" w:rsidRDefault="00E40BFF" w:rsidP="00E40BFF">
      <w:pPr>
        <w:widowControl/>
        <w:spacing w:line="432" w:lineRule="auto"/>
        <w:rPr>
          <w:rFonts w:ascii="仿宋_GB2312" w:eastAsia="仿宋_GB2312" w:hAnsi="宋体"/>
          <w:sz w:val="28"/>
          <w:szCs w:val="28"/>
        </w:rPr>
      </w:pPr>
      <w:r w:rsidRPr="00156BCC">
        <w:rPr>
          <w:rFonts w:ascii="仿宋_GB2312" w:eastAsia="仿宋_GB2312" w:hAnsi="宋体" w:hint="eastAsia"/>
          <w:sz w:val="28"/>
          <w:szCs w:val="28"/>
        </w:rPr>
        <w:t>甲方负责人签字：身份证号码：</w:t>
      </w:r>
    </w:p>
    <w:p w:rsidR="00E40BFF" w:rsidRPr="00156BCC" w:rsidRDefault="00E40BFF" w:rsidP="00E40BFF">
      <w:pPr>
        <w:widowControl/>
        <w:spacing w:line="432" w:lineRule="auto"/>
        <w:rPr>
          <w:rFonts w:ascii="仿宋_GB2312" w:eastAsia="仿宋_GB2312" w:hAnsi="宋体"/>
          <w:sz w:val="28"/>
          <w:szCs w:val="28"/>
        </w:rPr>
      </w:pPr>
      <w:r w:rsidRPr="00156BCC">
        <w:rPr>
          <w:rFonts w:ascii="仿宋_GB2312" w:eastAsia="仿宋_GB2312" w:hAnsi="宋体" w:hint="eastAsia"/>
          <w:sz w:val="28"/>
          <w:szCs w:val="28"/>
        </w:rPr>
        <w:t>手机号码：年月日</w:t>
      </w:r>
    </w:p>
    <w:p w:rsidR="00E40BFF" w:rsidRPr="00156BCC" w:rsidRDefault="00E40BFF" w:rsidP="00E40BFF">
      <w:pPr>
        <w:widowControl/>
        <w:spacing w:line="432" w:lineRule="auto"/>
        <w:rPr>
          <w:rFonts w:ascii="仿宋_GB2312" w:eastAsia="仿宋_GB2312" w:hAnsi="宋体"/>
          <w:sz w:val="28"/>
          <w:szCs w:val="28"/>
        </w:rPr>
      </w:pPr>
      <w:r w:rsidRPr="00156BCC">
        <w:rPr>
          <w:rFonts w:ascii="仿宋_GB2312" w:eastAsia="仿宋_GB2312" w:hAnsi="宋体" w:hint="eastAsia"/>
          <w:sz w:val="28"/>
          <w:szCs w:val="28"/>
        </w:rPr>
        <w:t>乙方负责人签字：身份证号码：</w:t>
      </w:r>
    </w:p>
    <w:p w:rsidR="00E40BFF" w:rsidRPr="00156BCC" w:rsidRDefault="00E40BFF" w:rsidP="00E40BFF">
      <w:pPr>
        <w:widowControl/>
        <w:spacing w:line="432" w:lineRule="auto"/>
        <w:rPr>
          <w:rFonts w:ascii="仿宋_GB2312" w:eastAsia="仿宋_GB2312" w:hAnsi="宋体"/>
          <w:sz w:val="28"/>
          <w:szCs w:val="28"/>
        </w:rPr>
      </w:pPr>
      <w:r w:rsidRPr="00156BCC">
        <w:rPr>
          <w:rFonts w:ascii="仿宋_GB2312" w:eastAsia="仿宋_GB2312" w:hAnsi="宋体" w:hint="eastAsia"/>
          <w:sz w:val="28"/>
          <w:szCs w:val="28"/>
        </w:rPr>
        <w:t>手机号码：年月日</w:t>
      </w:r>
    </w:p>
    <w:p w:rsidR="00E40BFF" w:rsidRDefault="00E40BFF" w:rsidP="00E40BFF">
      <w:pPr>
        <w:pStyle w:val="af8"/>
        <w:shd w:val="clear" w:color="auto" w:fill="FFFFFF"/>
        <w:spacing w:before="0" w:beforeAutospacing="0" w:after="0" w:afterAutospacing="0" w:line="302" w:lineRule="atLeast"/>
        <w:ind w:firstLine="564"/>
        <w:jc w:val="both"/>
        <w:rPr>
          <w:rFonts w:ascii="仿宋_GB2312" w:eastAsia="仿宋_GB2312" w:cs="Calibri"/>
          <w:kern w:val="2"/>
          <w:sz w:val="32"/>
          <w:szCs w:val="32"/>
        </w:rPr>
      </w:pPr>
    </w:p>
    <w:p w:rsidR="003F4417" w:rsidRDefault="003F4417" w:rsidP="00E40BFF">
      <w:pPr>
        <w:pStyle w:val="af8"/>
        <w:shd w:val="clear" w:color="auto" w:fill="FFFFFF"/>
        <w:spacing w:before="0" w:beforeAutospacing="0" w:after="0" w:afterAutospacing="0" w:line="302" w:lineRule="atLeast"/>
        <w:ind w:firstLine="564"/>
        <w:jc w:val="both"/>
        <w:rPr>
          <w:rFonts w:ascii="仿宋_GB2312" w:eastAsia="仿宋_GB2312" w:cs="Calibri"/>
          <w:kern w:val="2"/>
          <w:sz w:val="32"/>
          <w:szCs w:val="32"/>
        </w:rPr>
      </w:pPr>
    </w:p>
    <w:p w:rsidR="00715282" w:rsidRPr="00E14316" w:rsidRDefault="00715282" w:rsidP="00715282">
      <w:pPr>
        <w:rPr>
          <w:rFonts w:ascii="仿宋_GB2312" w:eastAsia="仿宋_GB2312" w:hAnsi="新宋体" w:cs="仿宋_GB2312"/>
          <w:sz w:val="32"/>
          <w:szCs w:val="32"/>
        </w:rPr>
      </w:pPr>
      <w:r w:rsidRPr="00E14316">
        <w:rPr>
          <w:rFonts w:ascii="仿宋_GB2312" w:eastAsia="仿宋_GB2312" w:hAnsi="新宋体" w:cs="仿宋_GB2312" w:hint="eastAsia"/>
          <w:sz w:val="32"/>
          <w:szCs w:val="32"/>
        </w:rPr>
        <w:t>附件2</w:t>
      </w:r>
    </w:p>
    <w:p w:rsidR="00715282" w:rsidRPr="004F0976" w:rsidRDefault="00715282" w:rsidP="00715282">
      <w:pPr>
        <w:spacing w:before="100" w:beforeAutospacing="1" w:after="100" w:afterAutospacing="1"/>
        <w:jc w:val="center"/>
        <w:rPr>
          <w:rFonts w:ascii="方正小标宋简体" w:eastAsia="方正小标宋简体" w:hAnsi="黑体" w:cs="楷体_GB2312"/>
          <w:b/>
          <w:bCs/>
          <w:sz w:val="32"/>
          <w:szCs w:val="32"/>
        </w:rPr>
      </w:pPr>
      <w:r>
        <w:rPr>
          <w:rFonts w:ascii="方正小标宋简体" w:eastAsia="方正小标宋简体" w:hint="eastAsia"/>
          <w:sz w:val="32"/>
          <w:szCs w:val="32"/>
        </w:rPr>
        <w:t>农机深松整地作业质量人工抽查</w:t>
      </w:r>
      <w:r w:rsidRPr="00594BF8">
        <w:rPr>
          <w:rFonts w:ascii="方正小标宋简体" w:eastAsia="方正小标宋简体" w:hAnsi="黑体" w:cs="楷体_GB2312" w:hint="eastAsia"/>
          <w:b/>
          <w:bCs/>
          <w:sz w:val="32"/>
          <w:szCs w:val="32"/>
        </w:rPr>
        <w:t>方法</w:t>
      </w:r>
      <w:r>
        <w:rPr>
          <w:rFonts w:ascii="方正小标宋简体" w:eastAsia="方正小标宋简体" w:hAnsi="黑体" w:cs="楷体_GB2312" w:hint="eastAsia"/>
          <w:b/>
          <w:bCs/>
          <w:sz w:val="32"/>
          <w:szCs w:val="32"/>
        </w:rPr>
        <w:t>（试行）</w:t>
      </w:r>
    </w:p>
    <w:p w:rsidR="00715282" w:rsidRPr="003D4D8C" w:rsidRDefault="00715282" w:rsidP="00715282">
      <w:pPr>
        <w:ind w:firstLineChars="200" w:firstLine="640"/>
        <w:rPr>
          <w:rFonts w:ascii="仿宋_GB2312" w:eastAsia="仿宋_GB2312"/>
          <w:sz w:val="32"/>
          <w:szCs w:val="32"/>
        </w:rPr>
      </w:pPr>
      <w:r>
        <w:rPr>
          <w:rFonts w:ascii="仿宋_GB2312" w:eastAsia="仿宋_GB2312" w:hint="eastAsia"/>
          <w:sz w:val="32"/>
          <w:szCs w:val="32"/>
        </w:rPr>
        <w:lastRenderedPageBreak/>
        <w:t>一、抽查</w:t>
      </w:r>
      <w:r w:rsidRPr="003D4D8C">
        <w:rPr>
          <w:rFonts w:ascii="仿宋_GB2312" w:eastAsia="仿宋_GB2312" w:hint="eastAsia"/>
          <w:sz w:val="32"/>
          <w:szCs w:val="32"/>
        </w:rPr>
        <w:t>地块：</w:t>
      </w:r>
      <w:r>
        <w:rPr>
          <w:rFonts w:ascii="仿宋_GB2312" w:eastAsia="仿宋_GB2312" w:hint="eastAsia"/>
          <w:sz w:val="32"/>
          <w:szCs w:val="32"/>
        </w:rPr>
        <w:t>抽查</w:t>
      </w:r>
      <w:r w:rsidRPr="003D4D8C">
        <w:rPr>
          <w:rFonts w:ascii="仿宋_GB2312" w:eastAsia="仿宋_GB2312" w:hint="eastAsia"/>
          <w:sz w:val="32"/>
          <w:szCs w:val="32"/>
        </w:rPr>
        <w:t>地</w:t>
      </w:r>
      <w:r>
        <w:rPr>
          <w:rFonts w:ascii="仿宋_GB2312" w:eastAsia="仿宋_GB2312" w:hint="eastAsia"/>
          <w:sz w:val="32"/>
          <w:szCs w:val="32"/>
        </w:rPr>
        <w:t>块</w:t>
      </w:r>
      <w:r w:rsidRPr="003D4D8C">
        <w:rPr>
          <w:rFonts w:ascii="仿宋_GB2312" w:eastAsia="仿宋_GB2312" w:hint="eastAsia"/>
          <w:sz w:val="32"/>
          <w:szCs w:val="32"/>
        </w:rPr>
        <w:t>测区长度应不少于</w:t>
      </w:r>
      <w:r w:rsidRPr="00D66D2B">
        <w:rPr>
          <w:rFonts w:ascii="仿宋_GB2312" w:eastAsia="仿宋_GB2312" w:hint="eastAsia"/>
          <w:sz w:val="32"/>
          <w:szCs w:val="32"/>
        </w:rPr>
        <w:t>30</w:t>
      </w:r>
      <w:bookmarkStart w:id="4" w:name="OLE_LINK1"/>
      <w:r w:rsidRPr="00D66D2B">
        <w:rPr>
          <w:rFonts w:ascii="仿宋_GB2312" w:eastAsia="仿宋_GB2312" w:hint="eastAsia"/>
          <w:sz w:val="32"/>
          <w:szCs w:val="32"/>
        </w:rPr>
        <w:t>m</w:t>
      </w:r>
      <w:bookmarkEnd w:id="4"/>
      <w:r w:rsidRPr="003D4D8C">
        <w:rPr>
          <w:rFonts w:ascii="仿宋_GB2312" w:eastAsia="仿宋_GB2312" w:hint="eastAsia"/>
          <w:sz w:val="32"/>
          <w:szCs w:val="32"/>
        </w:rPr>
        <w:t>，两端预备区应不少于</w:t>
      </w:r>
      <w:r w:rsidRPr="00D66D2B">
        <w:rPr>
          <w:rFonts w:ascii="仿宋_GB2312" w:eastAsia="仿宋_GB2312" w:hint="eastAsia"/>
          <w:sz w:val="32"/>
          <w:szCs w:val="32"/>
        </w:rPr>
        <w:t>6m</w:t>
      </w:r>
      <w:r w:rsidRPr="003D4D8C">
        <w:rPr>
          <w:rFonts w:ascii="仿宋_GB2312" w:eastAsia="仿宋_GB2312" w:hint="eastAsia"/>
          <w:sz w:val="32"/>
          <w:szCs w:val="32"/>
        </w:rPr>
        <w:t>，宽度应不少于深松机具工作幅宽的</w:t>
      </w:r>
      <w:r w:rsidRPr="00D66D2B">
        <w:rPr>
          <w:rFonts w:ascii="仿宋_GB2312" w:eastAsia="仿宋_GB2312" w:hint="eastAsia"/>
          <w:sz w:val="32"/>
          <w:szCs w:val="32"/>
        </w:rPr>
        <w:t>4</w:t>
      </w:r>
      <w:r w:rsidRPr="003D4D8C">
        <w:rPr>
          <w:rFonts w:ascii="仿宋_GB2312" w:eastAsia="仿宋_GB2312" w:hint="eastAsia"/>
          <w:sz w:val="32"/>
          <w:szCs w:val="32"/>
        </w:rPr>
        <w:t>倍</w:t>
      </w:r>
      <w:r>
        <w:rPr>
          <w:rFonts w:ascii="仿宋_GB2312" w:eastAsia="仿宋_GB2312" w:hint="eastAsia"/>
          <w:sz w:val="32"/>
          <w:szCs w:val="32"/>
        </w:rPr>
        <w:t>，且抽查地块应</w:t>
      </w:r>
      <w:r w:rsidRPr="007C5346">
        <w:rPr>
          <w:rFonts w:ascii="仿宋_GB2312" w:eastAsia="仿宋_GB2312" w:hint="eastAsia"/>
          <w:sz w:val="32"/>
          <w:szCs w:val="32"/>
        </w:rPr>
        <w:t>相对平坦，</w:t>
      </w:r>
      <w:r w:rsidRPr="003D4D8C">
        <w:rPr>
          <w:rFonts w:ascii="仿宋_GB2312" w:eastAsia="仿宋_GB2312" w:hint="eastAsia"/>
          <w:sz w:val="32"/>
          <w:szCs w:val="32"/>
        </w:rPr>
        <w:t>无障碍物</w:t>
      </w:r>
      <w:r>
        <w:rPr>
          <w:rFonts w:ascii="仿宋_GB2312" w:eastAsia="仿宋_GB2312" w:hint="eastAsia"/>
          <w:sz w:val="32"/>
          <w:szCs w:val="32"/>
        </w:rPr>
        <w:t>。</w:t>
      </w:r>
    </w:p>
    <w:p w:rsidR="00715282" w:rsidRPr="003D4D8C" w:rsidRDefault="00715282" w:rsidP="00715282">
      <w:pPr>
        <w:ind w:firstLineChars="200" w:firstLine="640"/>
        <w:rPr>
          <w:rFonts w:ascii="仿宋_GB2312" w:eastAsia="仿宋_GB2312"/>
          <w:sz w:val="32"/>
          <w:szCs w:val="32"/>
        </w:rPr>
      </w:pPr>
      <w:r>
        <w:rPr>
          <w:rFonts w:ascii="仿宋_GB2312" w:eastAsia="仿宋_GB2312" w:hint="eastAsia"/>
          <w:sz w:val="32"/>
          <w:szCs w:val="32"/>
        </w:rPr>
        <w:t>二</w:t>
      </w:r>
      <w:r w:rsidRPr="003D4D8C">
        <w:rPr>
          <w:rFonts w:ascii="仿宋_GB2312" w:eastAsia="仿宋_GB2312" w:hint="eastAsia"/>
          <w:sz w:val="32"/>
          <w:szCs w:val="32"/>
        </w:rPr>
        <w:t>、</w:t>
      </w:r>
      <w:r>
        <w:rPr>
          <w:rFonts w:ascii="仿宋_GB2312" w:eastAsia="仿宋_GB2312" w:hint="eastAsia"/>
          <w:sz w:val="32"/>
          <w:szCs w:val="32"/>
        </w:rPr>
        <w:t>测点选择</w:t>
      </w:r>
      <w:r w:rsidRPr="003D4D8C">
        <w:rPr>
          <w:rFonts w:ascii="仿宋_GB2312" w:eastAsia="仿宋_GB2312" w:hint="eastAsia"/>
          <w:sz w:val="32"/>
          <w:szCs w:val="32"/>
        </w:rPr>
        <w:t>：</w:t>
      </w:r>
      <w:r>
        <w:rPr>
          <w:rFonts w:ascii="仿宋_GB2312" w:eastAsia="仿宋_GB2312" w:hint="eastAsia"/>
          <w:sz w:val="32"/>
          <w:szCs w:val="32"/>
        </w:rPr>
        <w:t>在测区内对角线上取</w:t>
      </w:r>
      <w:r w:rsidRPr="003D4D8C">
        <w:rPr>
          <w:rFonts w:ascii="仿宋_GB2312" w:eastAsia="仿宋_GB2312" w:hint="eastAsia"/>
          <w:sz w:val="32"/>
          <w:szCs w:val="32"/>
        </w:rPr>
        <w:t>五点</w:t>
      </w:r>
      <w:r>
        <w:rPr>
          <w:rFonts w:ascii="仿宋_GB2312" w:eastAsia="仿宋_GB2312" w:hint="eastAsia"/>
          <w:sz w:val="32"/>
          <w:szCs w:val="32"/>
        </w:rPr>
        <w:t>作为取样单元。在测</w:t>
      </w:r>
      <w:r w:rsidRPr="003D4D8C">
        <w:rPr>
          <w:rFonts w:ascii="仿宋_GB2312" w:eastAsia="仿宋_GB2312" w:hint="eastAsia"/>
          <w:sz w:val="32"/>
          <w:szCs w:val="32"/>
        </w:rPr>
        <w:t>区间内找到两条对角线（非四方形</w:t>
      </w:r>
      <w:r>
        <w:rPr>
          <w:rFonts w:ascii="仿宋_GB2312" w:eastAsia="仿宋_GB2312" w:hint="eastAsia"/>
          <w:sz w:val="32"/>
          <w:szCs w:val="32"/>
        </w:rPr>
        <w:t>地块</w:t>
      </w:r>
      <w:r w:rsidRPr="003D4D8C">
        <w:rPr>
          <w:rFonts w:ascii="仿宋_GB2312" w:eastAsia="仿宋_GB2312" w:hint="eastAsia"/>
          <w:sz w:val="32"/>
          <w:szCs w:val="32"/>
        </w:rPr>
        <w:t>近似按四方形对待），对角线的交点</w:t>
      </w:r>
      <w:r>
        <w:rPr>
          <w:rFonts w:ascii="仿宋_GB2312" w:eastAsia="仿宋_GB2312" w:hint="eastAsia"/>
          <w:sz w:val="32"/>
          <w:szCs w:val="32"/>
        </w:rPr>
        <w:t>处</w:t>
      </w:r>
      <w:r w:rsidRPr="003D4D8C">
        <w:rPr>
          <w:rFonts w:ascii="仿宋_GB2312" w:eastAsia="仿宋_GB2312" w:hint="eastAsia"/>
          <w:sz w:val="32"/>
          <w:szCs w:val="32"/>
        </w:rPr>
        <w:t>作为</w:t>
      </w:r>
      <w:r>
        <w:rPr>
          <w:rFonts w:ascii="仿宋_GB2312" w:eastAsia="仿宋_GB2312" w:hint="eastAsia"/>
          <w:sz w:val="32"/>
          <w:szCs w:val="32"/>
        </w:rPr>
        <w:t>第</w:t>
      </w:r>
      <w:r w:rsidRPr="003D4D8C">
        <w:rPr>
          <w:rFonts w:ascii="仿宋_GB2312" w:eastAsia="仿宋_GB2312" w:hint="eastAsia"/>
          <w:sz w:val="32"/>
          <w:szCs w:val="32"/>
        </w:rPr>
        <w:t>一个</w:t>
      </w:r>
      <w:r>
        <w:rPr>
          <w:rFonts w:ascii="仿宋_GB2312" w:eastAsia="仿宋_GB2312" w:hint="eastAsia"/>
          <w:sz w:val="32"/>
          <w:szCs w:val="32"/>
        </w:rPr>
        <w:t>取样单元</w:t>
      </w:r>
      <w:r w:rsidRPr="003D4D8C">
        <w:rPr>
          <w:rFonts w:ascii="仿宋_GB2312" w:eastAsia="仿宋_GB2312" w:hint="eastAsia"/>
          <w:sz w:val="32"/>
          <w:szCs w:val="32"/>
        </w:rPr>
        <w:t>，</w:t>
      </w:r>
      <w:r>
        <w:rPr>
          <w:rFonts w:ascii="仿宋_GB2312" w:eastAsia="仿宋_GB2312" w:hint="eastAsia"/>
          <w:sz w:val="32"/>
          <w:szCs w:val="32"/>
        </w:rPr>
        <w:t>以</w:t>
      </w:r>
      <w:r w:rsidRPr="003D4D8C">
        <w:rPr>
          <w:rFonts w:ascii="仿宋_GB2312" w:eastAsia="仿宋_GB2312" w:hint="eastAsia"/>
          <w:sz w:val="32"/>
          <w:szCs w:val="32"/>
        </w:rPr>
        <w:t>对角线</w:t>
      </w:r>
      <w:r>
        <w:rPr>
          <w:rFonts w:ascii="仿宋_GB2312" w:eastAsia="仿宋_GB2312" w:hint="eastAsia"/>
          <w:sz w:val="32"/>
          <w:szCs w:val="32"/>
        </w:rPr>
        <w:t>交点到测区四个角距离的中点作为</w:t>
      </w:r>
      <w:r w:rsidRPr="003D4D8C">
        <w:rPr>
          <w:rFonts w:ascii="仿宋_GB2312" w:eastAsia="仿宋_GB2312" w:hint="eastAsia"/>
          <w:sz w:val="32"/>
          <w:szCs w:val="32"/>
        </w:rPr>
        <w:t>另外四个</w:t>
      </w:r>
      <w:r>
        <w:rPr>
          <w:rFonts w:ascii="仿宋_GB2312" w:eastAsia="仿宋_GB2312" w:hint="eastAsia"/>
          <w:sz w:val="32"/>
          <w:szCs w:val="32"/>
        </w:rPr>
        <w:t>取样单元</w:t>
      </w:r>
      <w:r w:rsidRPr="003D4D8C">
        <w:rPr>
          <w:rFonts w:ascii="仿宋_GB2312" w:eastAsia="仿宋_GB2312" w:hint="eastAsia"/>
          <w:sz w:val="32"/>
          <w:szCs w:val="32"/>
        </w:rPr>
        <w:t>。</w:t>
      </w:r>
    </w:p>
    <w:p w:rsidR="00715282" w:rsidRDefault="00715282" w:rsidP="00715282">
      <w:pPr>
        <w:ind w:firstLineChars="200" w:firstLine="640"/>
        <w:rPr>
          <w:rFonts w:ascii="仿宋_GB2312" w:eastAsia="仿宋_GB2312"/>
          <w:sz w:val="32"/>
          <w:szCs w:val="32"/>
        </w:rPr>
      </w:pPr>
      <w:r>
        <w:rPr>
          <w:rFonts w:ascii="仿宋_GB2312" w:eastAsia="仿宋_GB2312" w:hint="eastAsia"/>
          <w:sz w:val="32"/>
          <w:szCs w:val="32"/>
        </w:rPr>
        <w:t>三</w:t>
      </w:r>
      <w:r w:rsidRPr="00BE7B5A">
        <w:rPr>
          <w:rFonts w:ascii="仿宋_GB2312" w:eastAsia="仿宋_GB2312" w:hint="eastAsia"/>
          <w:sz w:val="32"/>
          <w:szCs w:val="32"/>
        </w:rPr>
        <w:t>、深松深度</w:t>
      </w:r>
      <w:r>
        <w:rPr>
          <w:rFonts w:ascii="仿宋_GB2312" w:eastAsia="仿宋_GB2312" w:hint="eastAsia"/>
          <w:sz w:val="32"/>
          <w:szCs w:val="32"/>
        </w:rPr>
        <w:t>及漏耕情况</w:t>
      </w:r>
      <w:r w:rsidRPr="00BE7B5A">
        <w:rPr>
          <w:rFonts w:ascii="仿宋_GB2312" w:eastAsia="仿宋_GB2312" w:hint="eastAsia"/>
          <w:sz w:val="32"/>
          <w:szCs w:val="32"/>
        </w:rPr>
        <w:t>测</w:t>
      </w:r>
      <w:r>
        <w:rPr>
          <w:rFonts w:ascii="仿宋_GB2312" w:eastAsia="仿宋_GB2312" w:hint="eastAsia"/>
          <w:sz w:val="32"/>
          <w:szCs w:val="32"/>
        </w:rPr>
        <w:t>量</w:t>
      </w:r>
      <w:r w:rsidRPr="00BE7B5A">
        <w:rPr>
          <w:rFonts w:ascii="仿宋_GB2312" w:eastAsia="仿宋_GB2312" w:hint="eastAsia"/>
          <w:sz w:val="32"/>
          <w:szCs w:val="32"/>
        </w:rPr>
        <w:t>：用长度测量器具或耕深尺（分辨率为</w:t>
      </w:r>
      <w:smartTag w:uri="urn:schemas-microsoft-com:office:smarttags" w:element="chmetcnv">
        <w:smartTagPr>
          <w:attr w:name="UnitName" w:val="mm"/>
          <w:attr w:name="SourceValue" w:val="1"/>
          <w:attr w:name="HasSpace" w:val="False"/>
          <w:attr w:name="Negative" w:val="False"/>
          <w:attr w:name="NumberType" w:val="1"/>
          <w:attr w:name="TCSC" w:val="0"/>
        </w:smartTagPr>
        <w:r w:rsidRPr="00BE7B5A">
          <w:rPr>
            <w:rFonts w:ascii="仿宋_GB2312" w:eastAsia="仿宋_GB2312" w:hint="eastAsia"/>
            <w:sz w:val="32"/>
            <w:szCs w:val="32"/>
          </w:rPr>
          <w:t>1mm</w:t>
        </w:r>
      </w:smartTag>
      <w:r w:rsidRPr="00BE7B5A">
        <w:rPr>
          <w:rFonts w:ascii="仿宋_GB2312" w:eastAsia="仿宋_GB2312" w:hint="eastAsia"/>
          <w:sz w:val="32"/>
          <w:szCs w:val="32"/>
        </w:rPr>
        <w:t>）在每个</w:t>
      </w:r>
      <w:r>
        <w:rPr>
          <w:rFonts w:ascii="仿宋_GB2312" w:eastAsia="仿宋_GB2312" w:hint="eastAsia"/>
          <w:sz w:val="32"/>
          <w:szCs w:val="32"/>
        </w:rPr>
        <w:t>取样单元</w:t>
      </w:r>
      <w:r w:rsidRPr="00BE7B5A">
        <w:rPr>
          <w:rFonts w:ascii="仿宋_GB2312" w:eastAsia="仿宋_GB2312" w:hint="eastAsia"/>
          <w:sz w:val="32"/>
          <w:szCs w:val="32"/>
        </w:rPr>
        <w:t>处</w:t>
      </w:r>
      <w:r>
        <w:rPr>
          <w:rFonts w:ascii="仿宋_GB2312" w:eastAsia="仿宋_GB2312" w:hint="eastAsia"/>
          <w:sz w:val="32"/>
          <w:szCs w:val="32"/>
        </w:rPr>
        <w:t>取</w:t>
      </w:r>
      <w:r w:rsidRPr="00BE7B5A">
        <w:rPr>
          <w:rFonts w:ascii="仿宋_GB2312" w:eastAsia="仿宋_GB2312" w:hint="eastAsia"/>
          <w:sz w:val="32"/>
          <w:szCs w:val="32"/>
        </w:rPr>
        <w:t>5</w:t>
      </w:r>
      <w:r>
        <w:rPr>
          <w:rFonts w:ascii="仿宋_GB2312" w:eastAsia="仿宋_GB2312" w:hint="eastAsia"/>
          <w:sz w:val="32"/>
          <w:szCs w:val="32"/>
        </w:rPr>
        <w:t>个点</w:t>
      </w:r>
      <w:r w:rsidRPr="00BE7B5A">
        <w:rPr>
          <w:rFonts w:ascii="仿宋_GB2312" w:eastAsia="仿宋_GB2312" w:hint="eastAsia"/>
          <w:sz w:val="32"/>
          <w:szCs w:val="32"/>
        </w:rPr>
        <w:t>测量深松深度</w:t>
      </w:r>
      <w:r>
        <w:rPr>
          <w:rFonts w:ascii="仿宋_GB2312" w:eastAsia="仿宋_GB2312" w:hint="eastAsia"/>
          <w:sz w:val="32"/>
          <w:szCs w:val="32"/>
        </w:rPr>
        <w:t>和邻接行距（邻接行距大于1.2倍行距为漏耕）</w:t>
      </w:r>
      <w:r w:rsidRPr="00BE7B5A">
        <w:rPr>
          <w:rFonts w:ascii="仿宋_GB2312" w:eastAsia="仿宋_GB2312" w:hint="eastAsia"/>
          <w:sz w:val="32"/>
          <w:szCs w:val="32"/>
        </w:rPr>
        <w:t>，记录每</w:t>
      </w:r>
      <w:r>
        <w:rPr>
          <w:rFonts w:ascii="仿宋_GB2312" w:eastAsia="仿宋_GB2312" w:hint="eastAsia"/>
          <w:sz w:val="32"/>
          <w:szCs w:val="32"/>
        </w:rPr>
        <w:t>个点的</w:t>
      </w:r>
      <w:r w:rsidRPr="00BE7B5A">
        <w:rPr>
          <w:rFonts w:ascii="仿宋_GB2312" w:eastAsia="仿宋_GB2312" w:hint="eastAsia"/>
          <w:sz w:val="32"/>
          <w:szCs w:val="32"/>
        </w:rPr>
        <w:t>测量值。</w:t>
      </w:r>
    </w:p>
    <w:p w:rsidR="00715282" w:rsidRPr="00BE7B5A" w:rsidRDefault="00715282" w:rsidP="00715282">
      <w:pPr>
        <w:ind w:firstLineChars="200" w:firstLine="640"/>
        <w:rPr>
          <w:rFonts w:ascii="仿宋_GB2312" w:eastAsia="仿宋_GB2312"/>
          <w:sz w:val="32"/>
          <w:szCs w:val="32"/>
        </w:rPr>
      </w:pPr>
      <w:r>
        <w:rPr>
          <w:rFonts w:ascii="仿宋_GB2312" w:eastAsia="仿宋_GB2312" w:hint="eastAsia"/>
          <w:sz w:val="32"/>
          <w:szCs w:val="32"/>
        </w:rPr>
        <w:t>四、</w:t>
      </w:r>
      <w:r w:rsidRPr="00BE7B5A">
        <w:rPr>
          <w:rFonts w:ascii="仿宋_GB2312" w:eastAsia="仿宋_GB2312" w:hint="eastAsia"/>
          <w:sz w:val="32"/>
          <w:szCs w:val="32"/>
        </w:rPr>
        <w:t>深松深度</w:t>
      </w:r>
      <w:r>
        <w:rPr>
          <w:rFonts w:ascii="仿宋_GB2312" w:eastAsia="仿宋_GB2312" w:hint="eastAsia"/>
          <w:sz w:val="32"/>
          <w:szCs w:val="32"/>
        </w:rPr>
        <w:t>合格率计算：</w:t>
      </w:r>
      <w:r w:rsidRPr="00BE7B5A">
        <w:rPr>
          <w:rFonts w:ascii="仿宋_GB2312" w:eastAsia="仿宋_GB2312" w:hint="eastAsia"/>
          <w:sz w:val="32"/>
          <w:szCs w:val="32"/>
        </w:rPr>
        <w:t>查出</w:t>
      </w:r>
      <w:r>
        <w:rPr>
          <w:rFonts w:ascii="仿宋_GB2312" w:eastAsia="仿宋_GB2312" w:hint="eastAsia"/>
          <w:sz w:val="32"/>
          <w:szCs w:val="32"/>
        </w:rPr>
        <w:t>深松深度</w:t>
      </w:r>
      <w:r w:rsidRPr="00BE7B5A">
        <w:rPr>
          <w:rFonts w:ascii="仿宋_GB2312" w:eastAsia="仿宋_GB2312" w:hint="eastAsia"/>
          <w:sz w:val="32"/>
          <w:szCs w:val="32"/>
        </w:rPr>
        <w:t>合格点数</w:t>
      </w:r>
      <w:r>
        <w:rPr>
          <w:rFonts w:ascii="仿宋_GB2312" w:eastAsia="仿宋_GB2312" w:hint="eastAsia"/>
          <w:sz w:val="32"/>
          <w:szCs w:val="32"/>
        </w:rPr>
        <w:t>（深度≥30cm）</w:t>
      </w:r>
      <w:r w:rsidRPr="00BE7B5A">
        <w:rPr>
          <w:rFonts w:ascii="仿宋_GB2312" w:eastAsia="仿宋_GB2312" w:hint="eastAsia"/>
          <w:sz w:val="32"/>
          <w:szCs w:val="32"/>
        </w:rPr>
        <w:t>，合格测点数与总测点数相比值</w:t>
      </w:r>
      <w:r>
        <w:rPr>
          <w:rFonts w:ascii="仿宋_GB2312" w:eastAsia="仿宋_GB2312" w:hint="eastAsia"/>
          <w:sz w:val="32"/>
          <w:szCs w:val="32"/>
        </w:rPr>
        <w:t>（%）</w:t>
      </w:r>
      <w:r w:rsidRPr="00BE7B5A">
        <w:rPr>
          <w:rFonts w:ascii="仿宋_GB2312" w:eastAsia="仿宋_GB2312" w:hint="eastAsia"/>
          <w:sz w:val="32"/>
          <w:szCs w:val="32"/>
        </w:rPr>
        <w:t>，</w:t>
      </w:r>
      <w:r>
        <w:rPr>
          <w:rFonts w:ascii="仿宋_GB2312" w:eastAsia="仿宋_GB2312" w:hint="eastAsia"/>
          <w:sz w:val="32"/>
          <w:szCs w:val="32"/>
        </w:rPr>
        <w:t>即为</w:t>
      </w:r>
      <w:r w:rsidRPr="00BE7B5A">
        <w:rPr>
          <w:rFonts w:ascii="仿宋_GB2312" w:eastAsia="仿宋_GB2312" w:hint="eastAsia"/>
          <w:sz w:val="32"/>
          <w:szCs w:val="32"/>
        </w:rPr>
        <w:t>深松深度合格率。</w:t>
      </w:r>
    </w:p>
    <w:p w:rsidR="00715282" w:rsidRDefault="00715282" w:rsidP="00715282">
      <w:pPr>
        <w:ind w:firstLineChars="200" w:firstLine="640"/>
        <w:rPr>
          <w:rFonts w:ascii="仿宋_GB2312" w:eastAsia="仿宋_GB2312"/>
          <w:sz w:val="32"/>
          <w:szCs w:val="32"/>
        </w:rPr>
      </w:pPr>
      <w:r>
        <w:rPr>
          <w:rFonts w:ascii="仿宋_GB2312" w:eastAsia="仿宋_GB2312" w:hint="eastAsia"/>
          <w:sz w:val="32"/>
          <w:szCs w:val="32"/>
        </w:rPr>
        <w:t>五</w:t>
      </w:r>
      <w:r w:rsidRPr="00BE7B5A">
        <w:rPr>
          <w:rFonts w:ascii="仿宋_GB2312" w:eastAsia="仿宋_GB2312" w:hint="eastAsia"/>
          <w:sz w:val="32"/>
          <w:szCs w:val="32"/>
        </w:rPr>
        <w:t>、</w:t>
      </w:r>
      <w:r>
        <w:rPr>
          <w:rFonts w:ascii="仿宋_GB2312" w:eastAsia="仿宋_GB2312" w:hint="eastAsia"/>
          <w:sz w:val="32"/>
          <w:szCs w:val="32"/>
        </w:rPr>
        <w:t>作业地块</w:t>
      </w:r>
      <w:r w:rsidRPr="00BE7B5A">
        <w:rPr>
          <w:rFonts w:ascii="仿宋_GB2312" w:eastAsia="仿宋_GB2312" w:hint="eastAsia"/>
          <w:sz w:val="32"/>
          <w:szCs w:val="32"/>
        </w:rPr>
        <w:t>面积测</w:t>
      </w:r>
      <w:r>
        <w:rPr>
          <w:rFonts w:ascii="仿宋_GB2312" w:eastAsia="仿宋_GB2312" w:hint="eastAsia"/>
          <w:sz w:val="32"/>
          <w:szCs w:val="32"/>
        </w:rPr>
        <w:t>量</w:t>
      </w:r>
      <w:r w:rsidRPr="00BE7B5A">
        <w:rPr>
          <w:rFonts w:ascii="仿宋_GB2312" w:eastAsia="仿宋_GB2312" w:hint="eastAsia"/>
          <w:sz w:val="32"/>
          <w:szCs w:val="32"/>
        </w:rPr>
        <w:t>：</w:t>
      </w:r>
      <w:r>
        <w:rPr>
          <w:rFonts w:ascii="仿宋_GB2312" w:eastAsia="仿宋_GB2312" w:hint="eastAsia"/>
          <w:sz w:val="32"/>
          <w:szCs w:val="32"/>
        </w:rPr>
        <w:t>根据地块形状不同，</w:t>
      </w:r>
      <w:r w:rsidRPr="00BE7B5A">
        <w:rPr>
          <w:rFonts w:ascii="仿宋_GB2312" w:eastAsia="仿宋_GB2312" w:hint="eastAsia"/>
          <w:sz w:val="32"/>
          <w:szCs w:val="32"/>
        </w:rPr>
        <w:t>用长度测量器具（分辨率为1</w:t>
      </w:r>
      <w:r>
        <w:rPr>
          <w:rFonts w:ascii="仿宋_GB2312" w:eastAsia="仿宋_GB2312" w:hint="eastAsia"/>
          <w:sz w:val="32"/>
          <w:szCs w:val="32"/>
        </w:rPr>
        <w:t>cm</w:t>
      </w:r>
      <w:r w:rsidRPr="00BE7B5A">
        <w:rPr>
          <w:rFonts w:ascii="仿宋_GB2312" w:eastAsia="仿宋_GB2312" w:hint="eastAsia"/>
          <w:sz w:val="32"/>
          <w:szCs w:val="32"/>
        </w:rPr>
        <w:t>）</w:t>
      </w:r>
      <w:r>
        <w:rPr>
          <w:rFonts w:ascii="仿宋_GB2312" w:eastAsia="仿宋_GB2312" w:hint="eastAsia"/>
          <w:sz w:val="32"/>
          <w:szCs w:val="32"/>
        </w:rPr>
        <w:t>或其它测量工具</w:t>
      </w:r>
      <w:r w:rsidRPr="00BE7B5A">
        <w:rPr>
          <w:rFonts w:ascii="仿宋_GB2312" w:eastAsia="仿宋_GB2312" w:hint="eastAsia"/>
          <w:sz w:val="32"/>
          <w:szCs w:val="32"/>
        </w:rPr>
        <w:t>，</w:t>
      </w:r>
      <w:r>
        <w:rPr>
          <w:rFonts w:ascii="仿宋_GB2312" w:eastAsia="仿宋_GB2312" w:hint="eastAsia"/>
          <w:sz w:val="32"/>
          <w:szCs w:val="32"/>
        </w:rPr>
        <w:t>测量耕作过的地块外缘所形成的面积。</w:t>
      </w:r>
    </w:p>
    <w:p w:rsidR="00715282" w:rsidRPr="00797C12" w:rsidRDefault="00715282" w:rsidP="00715282">
      <w:pPr>
        <w:ind w:firstLineChars="200" w:firstLine="640"/>
        <w:rPr>
          <w:rFonts w:ascii="仿宋_GB2312" w:eastAsia="仿宋_GB2312"/>
          <w:sz w:val="32"/>
          <w:szCs w:val="32"/>
        </w:rPr>
      </w:pPr>
    </w:p>
    <w:p w:rsidR="00E40BFF" w:rsidRPr="00715282" w:rsidRDefault="00E40BFF" w:rsidP="00E40BFF">
      <w:pPr>
        <w:rPr>
          <w:rFonts w:ascii="仿宋_GB2312" w:eastAsia="仿宋_GB2312" w:hAnsi="新宋体" w:cs="仿宋_GB2312"/>
          <w:sz w:val="32"/>
          <w:szCs w:val="32"/>
        </w:rPr>
      </w:pPr>
    </w:p>
    <w:p w:rsidR="00E40BFF" w:rsidRPr="00A14F1E" w:rsidRDefault="00E40BFF" w:rsidP="00E40BFF">
      <w:pPr>
        <w:rPr>
          <w:rFonts w:ascii="仿宋_GB2312" w:eastAsia="仿宋_GB2312" w:hAnsi="新宋体" w:cs="仿宋_GB2312"/>
          <w:sz w:val="32"/>
          <w:szCs w:val="32"/>
        </w:rPr>
      </w:pPr>
      <w:r>
        <w:rPr>
          <w:rFonts w:ascii="仿宋_GB2312" w:eastAsia="仿宋_GB2312" w:hAnsi="新宋体" w:cs="仿宋_GB2312" w:hint="eastAsia"/>
          <w:sz w:val="32"/>
          <w:szCs w:val="32"/>
        </w:rPr>
        <w:t>附表</w:t>
      </w:r>
      <w:r w:rsidRPr="00A14F1E">
        <w:rPr>
          <w:rFonts w:ascii="仿宋_GB2312" w:eastAsia="仿宋_GB2312" w:hAnsi="新宋体" w:cs="仿宋_GB2312"/>
          <w:sz w:val="32"/>
          <w:szCs w:val="32"/>
        </w:rPr>
        <w:t>1</w:t>
      </w:r>
    </w:p>
    <w:p w:rsidR="00E40BFF" w:rsidRPr="00C44723" w:rsidRDefault="00E40BFF" w:rsidP="00E40BFF">
      <w:pPr>
        <w:widowControl/>
        <w:spacing w:line="432" w:lineRule="auto"/>
        <w:jc w:val="center"/>
        <w:rPr>
          <w:rFonts w:ascii="宋体" w:cs="宋体"/>
          <w:b/>
          <w:color w:val="000000"/>
          <w:kern w:val="0"/>
          <w:sz w:val="12"/>
          <w:szCs w:val="12"/>
        </w:rPr>
      </w:pPr>
      <w:r w:rsidRPr="00C44723">
        <w:rPr>
          <w:rFonts w:ascii="宋体" w:hAnsi="宋体" w:hint="eastAsia"/>
          <w:b/>
          <w:color w:val="000000"/>
          <w:sz w:val="32"/>
          <w:szCs w:val="32"/>
        </w:rPr>
        <w:t>农机深松整地</w:t>
      </w:r>
      <w:r>
        <w:rPr>
          <w:rFonts w:ascii="宋体" w:hAnsi="宋体" w:hint="eastAsia"/>
          <w:b/>
          <w:color w:val="000000"/>
          <w:sz w:val="32"/>
          <w:szCs w:val="32"/>
        </w:rPr>
        <w:t>远程</w:t>
      </w:r>
      <w:r w:rsidRPr="00C44723">
        <w:rPr>
          <w:rFonts w:ascii="宋体" w:hAnsi="宋体" w:hint="eastAsia"/>
          <w:b/>
          <w:color w:val="000000"/>
          <w:sz w:val="32"/>
          <w:szCs w:val="32"/>
        </w:rPr>
        <w:t>监测作业机组备案登记表</w:t>
      </w:r>
    </w:p>
    <w:p w:rsidR="00E40BFF" w:rsidRPr="00C44723" w:rsidRDefault="00E40BFF" w:rsidP="00E40BFF">
      <w:pPr>
        <w:widowControl/>
        <w:spacing w:line="432" w:lineRule="auto"/>
        <w:rPr>
          <w:rFonts w:ascii="宋体" w:cs="宋体"/>
          <w:color w:val="000000"/>
          <w:kern w:val="0"/>
          <w:sz w:val="12"/>
          <w:szCs w:val="12"/>
        </w:rPr>
      </w:pPr>
      <w:r>
        <w:rPr>
          <w:rFonts w:ascii="宋体" w:cs="宋体"/>
          <w:color w:val="000000"/>
          <w:kern w:val="0"/>
          <w:sz w:val="20"/>
          <w:szCs w:val="20"/>
          <w:u w:val="single"/>
        </w:rPr>
        <w:t>   </w:t>
      </w:r>
      <w:r w:rsidRPr="0015437B">
        <w:rPr>
          <w:rFonts w:ascii="宋体" w:cs="宋体"/>
          <w:color w:val="000000"/>
          <w:kern w:val="0"/>
          <w:sz w:val="20"/>
          <w:szCs w:val="20"/>
          <w:u w:val="single"/>
        </w:rPr>
        <w:t> </w:t>
      </w:r>
      <w:r w:rsidRPr="0015437B">
        <w:rPr>
          <w:rFonts w:ascii="宋体" w:hAnsi="宋体" w:cs="宋体" w:hint="eastAsia"/>
          <w:color w:val="000000"/>
          <w:kern w:val="0"/>
          <w:sz w:val="20"/>
          <w:szCs w:val="20"/>
        </w:rPr>
        <w:t>旗（县</w:t>
      </w:r>
      <w:r>
        <w:rPr>
          <w:rFonts w:ascii="宋体" w:hAnsi="宋体" w:cs="宋体" w:hint="eastAsia"/>
          <w:color w:val="000000"/>
          <w:kern w:val="0"/>
          <w:sz w:val="20"/>
          <w:szCs w:val="20"/>
        </w:rPr>
        <w:t>、区、市、垦区）</w:t>
      </w:r>
      <w:r w:rsidRPr="0015437B">
        <w:rPr>
          <w:rFonts w:ascii="宋体" w:cs="宋体"/>
          <w:color w:val="000000"/>
          <w:kern w:val="0"/>
          <w:sz w:val="20"/>
          <w:szCs w:val="20"/>
          <w:u w:val="single"/>
        </w:rPr>
        <w:t>    </w:t>
      </w:r>
      <w:r w:rsidRPr="0015437B">
        <w:rPr>
          <w:rFonts w:ascii="宋体" w:hAnsi="宋体" w:cs="宋体" w:hint="eastAsia"/>
          <w:color w:val="000000"/>
          <w:kern w:val="0"/>
          <w:sz w:val="20"/>
          <w:szCs w:val="20"/>
        </w:rPr>
        <w:t>乡（镇</w:t>
      </w:r>
      <w:r>
        <w:rPr>
          <w:rFonts w:ascii="宋体" w:hAnsi="宋体" w:cs="宋体" w:hint="eastAsia"/>
          <w:color w:val="000000"/>
          <w:kern w:val="0"/>
          <w:sz w:val="20"/>
          <w:szCs w:val="20"/>
        </w:rPr>
        <w:t>、农场</w:t>
      </w:r>
      <w:r w:rsidRPr="0015437B">
        <w:rPr>
          <w:rFonts w:ascii="宋体" w:hAnsi="宋体" w:cs="宋体" w:hint="eastAsia"/>
          <w:color w:val="000000"/>
          <w:kern w:val="0"/>
          <w:sz w:val="20"/>
          <w:szCs w:val="20"/>
        </w:rPr>
        <w:t>）</w:t>
      </w:r>
      <w:r w:rsidRPr="0015437B">
        <w:rPr>
          <w:rFonts w:ascii="宋体" w:cs="宋体"/>
          <w:color w:val="000000"/>
          <w:kern w:val="0"/>
          <w:sz w:val="20"/>
          <w:szCs w:val="20"/>
          <w:u w:val="single"/>
        </w:rPr>
        <w:t>    </w:t>
      </w:r>
      <w:r>
        <w:rPr>
          <w:rFonts w:ascii="宋体" w:cs="宋体"/>
          <w:color w:val="000000"/>
          <w:kern w:val="0"/>
          <w:sz w:val="20"/>
          <w:szCs w:val="20"/>
          <w:u w:val="single"/>
        </w:rPr>
        <w:t>   </w:t>
      </w:r>
      <w:r w:rsidRPr="00C44723">
        <w:rPr>
          <w:rFonts w:ascii="宋体" w:cs="宋体" w:hint="eastAsia"/>
          <w:color w:val="000000"/>
          <w:kern w:val="0"/>
          <w:sz w:val="20"/>
          <w:szCs w:val="20"/>
        </w:rPr>
        <w:t>村</w:t>
      </w:r>
      <w:r>
        <w:rPr>
          <w:rFonts w:ascii="宋体" w:cs="宋体" w:hint="eastAsia"/>
          <w:color w:val="000000"/>
          <w:kern w:val="0"/>
          <w:sz w:val="20"/>
          <w:szCs w:val="20"/>
        </w:rPr>
        <w:t>（农场生产队）</w:t>
      </w:r>
    </w:p>
    <w:tbl>
      <w:tblPr>
        <w:tblW w:w="8093" w:type="dxa"/>
        <w:jc w:val="center"/>
        <w:tblCellSpacing w:w="0" w:type="dxa"/>
        <w:tblBorders>
          <w:top w:val="outset" w:sz="6" w:space="0" w:color="auto"/>
          <w:left w:val="single" w:sz="4"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0A0"/>
      </w:tblPr>
      <w:tblGrid>
        <w:gridCol w:w="1263"/>
        <w:gridCol w:w="372"/>
        <w:gridCol w:w="762"/>
        <w:gridCol w:w="810"/>
        <w:gridCol w:w="1021"/>
        <w:gridCol w:w="520"/>
        <w:gridCol w:w="539"/>
        <w:gridCol w:w="1013"/>
        <w:gridCol w:w="1793"/>
      </w:tblGrid>
      <w:tr w:rsidR="00E40BFF" w:rsidRPr="000C37B9" w:rsidTr="00503632">
        <w:trPr>
          <w:trHeight w:val="652"/>
          <w:tblCellSpacing w:w="0" w:type="dxa"/>
          <w:jc w:val="center"/>
        </w:trPr>
        <w:tc>
          <w:tcPr>
            <w:tcW w:w="1635" w:type="dxa"/>
            <w:gridSpan w:val="2"/>
            <w:vAlign w:val="center"/>
          </w:tcPr>
          <w:p w:rsidR="00E40BFF" w:rsidRPr="00A14F1E" w:rsidRDefault="00E40BFF" w:rsidP="00C474EE">
            <w:pPr>
              <w:widowControl/>
              <w:spacing w:line="320" w:lineRule="exact"/>
              <w:jc w:val="center"/>
              <w:rPr>
                <w:rFonts w:ascii="宋体" w:cs="宋体"/>
                <w:kern w:val="0"/>
                <w:sz w:val="12"/>
                <w:szCs w:val="12"/>
              </w:rPr>
            </w:pPr>
            <w:r w:rsidRPr="00A14F1E">
              <w:rPr>
                <w:rFonts w:ascii="宋体" w:hAnsi="宋体" w:cs="宋体" w:hint="eastAsia"/>
                <w:kern w:val="0"/>
                <w:sz w:val="20"/>
                <w:szCs w:val="20"/>
              </w:rPr>
              <w:lastRenderedPageBreak/>
              <w:t>农机作业服务组织或农机户名称</w:t>
            </w:r>
          </w:p>
        </w:tc>
        <w:tc>
          <w:tcPr>
            <w:tcW w:w="2593" w:type="dxa"/>
            <w:gridSpan w:val="3"/>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059"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Pr>
                <w:rFonts w:ascii="宋体" w:hAnsi="宋体" w:cs="宋体" w:hint="eastAsia"/>
                <w:color w:val="000000"/>
                <w:kern w:val="0"/>
                <w:sz w:val="20"/>
                <w:szCs w:val="20"/>
              </w:rPr>
              <w:t>详细地址</w:t>
            </w:r>
          </w:p>
        </w:tc>
        <w:tc>
          <w:tcPr>
            <w:tcW w:w="2806"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641"/>
          <w:tblCellSpacing w:w="0" w:type="dxa"/>
          <w:jc w:val="center"/>
        </w:trPr>
        <w:tc>
          <w:tcPr>
            <w:tcW w:w="1635" w:type="dxa"/>
            <w:gridSpan w:val="2"/>
            <w:vAlign w:val="center"/>
          </w:tcPr>
          <w:p w:rsidR="00E40BFF" w:rsidRPr="00A14F1E" w:rsidRDefault="00E40BFF" w:rsidP="00C474EE">
            <w:pPr>
              <w:widowControl/>
              <w:spacing w:line="320" w:lineRule="exact"/>
              <w:jc w:val="center"/>
              <w:rPr>
                <w:rFonts w:ascii="宋体" w:cs="宋体"/>
                <w:kern w:val="0"/>
                <w:sz w:val="20"/>
                <w:szCs w:val="20"/>
              </w:rPr>
            </w:pPr>
            <w:r w:rsidRPr="00A14F1E">
              <w:rPr>
                <w:rFonts w:ascii="宋体" w:hAnsi="宋体" w:cs="宋体" w:hint="eastAsia"/>
                <w:kern w:val="0"/>
                <w:sz w:val="20"/>
                <w:szCs w:val="20"/>
              </w:rPr>
              <w:t>农机作业服务组织或农机户负责人姓名</w:t>
            </w:r>
          </w:p>
        </w:tc>
        <w:tc>
          <w:tcPr>
            <w:tcW w:w="2593" w:type="dxa"/>
            <w:gridSpan w:val="3"/>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059"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Pr>
                <w:rFonts w:ascii="宋体" w:hAnsi="宋体" w:cs="宋体" w:hint="eastAsia"/>
                <w:color w:val="000000"/>
                <w:kern w:val="0"/>
                <w:sz w:val="20"/>
                <w:szCs w:val="20"/>
              </w:rPr>
              <w:t>联系电话</w:t>
            </w:r>
          </w:p>
        </w:tc>
        <w:tc>
          <w:tcPr>
            <w:tcW w:w="2806"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414"/>
          <w:tblCellSpacing w:w="0" w:type="dxa"/>
          <w:jc w:val="center"/>
        </w:trPr>
        <w:tc>
          <w:tcPr>
            <w:tcW w:w="1635" w:type="dxa"/>
            <w:gridSpan w:val="2"/>
            <w:vMerge w:val="restart"/>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拖拉机</w:t>
            </w:r>
          </w:p>
        </w:tc>
        <w:tc>
          <w:tcPr>
            <w:tcW w:w="157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型号</w:t>
            </w:r>
          </w:p>
        </w:tc>
        <w:tc>
          <w:tcPr>
            <w:tcW w:w="1020" w:type="dxa"/>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059"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车牌号</w:t>
            </w:r>
          </w:p>
        </w:tc>
        <w:tc>
          <w:tcPr>
            <w:tcW w:w="2806"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448"/>
          <w:tblCellSpacing w:w="0" w:type="dxa"/>
          <w:jc w:val="center"/>
        </w:trPr>
        <w:tc>
          <w:tcPr>
            <w:tcW w:w="0" w:type="auto"/>
            <w:gridSpan w:val="2"/>
            <w:vMerge/>
            <w:vAlign w:val="center"/>
          </w:tcPr>
          <w:p w:rsidR="00E40BFF" w:rsidRPr="00D53FAD" w:rsidRDefault="00E40BFF" w:rsidP="00C474EE">
            <w:pPr>
              <w:widowControl/>
              <w:spacing w:line="320" w:lineRule="exact"/>
              <w:jc w:val="left"/>
              <w:rPr>
                <w:rFonts w:ascii="宋体" w:cs="宋体"/>
                <w:color w:val="000000"/>
                <w:kern w:val="0"/>
                <w:sz w:val="12"/>
                <w:szCs w:val="12"/>
              </w:rPr>
            </w:pPr>
          </w:p>
        </w:tc>
        <w:tc>
          <w:tcPr>
            <w:tcW w:w="157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车架</w:t>
            </w:r>
          </w:p>
        </w:tc>
        <w:tc>
          <w:tcPr>
            <w:tcW w:w="1020" w:type="dxa"/>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059"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发动机号</w:t>
            </w:r>
          </w:p>
        </w:tc>
        <w:tc>
          <w:tcPr>
            <w:tcW w:w="2806"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321"/>
          <w:tblCellSpacing w:w="0" w:type="dxa"/>
          <w:jc w:val="center"/>
        </w:trPr>
        <w:tc>
          <w:tcPr>
            <w:tcW w:w="0" w:type="auto"/>
            <w:gridSpan w:val="2"/>
            <w:vMerge/>
            <w:vAlign w:val="center"/>
          </w:tcPr>
          <w:p w:rsidR="00E40BFF" w:rsidRPr="00D53FAD" w:rsidRDefault="00E40BFF" w:rsidP="00C474EE">
            <w:pPr>
              <w:widowControl/>
              <w:spacing w:line="320" w:lineRule="exact"/>
              <w:jc w:val="left"/>
              <w:rPr>
                <w:rFonts w:ascii="宋体" w:cs="宋体"/>
                <w:color w:val="000000"/>
                <w:kern w:val="0"/>
                <w:sz w:val="12"/>
                <w:szCs w:val="12"/>
              </w:rPr>
            </w:pPr>
          </w:p>
        </w:tc>
        <w:tc>
          <w:tcPr>
            <w:tcW w:w="157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电瓶电压</w:t>
            </w:r>
          </w:p>
        </w:tc>
        <w:tc>
          <w:tcPr>
            <w:tcW w:w="1020" w:type="dxa"/>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059"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购置时间</w:t>
            </w:r>
          </w:p>
        </w:tc>
        <w:tc>
          <w:tcPr>
            <w:tcW w:w="2806"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502"/>
          <w:tblCellSpacing w:w="0" w:type="dxa"/>
          <w:jc w:val="center"/>
        </w:trPr>
        <w:tc>
          <w:tcPr>
            <w:tcW w:w="1635" w:type="dxa"/>
            <w:gridSpan w:val="2"/>
            <w:vMerge w:val="restart"/>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深松机</w:t>
            </w:r>
          </w:p>
        </w:tc>
        <w:tc>
          <w:tcPr>
            <w:tcW w:w="157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品牌型号</w:t>
            </w:r>
          </w:p>
        </w:tc>
        <w:tc>
          <w:tcPr>
            <w:tcW w:w="1020" w:type="dxa"/>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059"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作业幅宽</w:t>
            </w:r>
          </w:p>
        </w:tc>
        <w:tc>
          <w:tcPr>
            <w:tcW w:w="2806"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163"/>
          <w:tblCellSpacing w:w="0" w:type="dxa"/>
          <w:jc w:val="center"/>
        </w:trPr>
        <w:tc>
          <w:tcPr>
            <w:tcW w:w="0" w:type="auto"/>
            <w:gridSpan w:val="2"/>
            <w:vMerge/>
            <w:vAlign w:val="center"/>
          </w:tcPr>
          <w:p w:rsidR="00E40BFF" w:rsidRPr="00D53FAD" w:rsidRDefault="00E40BFF" w:rsidP="00C474EE">
            <w:pPr>
              <w:widowControl/>
              <w:spacing w:line="320" w:lineRule="exact"/>
              <w:jc w:val="left"/>
              <w:rPr>
                <w:rFonts w:ascii="宋体" w:cs="宋体"/>
                <w:color w:val="000000"/>
                <w:kern w:val="0"/>
                <w:sz w:val="12"/>
                <w:szCs w:val="12"/>
              </w:rPr>
            </w:pPr>
          </w:p>
        </w:tc>
        <w:tc>
          <w:tcPr>
            <w:tcW w:w="157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类型</w:t>
            </w:r>
          </w:p>
        </w:tc>
        <w:tc>
          <w:tcPr>
            <w:tcW w:w="1020" w:type="dxa"/>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059"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行数</w:t>
            </w:r>
          </w:p>
        </w:tc>
        <w:tc>
          <w:tcPr>
            <w:tcW w:w="2806"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1274"/>
          <w:tblCellSpacing w:w="0" w:type="dxa"/>
          <w:jc w:val="center"/>
        </w:trPr>
        <w:tc>
          <w:tcPr>
            <w:tcW w:w="4747" w:type="dxa"/>
            <w:gridSpan w:val="6"/>
            <w:vAlign w:val="center"/>
          </w:tcPr>
          <w:p w:rsidR="00E40BFF" w:rsidRPr="00D53FAD" w:rsidRDefault="00E40BFF" w:rsidP="00C474EE">
            <w:pPr>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拖拉机照片（现场采集）</w:t>
            </w:r>
          </w:p>
        </w:tc>
        <w:tc>
          <w:tcPr>
            <w:tcW w:w="3344" w:type="dxa"/>
            <w:gridSpan w:val="3"/>
            <w:vAlign w:val="center"/>
          </w:tcPr>
          <w:p w:rsidR="00E40BFF" w:rsidRPr="00D53FAD" w:rsidRDefault="00E40BFF" w:rsidP="00C474EE">
            <w:pPr>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深松机照片（现场采集）</w:t>
            </w:r>
          </w:p>
        </w:tc>
      </w:tr>
      <w:tr w:rsidR="00E40BFF" w:rsidRPr="000C37B9" w:rsidTr="00503632">
        <w:trPr>
          <w:trHeight w:val="641"/>
          <w:tblCellSpacing w:w="0" w:type="dxa"/>
          <w:jc w:val="center"/>
        </w:trPr>
        <w:tc>
          <w:tcPr>
            <w:tcW w:w="8092" w:type="dxa"/>
            <w:gridSpan w:val="9"/>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黑体" w:eastAsia="黑体" w:hAnsi="黑体" w:cs="宋体" w:hint="eastAsia"/>
                <w:color w:val="000000"/>
                <w:kern w:val="0"/>
                <w:sz w:val="24"/>
              </w:rPr>
              <w:t>农机深松</w:t>
            </w:r>
            <w:r>
              <w:rPr>
                <w:rFonts w:ascii="黑体" w:eastAsia="黑体" w:hAnsi="黑体" w:cs="宋体" w:hint="eastAsia"/>
                <w:color w:val="000000"/>
                <w:kern w:val="0"/>
                <w:sz w:val="24"/>
              </w:rPr>
              <w:t>远程</w:t>
            </w:r>
            <w:r w:rsidRPr="00D53FAD">
              <w:rPr>
                <w:rFonts w:ascii="黑体" w:eastAsia="黑体" w:hAnsi="黑体" w:cs="宋体" w:hint="eastAsia"/>
                <w:color w:val="000000"/>
                <w:kern w:val="0"/>
                <w:sz w:val="24"/>
              </w:rPr>
              <w:t>监测</w:t>
            </w:r>
            <w:r>
              <w:rPr>
                <w:rFonts w:ascii="黑体" w:eastAsia="黑体" w:hAnsi="黑体" w:cs="宋体" w:hint="eastAsia"/>
                <w:color w:val="000000"/>
                <w:kern w:val="0"/>
                <w:sz w:val="24"/>
              </w:rPr>
              <w:t>终端</w:t>
            </w:r>
            <w:r w:rsidRPr="00D53FAD">
              <w:rPr>
                <w:rFonts w:ascii="黑体" w:eastAsia="黑体" w:hAnsi="黑体" w:cs="宋体" w:hint="eastAsia"/>
                <w:color w:val="000000"/>
                <w:kern w:val="0"/>
                <w:sz w:val="24"/>
              </w:rPr>
              <w:t>设备安装情况</w:t>
            </w:r>
          </w:p>
        </w:tc>
      </w:tr>
      <w:tr w:rsidR="00E40BFF" w:rsidRPr="000C37B9" w:rsidTr="00503632">
        <w:trPr>
          <w:trHeight w:val="209"/>
          <w:tblCellSpacing w:w="0" w:type="dxa"/>
          <w:jc w:val="center"/>
        </w:trPr>
        <w:tc>
          <w:tcPr>
            <w:tcW w:w="2397" w:type="dxa"/>
            <w:gridSpan w:val="3"/>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安装单位</w:t>
            </w:r>
            <w:r>
              <w:rPr>
                <w:rFonts w:ascii="宋体" w:hAnsi="宋体" w:cs="宋体" w:hint="eastAsia"/>
                <w:color w:val="000000"/>
                <w:kern w:val="0"/>
                <w:sz w:val="20"/>
                <w:szCs w:val="20"/>
              </w:rPr>
              <w:t>名称</w:t>
            </w:r>
          </w:p>
        </w:tc>
        <w:tc>
          <w:tcPr>
            <w:tcW w:w="5695" w:type="dxa"/>
            <w:gridSpan w:val="6"/>
            <w:vAlign w:val="center"/>
          </w:tcPr>
          <w:p w:rsidR="00E40BFF" w:rsidRPr="00D53FAD" w:rsidRDefault="00E40BFF" w:rsidP="00C474EE">
            <w:pPr>
              <w:widowControl/>
              <w:spacing w:line="320" w:lineRule="exact"/>
              <w:jc w:val="center"/>
              <w:rPr>
                <w:rFonts w:ascii="宋体" w:cs="宋体"/>
                <w:color w:val="000000"/>
                <w:kern w:val="0"/>
                <w:sz w:val="12"/>
                <w:szCs w:val="12"/>
              </w:rPr>
            </w:pPr>
          </w:p>
        </w:tc>
      </w:tr>
      <w:tr w:rsidR="00E40BFF" w:rsidRPr="000C37B9" w:rsidTr="00503632">
        <w:trPr>
          <w:trHeight w:val="431"/>
          <w:tblCellSpacing w:w="0" w:type="dxa"/>
          <w:jc w:val="center"/>
        </w:trPr>
        <w:tc>
          <w:tcPr>
            <w:tcW w:w="2397" w:type="dxa"/>
            <w:gridSpan w:val="3"/>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color w:val="000000"/>
                <w:kern w:val="0"/>
                <w:sz w:val="20"/>
                <w:szCs w:val="20"/>
              </w:rPr>
              <w:t>SIM</w:t>
            </w:r>
            <w:r w:rsidRPr="00D53FAD">
              <w:rPr>
                <w:rFonts w:ascii="宋体" w:hAnsi="宋体" w:cs="宋体" w:hint="eastAsia"/>
                <w:color w:val="000000"/>
                <w:kern w:val="0"/>
                <w:sz w:val="20"/>
                <w:szCs w:val="20"/>
              </w:rPr>
              <w:t>卡号</w:t>
            </w:r>
          </w:p>
        </w:tc>
        <w:tc>
          <w:tcPr>
            <w:tcW w:w="5695" w:type="dxa"/>
            <w:gridSpan w:val="6"/>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r>
      <w:tr w:rsidR="00E40BFF" w:rsidRPr="000C37B9" w:rsidTr="00503632">
        <w:trPr>
          <w:trHeight w:val="652"/>
          <w:tblCellSpacing w:w="0" w:type="dxa"/>
          <w:jc w:val="center"/>
        </w:trPr>
        <w:tc>
          <w:tcPr>
            <w:tcW w:w="1263" w:type="dxa"/>
            <w:vMerge w:val="restart"/>
            <w:vAlign w:val="center"/>
          </w:tcPr>
          <w:p w:rsidR="00E40BFF" w:rsidRDefault="00E40BFF" w:rsidP="00C474EE">
            <w:pPr>
              <w:widowControl/>
              <w:spacing w:line="320" w:lineRule="exact"/>
              <w:jc w:val="center"/>
              <w:rPr>
                <w:rFonts w:ascii="宋体" w:cs="宋体"/>
                <w:color w:val="000000"/>
                <w:kern w:val="0"/>
                <w:sz w:val="20"/>
                <w:szCs w:val="20"/>
              </w:rPr>
            </w:pPr>
            <w:r w:rsidRPr="00D53FAD">
              <w:rPr>
                <w:rFonts w:ascii="宋体" w:hAnsi="宋体" w:cs="宋体" w:hint="eastAsia"/>
                <w:color w:val="000000"/>
                <w:kern w:val="0"/>
                <w:sz w:val="20"/>
                <w:szCs w:val="20"/>
              </w:rPr>
              <w:t>安装</w:t>
            </w:r>
            <w:r>
              <w:rPr>
                <w:rFonts w:ascii="宋体" w:hAnsi="宋体" w:cs="宋体" w:hint="eastAsia"/>
                <w:color w:val="000000"/>
                <w:kern w:val="0"/>
                <w:sz w:val="20"/>
                <w:szCs w:val="20"/>
              </w:rPr>
              <w:t>单位</w:t>
            </w:r>
          </w:p>
          <w:p w:rsidR="00E40BFF" w:rsidRPr="00D53FAD" w:rsidRDefault="00E40BFF" w:rsidP="00C474EE">
            <w:pPr>
              <w:widowControl/>
              <w:spacing w:line="320" w:lineRule="exact"/>
              <w:jc w:val="center"/>
              <w:rPr>
                <w:rFonts w:ascii="宋体" w:cs="宋体"/>
                <w:color w:val="000000"/>
                <w:kern w:val="0"/>
                <w:sz w:val="12"/>
                <w:szCs w:val="12"/>
              </w:rPr>
            </w:pPr>
            <w:r>
              <w:rPr>
                <w:rFonts w:ascii="宋体" w:hAnsi="宋体" w:cs="宋体" w:hint="eastAsia"/>
                <w:color w:val="000000"/>
                <w:kern w:val="0"/>
                <w:sz w:val="20"/>
                <w:szCs w:val="20"/>
              </w:rPr>
              <w:t>负责人</w:t>
            </w:r>
          </w:p>
        </w:tc>
        <w:tc>
          <w:tcPr>
            <w:tcW w:w="1134"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姓名</w:t>
            </w:r>
            <w:r>
              <w:rPr>
                <w:rFonts w:ascii="宋体" w:hAnsi="宋体" w:cs="宋体" w:hint="eastAsia"/>
                <w:color w:val="000000"/>
                <w:kern w:val="0"/>
                <w:sz w:val="20"/>
                <w:szCs w:val="20"/>
              </w:rPr>
              <w:t>（签字）</w:t>
            </w:r>
          </w:p>
        </w:tc>
        <w:tc>
          <w:tcPr>
            <w:tcW w:w="2351" w:type="dxa"/>
            <w:gridSpan w:val="3"/>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55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安装调试情况</w:t>
            </w:r>
          </w:p>
        </w:tc>
        <w:tc>
          <w:tcPr>
            <w:tcW w:w="1792" w:type="dxa"/>
            <w:vAlign w:val="center"/>
          </w:tcPr>
          <w:p w:rsidR="00E40BFF" w:rsidRPr="00D53FAD" w:rsidRDefault="00E40BFF" w:rsidP="00C474EE">
            <w:pPr>
              <w:widowControl/>
              <w:spacing w:line="320" w:lineRule="exact"/>
              <w:jc w:val="center"/>
              <w:rPr>
                <w:rFonts w:ascii="宋体" w:cs="宋体"/>
                <w:color w:val="000000"/>
                <w:kern w:val="0"/>
                <w:sz w:val="12"/>
                <w:szCs w:val="12"/>
              </w:rPr>
            </w:pPr>
          </w:p>
        </w:tc>
      </w:tr>
      <w:tr w:rsidR="00E40BFF" w:rsidRPr="000C37B9" w:rsidTr="00503632">
        <w:trPr>
          <w:trHeight w:val="163"/>
          <w:tblCellSpacing w:w="0" w:type="dxa"/>
          <w:jc w:val="center"/>
        </w:trPr>
        <w:tc>
          <w:tcPr>
            <w:tcW w:w="0" w:type="auto"/>
            <w:vMerge/>
            <w:vAlign w:val="center"/>
          </w:tcPr>
          <w:p w:rsidR="00E40BFF" w:rsidRPr="00D53FAD" w:rsidRDefault="00E40BFF" w:rsidP="00C474EE">
            <w:pPr>
              <w:widowControl/>
              <w:spacing w:line="320" w:lineRule="exact"/>
              <w:jc w:val="left"/>
              <w:rPr>
                <w:rFonts w:ascii="宋体" w:cs="宋体"/>
                <w:color w:val="000000"/>
                <w:kern w:val="0"/>
                <w:sz w:val="12"/>
                <w:szCs w:val="12"/>
              </w:rPr>
            </w:pPr>
          </w:p>
        </w:tc>
        <w:tc>
          <w:tcPr>
            <w:tcW w:w="1134"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Pr>
                <w:rFonts w:ascii="宋体" w:hAnsi="宋体" w:cs="宋体" w:hint="eastAsia"/>
                <w:color w:val="000000"/>
                <w:kern w:val="0"/>
                <w:sz w:val="20"/>
                <w:szCs w:val="20"/>
              </w:rPr>
              <w:t>联系</w:t>
            </w:r>
            <w:r w:rsidRPr="00D53FAD">
              <w:rPr>
                <w:rFonts w:ascii="宋体" w:hAnsi="宋体" w:cs="宋体" w:hint="eastAsia"/>
                <w:color w:val="000000"/>
                <w:kern w:val="0"/>
                <w:sz w:val="20"/>
                <w:szCs w:val="20"/>
              </w:rPr>
              <w:t>电话</w:t>
            </w:r>
          </w:p>
        </w:tc>
        <w:tc>
          <w:tcPr>
            <w:tcW w:w="2351" w:type="dxa"/>
            <w:gridSpan w:val="3"/>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tc>
        <w:tc>
          <w:tcPr>
            <w:tcW w:w="155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安装时间</w:t>
            </w:r>
          </w:p>
        </w:tc>
        <w:tc>
          <w:tcPr>
            <w:tcW w:w="1792" w:type="dxa"/>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hAnsi="宋体" w:cs="宋体" w:hint="eastAsia"/>
                <w:color w:val="000000"/>
                <w:kern w:val="0"/>
                <w:sz w:val="20"/>
                <w:szCs w:val="20"/>
              </w:rPr>
              <w:t>年</w:t>
            </w:r>
            <w:r w:rsidRPr="00D53FAD">
              <w:rPr>
                <w:rFonts w:ascii="宋体" w:cs="宋体"/>
                <w:color w:val="000000"/>
                <w:kern w:val="0"/>
                <w:sz w:val="20"/>
                <w:szCs w:val="20"/>
              </w:rPr>
              <w:t> </w:t>
            </w:r>
            <w:r w:rsidRPr="00D53FAD">
              <w:rPr>
                <w:rFonts w:ascii="宋体" w:hAnsi="宋体" w:cs="宋体" w:hint="eastAsia"/>
                <w:color w:val="000000"/>
                <w:kern w:val="0"/>
                <w:sz w:val="20"/>
                <w:szCs w:val="20"/>
              </w:rPr>
              <w:t>月</w:t>
            </w:r>
            <w:r w:rsidRPr="00D53FAD">
              <w:rPr>
                <w:rFonts w:ascii="宋体" w:cs="宋体"/>
                <w:color w:val="000000"/>
                <w:kern w:val="0"/>
                <w:sz w:val="20"/>
                <w:szCs w:val="20"/>
              </w:rPr>
              <w:t> </w:t>
            </w:r>
            <w:r w:rsidRPr="00D53FAD">
              <w:rPr>
                <w:rFonts w:ascii="宋体" w:hAnsi="宋体" w:cs="宋体" w:hint="eastAsia"/>
                <w:color w:val="000000"/>
                <w:kern w:val="0"/>
                <w:sz w:val="20"/>
                <w:szCs w:val="20"/>
              </w:rPr>
              <w:t>日</w:t>
            </w:r>
          </w:p>
        </w:tc>
      </w:tr>
      <w:tr w:rsidR="00E40BFF" w:rsidRPr="000C37B9" w:rsidTr="00503632">
        <w:trPr>
          <w:trHeight w:val="827"/>
          <w:tblCellSpacing w:w="0" w:type="dxa"/>
          <w:jc w:val="center"/>
        </w:trPr>
        <w:tc>
          <w:tcPr>
            <w:tcW w:w="2397" w:type="dxa"/>
            <w:gridSpan w:val="3"/>
            <w:vAlign w:val="center"/>
          </w:tcPr>
          <w:p w:rsidR="00E40BFF" w:rsidRPr="00D53FAD" w:rsidRDefault="00E40BFF" w:rsidP="00C474EE">
            <w:pPr>
              <w:widowControl/>
              <w:spacing w:line="320" w:lineRule="exact"/>
              <w:jc w:val="center"/>
              <w:rPr>
                <w:rFonts w:ascii="宋体" w:cs="宋体"/>
                <w:color w:val="000000"/>
                <w:kern w:val="0"/>
                <w:sz w:val="12"/>
                <w:szCs w:val="12"/>
              </w:rPr>
            </w:pPr>
            <w:r w:rsidRPr="00A14F1E">
              <w:rPr>
                <w:rFonts w:ascii="宋体" w:hAnsi="宋体" w:cs="宋体" w:hint="eastAsia"/>
                <w:kern w:val="0"/>
                <w:sz w:val="20"/>
                <w:szCs w:val="20"/>
              </w:rPr>
              <w:t>农机作业服务组织或农机户负责人签字</w:t>
            </w:r>
          </w:p>
        </w:tc>
        <w:tc>
          <w:tcPr>
            <w:tcW w:w="2351" w:type="dxa"/>
            <w:gridSpan w:val="3"/>
            <w:vAlign w:val="center"/>
          </w:tcPr>
          <w:p w:rsidR="00E40BFF" w:rsidRPr="00D53FAD" w:rsidRDefault="00E40BFF" w:rsidP="00C474EE">
            <w:pPr>
              <w:widowControl/>
              <w:spacing w:line="320" w:lineRule="exact"/>
              <w:rPr>
                <w:rFonts w:ascii="宋体" w:cs="宋体"/>
                <w:color w:val="000000"/>
                <w:kern w:val="0"/>
                <w:sz w:val="12"/>
                <w:szCs w:val="12"/>
              </w:rPr>
            </w:pPr>
          </w:p>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20"/>
                <w:szCs w:val="20"/>
              </w:rPr>
              <w:t>  </w:t>
            </w:r>
            <w:r w:rsidRPr="00D53FAD">
              <w:rPr>
                <w:rFonts w:ascii="宋体" w:hAnsi="宋体" w:cs="宋体" w:hint="eastAsia"/>
                <w:color w:val="000000"/>
                <w:kern w:val="0"/>
                <w:sz w:val="20"/>
                <w:szCs w:val="20"/>
              </w:rPr>
              <w:t>年</w:t>
            </w:r>
            <w:r w:rsidRPr="00D53FAD">
              <w:rPr>
                <w:rFonts w:ascii="宋体" w:cs="宋体"/>
                <w:color w:val="000000"/>
                <w:kern w:val="0"/>
                <w:sz w:val="20"/>
                <w:szCs w:val="20"/>
              </w:rPr>
              <w:t> </w:t>
            </w:r>
            <w:r w:rsidRPr="00D53FAD">
              <w:rPr>
                <w:rFonts w:ascii="宋体" w:hAnsi="宋体" w:cs="宋体" w:hint="eastAsia"/>
                <w:color w:val="000000"/>
                <w:kern w:val="0"/>
                <w:sz w:val="20"/>
                <w:szCs w:val="20"/>
              </w:rPr>
              <w:t>月</w:t>
            </w:r>
            <w:r w:rsidRPr="00D53FAD">
              <w:rPr>
                <w:rFonts w:ascii="宋体" w:cs="宋体"/>
                <w:color w:val="000000"/>
                <w:kern w:val="0"/>
                <w:sz w:val="20"/>
                <w:szCs w:val="20"/>
              </w:rPr>
              <w:t> </w:t>
            </w:r>
            <w:r w:rsidRPr="00D53FAD">
              <w:rPr>
                <w:rFonts w:ascii="宋体" w:hAnsi="宋体" w:cs="宋体" w:hint="eastAsia"/>
                <w:color w:val="000000"/>
                <w:kern w:val="0"/>
                <w:sz w:val="20"/>
                <w:szCs w:val="20"/>
              </w:rPr>
              <w:t>日</w:t>
            </w:r>
          </w:p>
        </w:tc>
        <w:tc>
          <w:tcPr>
            <w:tcW w:w="1552" w:type="dxa"/>
            <w:gridSpan w:val="2"/>
            <w:vAlign w:val="center"/>
          </w:tcPr>
          <w:p w:rsidR="00E40BFF" w:rsidRPr="00D53FAD" w:rsidRDefault="00E40BFF" w:rsidP="00C474EE">
            <w:pPr>
              <w:widowControl/>
              <w:spacing w:line="320" w:lineRule="exact"/>
              <w:jc w:val="center"/>
              <w:rPr>
                <w:rFonts w:ascii="宋体" w:cs="宋体"/>
                <w:color w:val="000000"/>
                <w:kern w:val="0"/>
                <w:sz w:val="12"/>
                <w:szCs w:val="12"/>
              </w:rPr>
            </w:pPr>
            <w:r>
              <w:rPr>
                <w:rFonts w:ascii="宋体" w:hAnsi="宋体" w:cs="宋体" w:hint="eastAsia"/>
                <w:color w:val="000000"/>
                <w:kern w:val="0"/>
                <w:sz w:val="20"/>
                <w:szCs w:val="20"/>
              </w:rPr>
              <w:t>旗（</w:t>
            </w:r>
            <w:r w:rsidRPr="00D53FAD">
              <w:rPr>
                <w:rFonts w:ascii="宋体" w:hAnsi="宋体" w:cs="宋体" w:hint="eastAsia"/>
                <w:color w:val="000000"/>
                <w:kern w:val="0"/>
                <w:sz w:val="20"/>
                <w:szCs w:val="20"/>
              </w:rPr>
              <w:t>县</w:t>
            </w:r>
            <w:r>
              <w:rPr>
                <w:rFonts w:ascii="宋体" w:hAnsi="宋体" w:cs="宋体" w:hint="eastAsia"/>
                <w:color w:val="000000"/>
                <w:kern w:val="0"/>
                <w:sz w:val="20"/>
                <w:szCs w:val="20"/>
              </w:rPr>
              <w:t>、区、市）</w:t>
            </w:r>
            <w:r w:rsidRPr="00D53FAD">
              <w:rPr>
                <w:rFonts w:ascii="宋体" w:hAnsi="宋体" w:cs="宋体" w:hint="eastAsia"/>
                <w:color w:val="000000"/>
                <w:kern w:val="0"/>
                <w:sz w:val="20"/>
                <w:szCs w:val="20"/>
              </w:rPr>
              <w:t>农机</w:t>
            </w:r>
            <w:r>
              <w:rPr>
                <w:rFonts w:ascii="宋体" w:hAnsi="宋体" w:cs="宋体" w:hint="eastAsia"/>
                <w:color w:val="000000"/>
                <w:kern w:val="0"/>
                <w:sz w:val="20"/>
                <w:szCs w:val="20"/>
              </w:rPr>
              <w:t>化主管部门、垦区管理部门</w:t>
            </w:r>
            <w:r w:rsidRPr="00D53FAD">
              <w:rPr>
                <w:rFonts w:ascii="宋体" w:hAnsi="宋体" w:cs="宋体" w:hint="eastAsia"/>
                <w:color w:val="000000"/>
                <w:kern w:val="0"/>
                <w:sz w:val="20"/>
                <w:szCs w:val="20"/>
              </w:rPr>
              <w:t>工作人员签字</w:t>
            </w:r>
          </w:p>
        </w:tc>
        <w:tc>
          <w:tcPr>
            <w:tcW w:w="1792" w:type="dxa"/>
            <w:vAlign w:val="center"/>
          </w:tcPr>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12"/>
                <w:szCs w:val="12"/>
              </w:rPr>
              <w:t> </w:t>
            </w:r>
          </w:p>
          <w:p w:rsidR="00E40BFF" w:rsidRPr="00D53FAD" w:rsidRDefault="00E40BFF" w:rsidP="00C474EE">
            <w:pPr>
              <w:widowControl/>
              <w:spacing w:line="320" w:lineRule="exact"/>
              <w:jc w:val="center"/>
              <w:rPr>
                <w:rFonts w:ascii="宋体" w:cs="宋体"/>
                <w:color w:val="000000"/>
                <w:kern w:val="0"/>
                <w:sz w:val="12"/>
                <w:szCs w:val="12"/>
              </w:rPr>
            </w:pPr>
            <w:r w:rsidRPr="00D53FAD">
              <w:rPr>
                <w:rFonts w:ascii="宋体" w:cs="宋体"/>
                <w:color w:val="000000"/>
                <w:kern w:val="0"/>
                <w:sz w:val="20"/>
                <w:szCs w:val="20"/>
              </w:rPr>
              <w:t> </w:t>
            </w:r>
            <w:r w:rsidRPr="00D53FAD">
              <w:rPr>
                <w:rFonts w:ascii="宋体" w:hAnsi="宋体" w:cs="宋体" w:hint="eastAsia"/>
                <w:color w:val="000000"/>
                <w:kern w:val="0"/>
                <w:sz w:val="20"/>
                <w:szCs w:val="20"/>
              </w:rPr>
              <w:t>年</w:t>
            </w:r>
            <w:r w:rsidRPr="00D53FAD">
              <w:rPr>
                <w:rFonts w:ascii="宋体" w:cs="宋体"/>
                <w:color w:val="000000"/>
                <w:kern w:val="0"/>
                <w:sz w:val="20"/>
                <w:szCs w:val="20"/>
              </w:rPr>
              <w:t> </w:t>
            </w:r>
            <w:r w:rsidRPr="00D53FAD">
              <w:rPr>
                <w:rFonts w:ascii="宋体" w:hAnsi="宋体" w:cs="宋体" w:hint="eastAsia"/>
                <w:color w:val="000000"/>
                <w:kern w:val="0"/>
                <w:sz w:val="20"/>
                <w:szCs w:val="20"/>
              </w:rPr>
              <w:t>月</w:t>
            </w:r>
            <w:r w:rsidRPr="00D53FAD">
              <w:rPr>
                <w:rFonts w:ascii="宋体" w:cs="宋体"/>
                <w:color w:val="000000"/>
                <w:kern w:val="0"/>
                <w:sz w:val="20"/>
                <w:szCs w:val="20"/>
              </w:rPr>
              <w:t> </w:t>
            </w:r>
            <w:r w:rsidRPr="00D53FAD">
              <w:rPr>
                <w:rFonts w:ascii="宋体" w:hAnsi="宋体" w:cs="宋体" w:hint="eastAsia"/>
                <w:color w:val="000000"/>
                <w:kern w:val="0"/>
                <w:sz w:val="20"/>
                <w:szCs w:val="20"/>
              </w:rPr>
              <w:t>日</w:t>
            </w:r>
          </w:p>
        </w:tc>
      </w:tr>
    </w:tbl>
    <w:p w:rsidR="00E40BFF" w:rsidRPr="00A14F1E" w:rsidRDefault="00E40BFF" w:rsidP="00E40BFF">
      <w:pPr>
        <w:widowControl/>
        <w:spacing w:line="320" w:lineRule="exact"/>
        <w:ind w:leftChars="-42" w:left="272" w:hangingChars="200" w:hanging="360"/>
        <w:jc w:val="left"/>
        <w:rPr>
          <w:rFonts w:ascii="宋体" w:cs="宋体"/>
          <w:kern w:val="0"/>
          <w:sz w:val="18"/>
          <w:szCs w:val="18"/>
        </w:rPr>
      </w:pPr>
      <w:r w:rsidRPr="00A14F1E">
        <w:rPr>
          <w:rFonts w:ascii="宋体" w:hAnsi="宋体" w:cs="宋体" w:hint="eastAsia"/>
          <w:kern w:val="0"/>
          <w:sz w:val="18"/>
          <w:szCs w:val="18"/>
        </w:rPr>
        <w:t>注：此表一式三份，农机作业服务组织或农机户</w:t>
      </w:r>
      <w:r>
        <w:rPr>
          <w:rFonts w:ascii="宋体" w:hAnsi="宋体" w:cs="宋体" w:hint="eastAsia"/>
          <w:kern w:val="0"/>
          <w:sz w:val="18"/>
          <w:szCs w:val="18"/>
        </w:rPr>
        <w:t>、旗（县、区、市</w:t>
      </w:r>
      <w:r w:rsidRPr="00A14F1E">
        <w:rPr>
          <w:rFonts w:ascii="宋体" w:hAnsi="宋体" w:cs="宋体" w:hint="eastAsia"/>
          <w:kern w:val="0"/>
          <w:sz w:val="18"/>
          <w:szCs w:val="18"/>
        </w:rPr>
        <w:t>）农机化主管部门</w:t>
      </w:r>
      <w:r>
        <w:rPr>
          <w:rFonts w:ascii="宋体" w:hAnsi="宋体" w:cs="宋体" w:hint="eastAsia"/>
          <w:kern w:val="0"/>
          <w:sz w:val="18"/>
          <w:szCs w:val="18"/>
        </w:rPr>
        <w:t>或垦区管理部门、</w:t>
      </w:r>
      <w:r w:rsidRPr="00A14F1E">
        <w:rPr>
          <w:rFonts w:ascii="宋体" w:hAnsi="宋体" w:cs="宋体" w:hint="eastAsia"/>
          <w:kern w:val="0"/>
          <w:sz w:val="18"/>
          <w:szCs w:val="18"/>
        </w:rPr>
        <w:t>安装单位各一份。</w:t>
      </w:r>
    </w:p>
    <w:p w:rsidR="00E40BFF" w:rsidRPr="00C23723" w:rsidRDefault="00E40BFF" w:rsidP="00E40BFF">
      <w:pPr>
        <w:widowControl/>
        <w:spacing w:line="432" w:lineRule="auto"/>
        <w:ind w:leftChars="-85" w:left="-178" w:firstLineChars="50" w:firstLine="160"/>
        <w:jc w:val="left"/>
        <w:rPr>
          <w:rFonts w:ascii="仿宋_GB2312" w:eastAsia="仿宋_GB2312" w:hAnsi="新宋体" w:cs="仿宋_GB2312"/>
          <w:sz w:val="32"/>
          <w:szCs w:val="32"/>
        </w:rPr>
      </w:pPr>
    </w:p>
    <w:p w:rsidR="00E40BFF" w:rsidRDefault="00E40BFF" w:rsidP="00E40BFF">
      <w:pPr>
        <w:widowControl/>
        <w:spacing w:line="432" w:lineRule="auto"/>
        <w:ind w:leftChars="-85" w:left="-178" w:firstLineChars="50" w:firstLine="160"/>
        <w:jc w:val="left"/>
        <w:rPr>
          <w:rFonts w:ascii="仿宋_GB2312" w:eastAsia="仿宋_GB2312" w:hAnsi="新宋体" w:cs="仿宋_GB2312"/>
          <w:sz w:val="32"/>
          <w:szCs w:val="32"/>
        </w:rPr>
      </w:pPr>
    </w:p>
    <w:p w:rsidR="00E40BFF" w:rsidRDefault="00E40BFF" w:rsidP="00E40BFF">
      <w:pPr>
        <w:widowControl/>
        <w:spacing w:line="432" w:lineRule="auto"/>
        <w:jc w:val="left"/>
        <w:rPr>
          <w:rFonts w:ascii="仿宋_GB2312" w:eastAsia="仿宋_GB2312" w:hAnsi="新宋体" w:cs="仿宋_GB2312"/>
          <w:sz w:val="32"/>
          <w:szCs w:val="32"/>
        </w:rPr>
      </w:pPr>
    </w:p>
    <w:p w:rsidR="00E40BFF" w:rsidRPr="00B0353D" w:rsidRDefault="00E40BFF" w:rsidP="00E40BFF">
      <w:pPr>
        <w:widowControl/>
        <w:spacing w:line="300" w:lineRule="exact"/>
        <w:rPr>
          <w:rFonts w:ascii="仿宋_GB2312" w:eastAsia="仿宋_GB2312" w:hAnsi="宋体"/>
          <w:color w:val="FF0000"/>
          <w:sz w:val="32"/>
          <w:szCs w:val="32"/>
        </w:rPr>
        <w:sectPr w:rsidR="00E40BFF" w:rsidRPr="00B0353D" w:rsidSect="00C474EE">
          <w:footerReference w:type="default" r:id="rId9"/>
          <w:pgSz w:w="11906" w:h="16838" w:code="9"/>
          <w:pgMar w:top="1418" w:right="1644" w:bottom="1418" w:left="1797" w:header="0" w:footer="907" w:gutter="0"/>
          <w:pgNumType w:fmt="numberInDash"/>
          <w:cols w:space="425"/>
          <w:docGrid w:type="linesAndChars" w:linePitch="312"/>
        </w:sectPr>
      </w:pPr>
    </w:p>
    <w:p w:rsidR="00E40BFF" w:rsidRPr="00AA3DFC" w:rsidRDefault="00E40BFF" w:rsidP="00E40BFF">
      <w:pPr>
        <w:rPr>
          <w:rFonts w:ascii="仿宋" w:eastAsia="仿宋" w:hAnsi="仿宋"/>
          <w:sz w:val="32"/>
          <w:szCs w:val="32"/>
        </w:rPr>
      </w:pPr>
      <w:r>
        <w:rPr>
          <w:rFonts w:ascii="仿宋" w:eastAsia="仿宋" w:hAnsi="仿宋" w:cs="黑体" w:hint="eastAsia"/>
          <w:sz w:val="32"/>
          <w:szCs w:val="32"/>
        </w:rPr>
        <w:lastRenderedPageBreak/>
        <w:t>附表</w:t>
      </w:r>
      <w:r>
        <w:rPr>
          <w:rFonts w:ascii="仿宋" w:eastAsia="仿宋" w:hAnsi="仿宋" w:hint="eastAsia"/>
          <w:sz w:val="32"/>
          <w:szCs w:val="32"/>
        </w:rPr>
        <w:t>2</w:t>
      </w:r>
    </w:p>
    <w:p w:rsidR="00E40BFF" w:rsidRDefault="00E40BFF" w:rsidP="00E40BFF">
      <w:pPr>
        <w:jc w:val="center"/>
        <w:outlineLvl w:val="0"/>
        <w:rPr>
          <w:rFonts w:eastAsia="黑体" w:cs="Times New Roman"/>
          <w:sz w:val="32"/>
          <w:szCs w:val="32"/>
        </w:rPr>
      </w:pPr>
      <w:r>
        <w:rPr>
          <w:rFonts w:eastAsia="黑体" w:cs="黑体" w:hint="eastAsia"/>
          <w:sz w:val="32"/>
          <w:szCs w:val="32"/>
        </w:rPr>
        <w:t>农机深松整地作业单</w:t>
      </w:r>
    </w:p>
    <w:p w:rsidR="00E40BFF" w:rsidRPr="00D55515" w:rsidRDefault="00E40BFF" w:rsidP="00E40BFF">
      <w:pPr>
        <w:jc w:val="left"/>
        <w:outlineLvl w:val="0"/>
        <w:rPr>
          <w:rFonts w:eastAsia="黑体" w:cs="Times New Roman"/>
          <w:sz w:val="32"/>
          <w:szCs w:val="32"/>
        </w:rPr>
      </w:pPr>
      <w:r w:rsidRPr="00D55515">
        <w:rPr>
          <w:rFonts w:cs="宋体" w:hint="eastAsia"/>
        </w:rPr>
        <w:t>县</w:t>
      </w:r>
      <w:r>
        <w:rPr>
          <w:rFonts w:cs="宋体" w:hint="eastAsia"/>
        </w:rPr>
        <w:t>、</w:t>
      </w:r>
      <w:r w:rsidRPr="00D55515">
        <w:rPr>
          <w:rFonts w:cs="宋体" w:hint="eastAsia"/>
        </w:rPr>
        <w:t>乡</w:t>
      </w:r>
      <w:r>
        <w:rPr>
          <w:rFonts w:cs="宋体" w:hint="eastAsia"/>
        </w:rPr>
        <w:t>、</w:t>
      </w:r>
      <w:r w:rsidRPr="00D55515">
        <w:rPr>
          <w:rFonts w:cs="宋体" w:hint="eastAsia"/>
        </w:rPr>
        <w:t>村</w:t>
      </w:r>
      <w:r>
        <w:rPr>
          <w:rFonts w:cs="宋体" w:hint="eastAsia"/>
        </w:rPr>
        <w:t>（垦区、农场、农场生产队）名称：</w:t>
      </w:r>
    </w:p>
    <w:tbl>
      <w:tblPr>
        <w:tblpPr w:leftFromText="180" w:rightFromText="180" w:vertAnchor="text" w:horzAnchor="margin" w:tblpXSpec="center" w:tblpY="95"/>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6"/>
        <w:gridCol w:w="1509"/>
        <w:gridCol w:w="1701"/>
        <w:gridCol w:w="784"/>
        <w:gridCol w:w="1311"/>
        <w:gridCol w:w="1311"/>
        <w:gridCol w:w="1420"/>
        <w:gridCol w:w="1411"/>
        <w:gridCol w:w="1417"/>
        <w:gridCol w:w="1054"/>
        <w:gridCol w:w="2099"/>
      </w:tblGrid>
      <w:tr w:rsidR="00E40BFF" w:rsidTr="00C474EE">
        <w:trPr>
          <w:cantSplit/>
          <w:trHeight w:val="463"/>
        </w:trPr>
        <w:tc>
          <w:tcPr>
            <w:tcW w:w="726" w:type="dxa"/>
            <w:vAlign w:val="center"/>
          </w:tcPr>
          <w:p w:rsidR="00E40BFF" w:rsidRDefault="00E40BFF" w:rsidP="00C474EE">
            <w:pPr>
              <w:jc w:val="center"/>
              <w:rPr>
                <w:rFonts w:cs="Times New Roman"/>
              </w:rPr>
            </w:pPr>
            <w:r>
              <w:rPr>
                <w:rFonts w:cs="宋体" w:hint="eastAsia"/>
              </w:rPr>
              <w:t>序号</w:t>
            </w:r>
          </w:p>
        </w:tc>
        <w:tc>
          <w:tcPr>
            <w:tcW w:w="1509" w:type="dxa"/>
            <w:vAlign w:val="center"/>
          </w:tcPr>
          <w:p w:rsidR="00E40BFF" w:rsidRDefault="00E40BFF" w:rsidP="00C474EE">
            <w:pPr>
              <w:jc w:val="center"/>
              <w:rPr>
                <w:rFonts w:cs="宋体"/>
              </w:rPr>
            </w:pPr>
            <w:r>
              <w:rPr>
                <w:rFonts w:cs="宋体" w:hint="eastAsia"/>
              </w:rPr>
              <w:t>土地经营者</w:t>
            </w:r>
          </w:p>
          <w:p w:rsidR="00E40BFF" w:rsidRDefault="00E40BFF" w:rsidP="00C474EE">
            <w:pPr>
              <w:jc w:val="center"/>
              <w:rPr>
                <w:rFonts w:cs="Times New Roman"/>
              </w:rPr>
            </w:pPr>
            <w:r>
              <w:rPr>
                <w:rFonts w:cs="宋体" w:hint="eastAsia"/>
              </w:rPr>
              <w:t>姓名或名称</w:t>
            </w:r>
          </w:p>
        </w:tc>
        <w:tc>
          <w:tcPr>
            <w:tcW w:w="1701" w:type="dxa"/>
            <w:vAlign w:val="center"/>
          </w:tcPr>
          <w:p w:rsidR="00E40BFF" w:rsidRDefault="00E40BFF" w:rsidP="00C474EE">
            <w:pPr>
              <w:jc w:val="center"/>
              <w:rPr>
                <w:rFonts w:cs="Times New Roman"/>
              </w:rPr>
            </w:pPr>
            <w:r>
              <w:rPr>
                <w:rFonts w:cs="宋体" w:hint="eastAsia"/>
              </w:rPr>
              <w:t>作业地点</w:t>
            </w:r>
          </w:p>
        </w:tc>
        <w:tc>
          <w:tcPr>
            <w:tcW w:w="784" w:type="dxa"/>
            <w:vAlign w:val="center"/>
          </w:tcPr>
          <w:p w:rsidR="00E40BFF" w:rsidRDefault="00E40BFF" w:rsidP="00C474EE">
            <w:pPr>
              <w:jc w:val="center"/>
              <w:rPr>
                <w:rFonts w:cs="Times New Roman"/>
              </w:rPr>
            </w:pPr>
            <w:r>
              <w:rPr>
                <w:rFonts w:cs="宋体" w:hint="eastAsia"/>
              </w:rPr>
              <w:t>作业</w:t>
            </w:r>
          </w:p>
          <w:p w:rsidR="00E40BFF" w:rsidRDefault="00E40BFF" w:rsidP="00C474EE">
            <w:pPr>
              <w:jc w:val="center"/>
              <w:rPr>
                <w:rFonts w:cs="Times New Roman"/>
              </w:rPr>
            </w:pPr>
            <w:r>
              <w:rPr>
                <w:rFonts w:cs="宋体" w:hint="eastAsia"/>
              </w:rPr>
              <w:t>时间</w:t>
            </w:r>
          </w:p>
        </w:tc>
        <w:tc>
          <w:tcPr>
            <w:tcW w:w="1311" w:type="dxa"/>
          </w:tcPr>
          <w:p w:rsidR="00E40BFF" w:rsidRDefault="00E40BFF" w:rsidP="00C474EE">
            <w:pPr>
              <w:jc w:val="center"/>
              <w:rPr>
                <w:rFonts w:cs="Times New Roman"/>
              </w:rPr>
            </w:pPr>
            <w:r>
              <w:rPr>
                <w:rFonts w:cs="宋体" w:hint="eastAsia"/>
              </w:rPr>
              <w:t>作业面积（亩）</w:t>
            </w:r>
          </w:p>
        </w:tc>
        <w:tc>
          <w:tcPr>
            <w:tcW w:w="1311" w:type="dxa"/>
            <w:vAlign w:val="center"/>
          </w:tcPr>
          <w:p w:rsidR="00E40BFF" w:rsidRDefault="00E40BFF" w:rsidP="00C474EE">
            <w:pPr>
              <w:jc w:val="center"/>
              <w:rPr>
                <w:rFonts w:cs="Times New Roman"/>
              </w:rPr>
            </w:pPr>
            <w:r>
              <w:rPr>
                <w:rFonts w:cs="宋体" w:hint="eastAsia"/>
              </w:rPr>
              <w:t>作业模式</w:t>
            </w:r>
          </w:p>
        </w:tc>
        <w:tc>
          <w:tcPr>
            <w:tcW w:w="1420" w:type="dxa"/>
            <w:vAlign w:val="center"/>
          </w:tcPr>
          <w:p w:rsidR="00E40BFF" w:rsidRDefault="00E40BFF" w:rsidP="00C474EE">
            <w:pPr>
              <w:jc w:val="center"/>
              <w:rPr>
                <w:rFonts w:cs="Times New Roman"/>
              </w:rPr>
            </w:pPr>
            <w:r>
              <w:rPr>
                <w:rFonts w:cs="宋体" w:hint="eastAsia"/>
              </w:rPr>
              <w:t>作业深度</w:t>
            </w:r>
          </w:p>
          <w:p w:rsidR="00E40BFF" w:rsidRDefault="00E40BFF" w:rsidP="00C474EE">
            <w:pPr>
              <w:jc w:val="center"/>
              <w:rPr>
                <w:rFonts w:cs="Times New Roman"/>
              </w:rPr>
            </w:pPr>
            <w:r>
              <w:rPr>
                <w:rFonts w:cs="宋体" w:hint="eastAsia"/>
              </w:rPr>
              <w:t>（厘米）</w:t>
            </w:r>
          </w:p>
        </w:tc>
        <w:tc>
          <w:tcPr>
            <w:tcW w:w="1411" w:type="dxa"/>
            <w:vAlign w:val="center"/>
          </w:tcPr>
          <w:p w:rsidR="00E40BFF" w:rsidRDefault="00E40BFF" w:rsidP="00C474EE">
            <w:pPr>
              <w:jc w:val="center"/>
              <w:rPr>
                <w:rFonts w:cs="宋体"/>
              </w:rPr>
            </w:pPr>
            <w:r>
              <w:rPr>
                <w:rFonts w:cs="宋体" w:hint="eastAsia"/>
              </w:rPr>
              <w:t>土地经营者</w:t>
            </w:r>
          </w:p>
          <w:p w:rsidR="00E40BFF" w:rsidRDefault="00E40BFF" w:rsidP="00C474EE">
            <w:pPr>
              <w:jc w:val="center"/>
              <w:rPr>
                <w:rFonts w:cs="Times New Roman"/>
              </w:rPr>
            </w:pPr>
            <w:r>
              <w:rPr>
                <w:rFonts w:cs="宋体" w:hint="eastAsia"/>
              </w:rPr>
              <w:t>签字</w:t>
            </w:r>
          </w:p>
        </w:tc>
        <w:tc>
          <w:tcPr>
            <w:tcW w:w="1417" w:type="dxa"/>
            <w:vAlign w:val="center"/>
          </w:tcPr>
          <w:p w:rsidR="00E40BFF" w:rsidRDefault="00E40BFF" w:rsidP="00C474EE">
            <w:pPr>
              <w:jc w:val="center"/>
              <w:rPr>
                <w:rFonts w:cs="宋体"/>
              </w:rPr>
            </w:pPr>
            <w:r>
              <w:rPr>
                <w:rFonts w:cs="宋体" w:hint="eastAsia"/>
              </w:rPr>
              <w:t>土地经营者</w:t>
            </w:r>
          </w:p>
          <w:p w:rsidR="00E40BFF" w:rsidRDefault="00E40BFF" w:rsidP="00C474EE">
            <w:pPr>
              <w:jc w:val="center"/>
              <w:rPr>
                <w:rFonts w:cs="Times New Roman"/>
              </w:rPr>
            </w:pPr>
            <w:r>
              <w:rPr>
                <w:rFonts w:cs="宋体" w:hint="eastAsia"/>
              </w:rPr>
              <w:t>联系方式</w:t>
            </w:r>
          </w:p>
        </w:tc>
        <w:tc>
          <w:tcPr>
            <w:tcW w:w="1054" w:type="dxa"/>
            <w:vAlign w:val="center"/>
          </w:tcPr>
          <w:p w:rsidR="00E40BFF" w:rsidRDefault="00E40BFF" w:rsidP="00C474EE">
            <w:pPr>
              <w:jc w:val="center"/>
              <w:rPr>
                <w:rFonts w:cs="Times New Roman"/>
              </w:rPr>
            </w:pPr>
            <w:r>
              <w:rPr>
                <w:rFonts w:cs="宋体" w:hint="eastAsia"/>
              </w:rPr>
              <w:t>作业机手签字</w:t>
            </w:r>
          </w:p>
        </w:tc>
        <w:tc>
          <w:tcPr>
            <w:tcW w:w="2099" w:type="dxa"/>
            <w:vAlign w:val="center"/>
          </w:tcPr>
          <w:p w:rsidR="00E40BFF" w:rsidRDefault="00E40BFF" w:rsidP="00C474EE">
            <w:pPr>
              <w:jc w:val="center"/>
              <w:rPr>
                <w:rFonts w:cs="宋体"/>
              </w:rPr>
            </w:pPr>
            <w:r>
              <w:rPr>
                <w:rFonts w:cs="宋体" w:hint="eastAsia"/>
              </w:rPr>
              <w:t>作业机手</w:t>
            </w:r>
          </w:p>
          <w:p w:rsidR="00E40BFF" w:rsidRDefault="00E40BFF" w:rsidP="00C474EE">
            <w:pPr>
              <w:jc w:val="center"/>
              <w:rPr>
                <w:rFonts w:cs="Times New Roman"/>
              </w:rPr>
            </w:pPr>
            <w:r>
              <w:rPr>
                <w:rFonts w:cs="宋体" w:hint="eastAsia"/>
              </w:rPr>
              <w:t>联系方式</w:t>
            </w:r>
          </w:p>
        </w:tc>
      </w:tr>
      <w:tr w:rsidR="00E40BFF" w:rsidTr="00C474EE">
        <w:trPr>
          <w:trHeight w:hRule="exact" w:val="375"/>
        </w:trPr>
        <w:tc>
          <w:tcPr>
            <w:tcW w:w="726" w:type="dxa"/>
            <w:vAlign w:val="center"/>
          </w:tcPr>
          <w:p w:rsidR="00E40BFF" w:rsidRDefault="00E40BFF" w:rsidP="00C474EE">
            <w:pPr>
              <w:jc w:val="center"/>
            </w:pPr>
            <w:r>
              <w:t>1</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2</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3</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4</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5</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6</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7</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8</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9</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r w:rsidR="00E40BFF" w:rsidTr="00C474EE">
        <w:trPr>
          <w:trHeight w:hRule="exact" w:val="375"/>
        </w:trPr>
        <w:tc>
          <w:tcPr>
            <w:tcW w:w="726" w:type="dxa"/>
            <w:vAlign w:val="center"/>
          </w:tcPr>
          <w:p w:rsidR="00E40BFF" w:rsidRDefault="00E40BFF" w:rsidP="00C474EE">
            <w:pPr>
              <w:jc w:val="center"/>
            </w:pPr>
            <w:r>
              <w:t>10</w:t>
            </w:r>
          </w:p>
        </w:tc>
        <w:tc>
          <w:tcPr>
            <w:tcW w:w="1509" w:type="dxa"/>
            <w:vAlign w:val="center"/>
          </w:tcPr>
          <w:p w:rsidR="00E40BFF" w:rsidRDefault="00E40BFF" w:rsidP="00C474EE">
            <w:pPr>
              <w:jc w:val="center"/>
            </w:pPr>
          </w:p>
        </w:tc>
        <w:tc>
          <w:tcPr>
            <w:tcW w:w="1701" w:type="dxa"/>
            <w:vAlign w:val="center"/>
          </w:tcPr>
          <w:p w:rsidR="00E40BFF" w:rsidRDefault="00E40BFF" w:rsidP="00C474EE">
            <w:pPr>
              <w:jc w:val="center"/>
            </w:pPr>
          </w:p>
        </w:tc>
        <w:tc>
          <w:tcPr>
            <w:tcW w:w="784" w:type="dxa"/>
            <w:vAlign w:val="center"/>
          </w:tcPr>
          <w:p w:rsidR="00E40BFF" w:rsidRDefault="00E40BFF" w:rsidP="00C474EE">
            <w:pPr>
              <w:jc w:val="center"/>
            </w:pPr>
          </w:p>
        </w:tc>
        <w:tc>
          <w:tcPr>
            <w:tcW w:w="1311" w:type="dxa"/>
          </w:tcPr>
          <w:p w:rsidR="00E40BFF" w:rsidRDefault="00E40BFF" w:rsidP="00C474EE">
            <w:pPr>
              <w:jc w:val="center"/>
            </w:pPr>
          </w:p>
        </w:tc>
        <w:tc>
          <w:tcPr>
            <w:tcW w:w="1311" w:type="dxa"/>
            <w:vAlign w:val="center"/>
          </w:tcPr>
          <w:p w:rsidR="00E40BFF" w:rsidRDefault="00E40BFF" w:rsidP="00C474EE">
            <w:pPr>
              <w:jc w:val="center"/>
            </w:pPr>
          </w:p>
        </w:tc>
        <w:tc>
          <w:tcPr>
            <w:tcW w:w="1420" w:type="dxa"/>
            <w:vAlign w:val="center"/>
          </w:tcPr>
          <w:p w:rsidR="00E40BFF" w:rsidRDefault="00E40BFF" w:rsidP="00C474EE">
            <w:pPr>
              <w:jc w:val="center"/>
            </w:pPr>
          </w:p>
        </w:tc>
        <w:tc>
          <w:tcPr>
            <w:tcW w:w="1411" w:type="dxa"/>
            <w:vAlign w:val="center"/>
          </w:tcPr>
          <w:p w:rsidR="00E40BFF" w:rsidRDefault="00E40BFF" w:rsidP="00C474EE">
            <w:pPr>
              <w:jc w:val="center"/>
            </w:pPr>
          </w:p>
        </w:tc>
        <w:tc>
          <w:tcPr>
            <w:tcW w:w="1417" w:type="dxa"/>
          </w:tcPr>
          <w:p w:rsidR="00E40BFF" w:rsidRDefault="00E40BFF" w:rsidP="00C474EE">
            <w:pPr>
              <w:jc w:val="center"/>
            </w:pPr>
          </w:p>
        </w:tc>
        <w:tc>
          <w:tcPr>
            <w:tcW w:w="1054" w:type="dxa"/>
          </w:tcPr>
          <w:p w:rsidR="00E40BFF" w:rsidRDefault="00E40BFF" w:rsidP="00C474EE">
            <w:pPr>
              <w:jc w:val="center"/>
            </w:pPr>
          </w:p>
        </w:tc>
        <w:tc>
          <w:tcPr>
            <w:tcW w:w="2099" w:type="dxa"/>
            <w:vAlign w:val="center"/>
          </w:tcPr>
          <w:p w:rsidR="00E40BFF" w:rsidRDefault="00E40BFF" w:rsidP="00C474EE">
            <w:pPr>
              <w:jc w:val="center"/>
            </w:pPr>
          </w:p>
        </w:tc>
      </w:tr>
    </w:tbl>
    <w:p w:rsidR="00E40BFF" w:rsidRPr="001204C4" w:rsidRDefault="00E40BFF" w:rsidP="00E40BFF">
      <w:r>
        <w:rPr>
          <w:rFonts w:cs="宋体" w:hint="eastAsia"/>
        </w:rPr>
        <w:t>农机作业服务组织或农机户负责人</w:t>
      </w:r>
      <w:r>
        <w:rPr>
          <w:rFonts w:hint="eastAsia"/>
        </w:rPr>
        <w:t>签字：</w:t>
      </w:r>
      <w:r>
        <w:rPr>
          <w:rFonts w:cs="宋体" w:hint="eastAsia"/>
        </w:rPr>
        <w:t>农机作业服务组织或农机户负责人</w:t>
      </w:r>
      <w:r>
        <w:rPr>
          <w:rFonts w:hint="eastAsia"/>
        </w:rPr>
        <w:t>联系电话：</w:t>
      </w:r>
    </w:p>
    <w:p w:rsidR="00E40BFF" w:rsidRDefault="00E40BFF" w:rsidP="00E40BFF"/>
    <w:p w:rsidR="00E40BFF" w:rsidRDefault="00E40BFF" w:rsidP="00E40BFF">
      <w:pPr>
        <w:rPr>
          <w:rFonts w:cs="宋体"/>
        </w:rPr>
      </w:pPr>
      <w:r>
        <w:rPr>
          <w:rFonts w:cs="宋体" w:hint="eastAsia"/>
        </w:rPr>
        <w:t>注：本表由旗县（垦区）农机化主管部门印制，使用时须由作业机手、补助对象、农机作业服务组织或农机户负责人三方签字。</w:t>
      </w:r>
    </w:p>
    <w:p w:rsidR="00E40BFF" w:rsidRDefault="00E40BFF" w:rsidP="00E40BFF">
      <w:r w:rsidRPr="002E3387">
        <w:rPr>
          <w:rFonts w:hint="eastAsia"/>
        </w:rPr>
        <w:t>本表中的农机作业服务组织或农机户负责人</w:t>
      </w:r>
      <w:r>
        <w:rPr>
          <w:rFonts w:hint="eastAsia"/>
        </w:rPr>
        <w:t>是指在旗县（垦区）农机化管理部门备案的作业机组所有人；作业机手是指开展深松整地作业的作业机组操作者。</w:t>
      </w:r>
    </w:p>
    <w:p w:rsidR="00E40BFF" w:rsidRPr="002E3387" w:rsidRDefault="00E40BFF" w:rsidP="00E40BFF"/>
    <w:p w:rsidR="00E40BFF" w:rsidRDefault="00E40BFF" w:rsidP="00E40BFF">
      <w:pPr>
        <w:rPr>
          <w:rFonts w:eastAsia="黑体" w:cs="Times New Roman"/>
          <w:sz w:val="32"/>
          <w:szCs w:val="32"/>
        </w:rPr>
      </w:pPr>
    </w:p>
    <w:p w:rsidR="00E40BFF" w:rsidRDefault="00E40BFF" w:rsidP="00E40BFF">
      <w:pPr>
        <w:rPr>
          <w:rFonts w:eastAsia="黑体" w:cs="Times New Roman"/>
          <w:sz w:val="32"/>
          <w:szCs w:val="32"/>
        </w:rPr>
      </w:pPr>
    </w:p>
    <w:p w:rsidR="00E40BFF" w:rsidRDefault="00E40BFF" w:rsidP="00E40BFF">
      <w:pPr>
        <w:rPr>
          <w:rFonts w:eastAsia="黑体" w:cs="黑体"/>
          <w:sz w:val="32"/>
          <w:szCs w:val="32"/>
        </w:rPr>
      </w:pPr>
    </w:p>
    <w:p w:rsidR="00971626" w:rsidRPr="0013757C" w:rsidRDefault="00971626" w:rsidP="00971626">
      <w:pPr>
        <w:rPr>
          <w:rFonts w:ascii="仿宋" w:eastAsia="仿宋" w:hAnsi="仿宋"/>
          <w:sz w:val="32"/>
          <w:szCs w:val="32"/>
        </w:rPr>
      </w:pPr>
      <w:r w:rsidRPr="0013757C">
        <w:rPr>
          <w:rFonts w:ascii="仿宋" w:eastAsia="仿宋" w:hAnsi="仿宋" w:hint="eastAsia"/>
          <w:sz w:val="32"/>
          <w:szCs w:val="32"/>
        </w:rPr>
        <w:lastRenderedPageBreak/>
        <w:t>附表3</w:t>
      </w:r>
    </w:p>
    <w:p w:rsidR="00971626" w:rsidRDefault="00971626" w:rsidP="00971626">
      <w:pPr>
        <w:jc w:val="left"/>
        <w:rPr>
          <w:rFonts w:asciiTheme="majorEastAsia" w:eastAsiaTheme="majorEastAsia" w:hAnsiTheme="majorEastAsia" w:cs="宋体"/>
          <w:b/>
          <w:color w:val="000000" w:themeColor="text1"/>
          <w:kern w:val="0"/>
          <w:sz w:val="32"/>
          <w:szCs w:val="32"/>
        </w:rPr>
      </w:pPr>
    </w:p>
    <w:p w:rsidR="00971626" w:rsidRPr="00890FF3" w:rsidRDefault="00971626" w:rsidP="00971626">
      <w:pPr>
        <w:jc w:val="center"/>
        <w:rPr>
          <w:rFonts w:asciiTheme="majorEastAsia" w:eastAsiaTheme="majorEastAsia" w:hAnsiTheme="majorEastAsia" w:cs="宋体"/>
          <w:b/>
          <w:color w:val="000000" w:themeColor="text1"/>
          <w:kern w:val="0"/>
          <w:sz w:val="32"/>
          <w:szCs w:val="32"/>
        </w:rPr>
      </w:pPr>
      <w:r w:rsidRPr="00890FF3">
        <w:rPr>
          <w:rFonts w:asciiTheme="majorEastAsia" w:eastAsiaTheme="majorEastAsia" w:hAnsiTheme="majorEastAsia" w:cs="宋体" w:hint="eastAsia"/>
          <w:b/>
          <w:color w:val="000000" w:themeColor="text1"/>
          <w:kern w:val="0"/>
          <w:sz w:val="32"/>
          <w:szCs w:val="32"/>
        </w:rPr>
        <w:t>人工抽查记录表</w:t>
      </w:r>
    </w:p>
    <w:p w:rsidR="00971626" w:rsidRPr="00960809" w:rsidRDefault="00971626" w:rsidP="00B031A9">
      <w:pPr>
        <w:spacing w:beforeLines="50"/>
        <w:rPr>
          <w:rFonts w:ascii="宋体" w:hAnsi="宋体"/>
          <w:u w:val="single"/>
        </w:rPr>
      </w:pPr>
      <w:r>
        <w:rPr>
          <w:rFonts w:ascii="宋体" w:hAnsi="宋体" w:hint="eastAsia"/>
        </w:rPr>
        <w:t>作业机组：</w:t>
      </w:r>
      <w:r w:rsidRPr="0053690E">
        <w:rPr>
          <w:rFonts w:ascii="宋体" w:hAnsi="宋体" w:hint="eastAsia"/>
          <w:bCs/>
        </w:rPr>
        <w:t>土地经营者：</w:t>
      </w:r>
      <w:r>
        <w:rPr>
          <w:rFonts w:ascii="宋体" w:hAnsi="宋体" w:hint="eastAsia"/>
          <w:kern w:val="0"/>
          <w:sz w:val="20"/>
        </w:rPr>
        <w:t>作业时间：</w:t>
      </w:r>
    </w:p>
    <w:tbl>
      <w:tblPr>
        <w:tblStyle w:val="afa"/>
        <w:tblW w:w="14072" w:type="dxa"/>
        <w:tblInd w:w="135" w:type="dxa"/>
        <w:tblLayout w:type="fixed"/>
        <w:tblLook w:val="0000"/>
      </w:tblPr>
      <w:tblGrid>
        <w:gridCol w:w="3157"/>
        <w:gridCol w:w="1315"/>
        <w:gridCol w:w="1918"/>
        <w:gridCol w:w="1918"/>
        <w:gridCol w:w="1923"/>
        <w:gridCol w:w="1918"/>
        <w:gridCol w:w="1923"/>
      </w:tblGrid>
      <w:tr w:rsidR="00971626" w:rsidTr="003F4417">
        <w:trPr>
          <w:trHeight w:val="375"/>
        </w:trPr>
        <w:tc>
          <w:tcPr>
            <w:tcW w:w="3157" w:type="dxa"/>
            <w:vMerge w:val="restart"/>
            <w:tcBorders>
              <w:top w:val="single" w:sz="4" w:space="0" w:color="auto"/>
              <w:left w:val="single" w:sz="4" w:space="0" w:color="auto"/>
              <w:bottom w:val="single" w:sz="4" w:space="0" w:color="auto"/>
              <w:right w:val="single" w:sz="4" w:space="0" w:color="auto"/>
            </w:tcBorders>
            <w:vAlign w:val="center"/>
          </w:tcPr>
          <w:p w:rsidR="00971626" w:rsidRDefault="00971626" w:rsidP="009B4A9C">
            <w:pPr>
              <w:spacing w:line="320" w:lineRule="exact"/>
              <w:jc w:val="center"/>
              <w:rPr>
                <w:rFonts w:ascii="宋体" w:hAnsi="宋体"/>
              </w:rPr>
            </w:pPr>
            <w:r>
              <w:rPr>
                <w:rFonts w:ascii="宋体" w:hAnsi="宋体" w:hint="eastAsia"/>
              </w:rPr>
              <w:t>地块面积（亩）</w:t>
            </w:r>
          </w:p>
        </w:tc>
        <w:tc>
          <w:tcPr>
            <w:tcW w:w="1315" w:type="dxa"/>
            <w:vMerge w:val="restart"/>
            <w:tcBorders>
              <w:top w:val="single" w:sz="4" w:space="0" w:color="auto"/>
              <w:left w:val="nil"/>
              <w:bottom w:val="single" w:sz="4" w:space="0" w:color="auto"/>
              <w:right w:val="single" w:sz="4" w:space="0" w:color="auto"/>
            </w:tcBorders>
            <w:vAlign w:val="center"/>
          </w:tcPr>
          <w:p w:rsidR="00971626" w:rsidRDefault="00971626" w:rsidP="009B4A9C">
            <w:pPr>
              <w:spacing w:line="320" w:lineRule="exact"/>
              <w:jc w:val="center"/>
              <w:rPr>
                <w:rFonts w:ascii="宋体" w:hAnsi="宋体"/>
              </w:rPr>
            </w:pPr>
            <w:r>
              <w:rPr>
                <w:rFonts w:ascii="宋体" w:hAnsi="宋体" w:hint="eastAsia"/>
              </w:rPr>
              <w:t>测点</w:t>
            </w:r>
          </w:p>
        </w:tc>
        <w:tc>
          <w:tcPr>
            <w:tcW w:w="9599" w:type="dxa"/>
            <w:gridSpan w:val="5"/>
            <w:tcBorders>
              <w:top w:val="single" w:sz="4" w:space="0" w:color="auto"/>
              <w:left w:val="nil"/>
              <w:bottom w:val="single" w:sz="4" w:space="0" w:color="auto"/>
              <w:right w:val="single" w:sz="4" w:space="0" w:color="auto"/>
            </w:tcBorders>
          </w:tcPr>
          <w:p w:rsidR="00971626" w:rsidRDefault="00971626" w:rsidP="009B4A9C">
            <w:pPr>
              <w:spacing w:line="320" w:lineRule="exact"/>
              <w:jc w:val="center"/>
              <w:rPr>
                <w:rFonts w:ascii="宋体" w:hAnsi="宋体"/>
              </w:rPr>
            </w:pPr>
            <w:r>
              <w:rPr>
                <w:rFonts w:ascii="宋体" w:hAnsi="宋体" w:hint="eastAsia"/>
              </w:rPr>
              <w:t>深松深度（cm</w:t>
            </w:r>
            <w:r>
              <w:rPr>
                <w:rFonts w:ascii="宋体" w:hAnsi="宋体"/>
              </w:rPr>
              <w:t>）</w:t>
            </w:r>
          </w:p>
        </w:tc>
      </w:tr>
      <w:tr w:rsidR="00971626" w:rsidTr="003F4417">
        <w:trPr>
          <w:trHeight w:val="165"/>
        </w:trPr>
        <w:tc>
          <w:tcPr>
            <w:tcW w:w="3157" w:type="dxa"/>
            <w:vMerge/>
            <w:tcBorders>
              <w:top w:val="single" w:sz="4" w:space="0" w:color="auto"/>
              <w:left w:val="single" w:sz="4" w:space="0" w:color="auto"/>
              <w:bottom w:val="single" w:sz="4" w:space="0" w:color="auto"/>
              <w:right w:val="single" w:sz="4" w:space="0" w:color="auto"/>
            </w:tcBorders>
            <w:vAlign w:val="center"/>
          </w:tcPr>
          <w:p w:rsidR="00971626" w:rsidRDefault="00971626" w:rsidP="009B4A9C">
            <w:pPr>
              <w:widowControl/>
              <w:jc w:val="center"/>
              <w:rPr>
                <w:rFonts w:ascii="宋体" w:hAnsi="宋体"/>
              </w:rPr>
            </w:pPr>
          </w:p>
        </w:tc>
        <w:tc>
          <w:tcPr>
            <w:tcW w:w="1315" w:type="dxa"/>
            <w:vMerge/>
            <w:tcBorders>
              <w:top w:val="single" w:sz="4" w:space="0" w:color="auto"/>
              <w:left w:val="nil"/>
              <w:bottom w:val="single" w:sz="4" w:space="0" w:color="auto"/>
              <w:right w:val="single" w:sz="4" w:space="0" w:color="auto"/>
            </w:tcBorders>
            <w:vAlign w:val="center"/>
          </w:tcPr>
          <w:p w:rsidR="00971626" w:rsidRDefault="00971626" w:rsidP="009B4A9C">
            <w:pPr>
              <w:widowControl/>
              <w:jc w:val="left"/>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320" w:lineRule="exact"/>
              <w:jc w:val="center"/>
              <w:rPr>
                <w:rFonts w:ascii="宋体" w:hAnsi="宋体"/>
              </w:rPr>
            </w:pPr>
            <w:r>
              <w:rPr>
                <w:rFonts w:ascii="宋体" w:hAnsi="宋体" w:hint="eastAsia"/>
              </w:rPr>
              <w:t>1</w:t>
            </w: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320" w:lineRule="exact"/>
              <w:jc w:val="center"/>
              <w:rPr>
                <w:rFonts w:ascii="宋体" w:hAnsi="宋体"/>
              </w:rPr>
            </w:pPr>
            <w:r>
              <w:rPr>
                <w:rFonts w:ascii="宋体" w:hAnsi="宋体" w:hint="eastAsia"/>
              </w:rPr>
              <w:t>2</w:t>
            </w: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320" w:lineRule="exact"/>
              <w:jc w:val="center"/>
              <w:rPr>
                <w:rFonts w:ascii="宋体" w:hAnsi="宋体"/>
              </w:rPr>
            </w:pPr>
            <w:r>
              <w:rPr>
                <w:rFonts w:ascii="宋体" w:hAnsi="宋体" w:hint="eastAsia"/>
              </w:rPr>
              <w:t>3</w:t>
            </w: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320" w:lineRule="exact"/>
              <w:jc w:val="center"/>
              <w:rPr>
                <w:rFonts w:ascii="宋体" w:hAnsi="宋体"/>
              </w:rPr>
            </w:pPr>
            <w:r>
              <w:rPr>
                <w:rFonts w:ascii="宋体" w:hAnsi="宋体" w:hint="eastAsia"/>
              </w:rPr>
              <w:t>4</w:t>
            </w: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320" w:lineRule="exact"/>
              <w:jc w:val="center"/>
              <w:rPr>
                <w:rFonts w:ascii="宋体" w:hAnsi="宋体"/>
              </w:rPr>
            </w:pPr>
            <w:r>
              <w:rPr>
                <w:rFonts w:ascii="宋体" w:hAnsi="宋体" w:hint="eastAsia"/>
              </w:rPr>
              <w:t>5</w:t>
            </w:r>
          </w:p>
        </w:tc>
      </w:tr>
      <w:tr w:rsidR="00971626" w:rsidTr="003F4417">
        <w:trPr>
          <w:trHeight w:val="532"/>
        </w:trPr>
        <w:tc>
          <w:tcPr>
            <w:tcW w:w="3157" w:type="dxa"/>
            <w:vMerge w:val="restart"/>
            <w:tcBorders>
              <w:top w:val="nil"/>
              <w:left w:val="single" w:sz="4" w:space="0" w:color="auto"/>
              <w:bottom w:val="single" w:sz="4" w:space="0" w:color="auto"/>
              <w:right w:val="single" w:sz="4" w:space="0" w:color="auto"/>
            </w:tcBorders>
            <w:vAlign w:val="center"/>
          </w:tcPr>
          <w:p w:rsidR="00971626" w:rsidRDefault="00971626" w:rsidP="009B4A9C">
            <w:pPr>
              <w:spacing w:line="460" w:lineRule="exact"/>
              <w:jc w:val="center"/>
              <w:rPr>
                <w:rFonts w:ascii="宋体" w:hAnsi="宋体"/>
              </w:rPr>
            </w:pPr>
          </w:p>
        </w:tc>
        <w:tc>
          <w:tcPr>
            <w:tcW w:w="1315"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r>
              <w:rPr>
                <w:rFonts w:ascii="宋体" w:hAnsi="宋体" w:hint="eastAsia"/>
              </w:rPr>
              <w:t>1</w:t>
            </w: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r>
      <w:tr w:rsidR="00971626" w:rsidTr="003F4417">
        <w:trPr>
          <w:trHeight w:val="165"/>
        </w:trPr>
        <w:tc>
          <w:tcPr>
            <w:tcW w:w="3157" w:type="dxa"/>
            <w:vMerge/>
            <w:tcBorders>
              <w:top w:val="nil"/>
              <w:left w:val="single" w:sz="4" w:space="0" w:color="auto"/>
              <w:bottom w:val="single" w:sz="4" w:space="0" w:color="auto"/>
              <w:right w:val="single" w:sz="4" w:space="0" w:color="auto"/>
            </w:tcBorders>
            <w:vAlign w:val="center"/>
          </w:tcPr>
          <w:p w:rsidR="00971626" w:rsidRDefault="00971626" w:rsidP="009B4A9C">
            <w:pPr>
              <w:widowControl/>
              <w:jc w:val="center"/>
              <w:rPr>
                <w:rFonts w:ascii="宋体" w:hAnsi="宋体"/>
              </w:rPr>
            </w:pPr>
          </w:p>
        </w:tc>
        <w:tc>
          <w:tcPr>
            <w:tcW w:w="1315"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r>
              <w:rPr>
                <w:rFonts w:ascii="宋体" w:hAnsi="宋体" w:hint="eastAsia"/>
              </w:rPr>
              <w:t>2</w:t>
            </w: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r>
      <w:tr w:rsidR="00971626" w:rsidTr="003F4417">
        <w:trPr>
          <w:trHeight w:val="165"/>
        </w:trPr>
        <w:tc>
          <w:tcPr>
            <w:tcW w:w="3157" w:type="dxa"/>
            <w:vMerge/>
            <w:tcBorders>
              <w:top w:val="nil"/>
              <w:left w:val="single" w:sz="4" w:space="0" w:color="auto"/>
              <w:bottom w:val="single" w:sz="4" w:space="0" w:color="auto"/>
              <w:right w:val="single" w:sz="4" w:space="0" w:color="auto"/>
            </w:tcBorders>
            <w:vAlign w:val="center"/>
          </w:tcPr>
          <w:p w:rsidR="00971626" w:rsidRDefault="00971626" w:rsidP="009B4A9C">
            <w:pPr>
              <w:widowControl/>
              <w:jc w:val="center"/>
              <w:rPr>
                <w:rFonts w:ascii="宋体" w:hAnsi="宋体"/>
              </w:rPr>
            </w:pPr>
          </w:p>
        </w:tc>
        <w:tc>
          <w:tcPr>
            <w:tcW w:w="1315"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r>
              <w:rPr>
                <w:rFonts w:ascii="宋体" w:hAnsi="宋体" w:hint="eastAsia"/>
              </w:rPr>
              <w:t>3</w:t>
            </w: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r>
      <w:tr w:rsidR="00971626" w:rsidTr="003F4417">
        <w:trPr>
          <w:trHeight w:val="165"/>
        </w:trPr>
        <w:tc>
          <w:tcPr>
            <w:tcW w:w="3157" w:type="dxa"/>
            <w:vMerge/>
            <w:tcBorders>
              <w:top w:val="nil"/>
              <w:left w:val="single" w:sz="4" w:space="0" w:color="auto"/>
              <w:bottom w:val="single" w:sz="4" w:space="0" w:color="auto"/>
              <w:right w:val="single" w:sz="4" w:space="0" w:color="auto"/>
            </w:tcBorders>
            <w:vAlign w:val="center"/>
          </w:tcPr>
          <w:p w:rsidR="00971626" w:rsidRDefault="00971626" w:rsidP="009B4A9C">
            <w:pPr>
              <w:widowControl/>
              <w:jc w:val="center"/>
              <w:rPr>
                <w:rFonts w:ascii="宋体" w:hAnsi="宋体"/>
              </w:rPr>
            </w:pPr>
          </w:p>
        </w:tc>
        <w:tc>
          <w:tcPr>
            <w:tcW w:w="1315"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r>
              <w:rPr>
                <w:rFonts w:ascii="宋体" w:hAnsi="宋体" w:hint="eastAsia"/>
              </w:rPr>
              <w:t>4</w:t>
            </w: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r>
      <w:tr w:rsidR="00971626" w:rsidTr="003F4417">
        <w:trPr>
          <w:trHeight w:val="165"/>
        </w:trPr>
        <w:tc>
          <w:tcPr>
            <w:tcW w:w="3157" w:type="dxa"/>
            <w:vMerge/>
            <w:tcBorders>
              <w:top w:val="nil"/>
              <w:left w:val="single" w:sz="4" w:space="0" w:color="auto"/>
              <w:bottom w:val="single" w:sz="4" w:space="0" w:color="auto"/>
              <w:right w:val="single" w:sz="4" w:space="0" w:color="auto"/>
            </w:tcBorders>
            <w:vAlign w:val="center"/>
          </w:tcPr>
          <w:p w:rsidR="00971626" w:rsidRDefault="00971626" w:rsidP="009B4A9C">
            <w:pPr>
              <w:widowControl/>
              <w:jc w:val="center"/>
              <w:rPr>
                <w:rFonts w:ascii="宋体" w:hAnsi="宋体"/>
              </w:rPr>
            </w:pPr>
          </w:p>
        </w:tc>
        <w:tc>
          <w:tcPr>
            <w:tcW w:w="1315"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r>
              <w:rPr>
                <w:rFonts w:ascii="宋体" w:hAnsi="宋体" w:hint="eastAsia"/>
              </w:rPr>
              <w:t>5</w:t>
            </w: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18"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r>
      <w:tr w:rsidR="00971626" w:rsidTr="003F4417">
        <w:trPr>
          <w:trHeight w:val="518"/>
        </w:trPr>
        <w:tc>
          <w:tcPr>
            <w:tcW w:w="3157" w:type="dxa"/>
            <w:tcBorders>
              <w:top w:val="single" w:sz="4" w:space="0" w:color="auto"/>
              <w:left w:val="single" w:sz="4" w:space="0" w:color="auto"/>
              <w:bottom w:val="single" w:sz="4" w:space="0" w:color="auto"/>
              <w:right w:val="single" w:sz="4" w:space="0" w:color="auto"/>
            </w:tcBorders>
            <w:vAlign w:val="center"/>
          </w:tcPr>
          <w:p w:rsidR="00971626" w:rsidRDefault="00971626" w:rsidP="009B4A9C">
            <w:pPr>
              <w:spacing w:line="460" w:lineRule="exact"/>
              <w:jc w:val="center"/>
              <w:rPr>
                <w:rFonts w:ascii="宋体" w:hAnsi="宋体"/>
              </w:rPr>
            </w:pPr>
            <w:r>
              <w:rPr>
                <w:rFonts w:ascii="宋体" w:hAnsi="宋体" w:hint="eastAsia"/>
              </w:rPr>
              <w:t>深度合格率  %</w:t>
            </w:r>
          </w:p>
        </w:tc>
        <w:tc>
          <w:tcPr>
            <w:tcW w:w="5151" w:type="dxa"/>
            <w:gridSpan w:val="3"/>
            <w:tcBorders>
              <w:top w:val="single" w:sz="4" w:space="0" w:color="auto"/>
              <w:left w:val="nil"/>
              <w:bottom w:val="single" w:sz="4" w:space="0" w:color="auto"/>
              <w:right w:val="single" w:sz="4" w:space="0" w:color="auto"/>
            </w:tcBorders>
          </w:tcPr>
          <w:p w:rsidR="00971626" w:rsidRDefault="00971626" w:rsidP="009B4A9C">
            <w:pPr>
              <w:spacing w:line="460" w:lineRule="exact"/>
              <w:jc w:val="center"/>
              <w:rPr>
                <w:rFonts w:ascii="宋体" w:hAnsi="宋体"/>
              </w:rPr>
            </w:pPr>
          </w:p>
        </w:tc>
        <w:tc>
          <w:tcPr>
            <w:tcW w:w="1923" w:type="dxa"/>
            <w:vMerge w:val="restart"/>
            <w:tcBorders>
              <w:top w:val="single" w:sz="4" w:space="0" w:color="auto"/>
              <w:left w:val="nil"/>
              <w:right w:val="single" w:sz="4" w:space="0" w:color="auto"/>
            </w:tcBorders>
            <w:vAlign w:val="center"/>
          </w:tcPr>
          <w:p w:rsidR="00971626" w:rsidRDefault="00971626" w:rsidP="009B4A9C">
            <w:pPr>
              <w:spacing w:line="460" w:lineRule="exact"/>
              <w:jc w:val="center"/>
              <w:rPr>
                <w:rFonts w:ascii="宋体" w:hAnsi="宋体"/>
              </w:rPr>
            </w:pPr>
            <w:r>
              <w:rPr>
                <w:rFonts w:ascii="宋体" w:hAnsi="宋体" w:hint="eastAsia"/>
              </w:rPr>
              <w:t>结 论</w:t>
            </w:r>
          </w:p>
        </w:tc>
        <w:tc>
          <w:tcPr>
            <w:tcW w:w="3841" w:type="dxa"/>
            <w:gridSpan w:val="2"/>
            <w:vMerge w:val="restart"/>
            <w:tcBorders>
              <w:top w:val="single" w:sz="4" w:space="0" w:color="auto"/>
              <w:left w:val="nil"/>
              <w:right w:val="single" w:sz="4" w:space="0" w:color="auto"/>
            </w:tcBorders>
            <w:vAlign w:val="center"/>
          </w:tcPr>
          <w:p w:rsidR="00971626" w:rsidRDefault="00971626" w:rsidP="009B4A9C">
            <w:pPr>
              <w:spacing w:line="460" w:lineRule="exact"/>
              <w:jc w:val="center"/>
              <w:rPr>
                <w:rFonts w:ascii="宋体" w:hAnsi="宋体"/>
              </w:rPr>
            </w:pPr>
          </w:p>
        </w:tc>
      </w:tr>
      <w:tr w:rsidR="00971626" w:rsidTr="003F4417">
        <w:trPr>
          <w:trHeight w:val="470"/>
        </w:trPr>
        <w:tc>
          <w:tcPr>
            <w:tcW w:w="3157" w:type="dxa"/>
            <w:tcBorders>
              <w:top w:val="single" w:sz="4" w:space="0" w:color="auto"/>
              <w:left w:val="single" w:sz="4" w:space="0" w:color="auto"/>
              <w:bottom w:val="single" w:sz="4" w:space="0" w:color="auto"/>
              <w:right w:val="single" w:sz="4" w:space="0" w:color="auto"/>
            </w:tcBorders>
            <w:vAlign w:val="center"/>
          </w:tcPr>
          <w:p w:rsidR="00971626" w:rsidRDefault="00971626" w:rsidP="009B4A9C">
            <w:pPr>
              <w:spacing w:line="440" w:lineRule="exact"/>
              <w:jc w:val="center"/>
              <w:rPr>
                <w:rFonts w:ascii="宋体" w:hAnsi="宋体"/>
              </w:rPr>
            </w:pPr>
            <w:r>
              <w:rPr>
                <w:rFonts w:ascii="宋体" w:hAnsi="宋体" w:hint="eastAsia"/>
              </w:rPr>
              <w:t>有无漏耕</w:t>
            </w:r>
          </w:p>
        </w:tc>
        <w:tc>
          <w:tcPr>
            <w:tcW w:w="5151" w:type="dxa"/>
            <w:gridSpan w:val="3"/>
            <w:tcBorders>
              <w:top w:val="single" w:sz="4" w:space="0" w:color="auto"/>
              <w:left w:val="nil"/>
              <w:bottom w:val="single" w:sz="4" w:space="0" w:color="auto"/>
              <w:right w:val="single" w:sz="4" w:space="0" w:color="auto"/>
            </w:tcBorders>
          </w:tcPr>
          <w:p w:rsidR="00971626" w:rsidRDefault="00971626" w:rsidP="009B4A9C">
            <w:pPr>
              <w:spacing w:line="440" w:lineRule="exact"/>
              <w:rPr>
                <w:rFonts w:ascii="宋体" w:hAnsi="宋体"/>
              </w:rPr>
            </w:pPr>
          </w:p>
        </w:tc>
        <w:tc>
          <w:tcPr>
            <w:tcW w:w="1923" w:type="dxa"/>
            <w:vMerge/>
            <w:tcBorders>
              <w:left w:val="nil"/>
              <w:bottom w:val="single" w:sz="4" w:space="0" w:color="auto"/>
              <w:right w:val="single" w:sz="4" w:space="0" w:color="auto"/>
            </w:tcBorders>
          </w:tcPr>
          <w:p w:rsidR="00971626" w:rsidRDefault="00971626" w:rsidP="009B4A9C">
            <w:pPr>
              <w:spacing w:line="440" w:lineRule="exact"/>
              <w:rPr>
                <w:rFonts w:ascii="宋体" w:hAnsi="宋体"/>
              </w:rPr>
            </w:pPr>
          </w:p>
        </w:tc>
        <w:tc>
          <w:tcPr>
            <w:tcW w:w="3841" w:type="dxa"/>
            <w:gridSpan w:val="2"/>
            <w:vMerge/>
            <w:tcBorders>
              <w:left w:val="nil"/>
              <w:bottom w:val="single" w:sz="4" w:space="0" w:color="auto"/>
              <w:right w:val="single" w:sz="4" w:space="0" w:color="auto"/>
            </w:tcBorders>
          </w:tcPr>
          <w:p w:rsidR="00971626" w:rsidRDefault="00971626" w:rsidP="009B4A9C">
            <w:pPr>
              <w:spacing w:line="440" w:lineRule="exact"/>
              <w:rPr>
                <w:rFonts w:ascii="宋体" w:hAnsi="宋体"/>
              </w:rPr>
            </w:pPr>
          </w:p>
        </w:tc>
      </w:tr>
    </w:tbl>
    <w:p w:rsidR="00971626" w:rsidRDefault="00971626" w:rsidP="00971626">
      <w:pPr>
        <w:rPr>
          <w:rFonts w:ascii="宋体" w:hAnsi="宋体"/>
          <w:b/>
          <w:bCs/>
          <w:sz w:val="24"/>
          <w:szCs w:val="24"/>
        </w:rPr>
      </w:pPr>
    </w:p>
    <w:p w:rsidR="00584776" w:rsidRPr="00960809" w:rsidRDefault="00971626" w:rsidP="00584776">
      <w:pPr>
        <w:ind w:firstLineChars="50" w:firstLine="105"/>
        <w:rPr>
          <w:rFonts w:ascii="仿宋_GB2312" w:eastAsia="仿宋_GB2312" w:cs="Times New Roman"/>
          <w:sz w:val="32"/>
          <w:szCs w:val="32"/>
          <w:u w:val="single"/>
        </w:rPr>
      </w:pPr>
      <w:r>
        <w:rPr>
          <w:rFonts w:ascii="宋体" w:hAnsi="宋体" w:hint="eastAsia"/>
        </w:rPr>
        <w:t>抽查时间：抽查地点：</w:t>
      </w:r>
      <w:r w:rsidR="00584776">
        <w:rPr>
          <w:rFonts w:ascii="宋体" w:hAnsi="宋体" w:hint="eastAsia"/>
        </w:rPr>
        <w:t>测量人： 记录人： 审核人：</w:t>
      </w:r>
    </w:p>
    <w:p w:rsidR="00971626" w:rsidRDefault="00971626" w:rsidP="00B031A9">
      <w:pPr>
        <w:spacing w:beforeLines="50"/>
        <w:ind w:firstLineChars="50" w:firstLine="105"/>
        <w:rPr>
          <w:rFonts w:ascii="宋体" w:hAnsi="宋体"/>
        </w:rPr>
      </w:pPr>
    </w:p>
    <w:p w:rsidR="00971626" w:rsidRPr="0053690E" w:rsidRDefault="00971626" w:rsidP="00971626">
      <w:pPr>
        <w:ind w:firstLine="440"/>
        <w:rPr>
          <w:rFonts w:ascii="宋体" w:hAnsi="宋体"/>
        </w:rPr>
      </w:pPr>
    </w:p>
    <w:p w:rsidR="00971626" w:rsidRDefault="00971626" w:rsidP="00971626">
      <w:pPr>
        <w:ind w:firstLine="440"/>
        <w:rPr>
          <w:rFonts w:ascii="仿宋_GB2312" w:eastAsia="仿宋_GB2312" w:cs="Times New Roman"/>
          <w:sz w:val="32"/>
          <w:szCs w:val="32"/>
        </w:rPr>
      </w:pPr>
    </w:p>
    <w:p w:rsidR="00971626" w:rsidRDefault="00971626" w:rsidP="00971626">
      <w:pPr>
        <w:ind w:firstLine="440"/>
        <w:rPr>
          <w:rFonts w:ascii="仿宋_GB2312" w:eastAsia="仿宋_GB2312" w:cs="Times New Roman"/>
          <w:sz w:val="32"/>
          <w:szCs w:val="32"/>
        </w:rPr>
      </w:pPr>
    </w:p>
    <w:p w:rsidR="00971626" w:rsidRPr="00960809" w:rsidRDefault="00971626" w:rsidP="00971626">
      <w:pPr>
        <w:ind w:firstLine="440"/>
        <w:rPr>
          <w:rFonts w:ascii="仿宋_GB2312" w:eastAsia="仿宋_GB2312" w:cs="Times New Roman"/>
          <w:sz w:val="32"/>
          <w:szCs w:val="32"/>
        </w:rPr>
      </w:pPr>
    </w:p>
    <w:p w:rsidR="00E40BFF" w:rsidRPr="0013757C" w:rsidRDefault="00E40BFF" w:rsidP="00E40BFF">
      <w:pPr>
        <w:rPr>
          <w:rFonts w:ascii="仿宋" w:eastAsia="仿宋" w:hAnsi="仿宋"/>
          <w:sz w:val="32"/>
          <w:szCs w:val="32"/>
        </w:rPr>
      </w:pPr>
      <w:r w:rsidRPr="0013757C">
        <w:rPr>
          <w:rFonts w:ascii="仿宋" w:eastAsia="仿宋" w:hAnsi="仿宋" w:cs="黑体" w:hint="eastAsia"/>
          <w:sz w:val="32"/>
          <w:szCs w:val="32"/>
        </w:rPr>
        <w:lastRenderedPageBreak/>
        <w:t>附表</w:t>
      </w:r>
      <w:r w:rsidR="00971626" w:rsidRPr="0013757C">
        <w:rPr>
          <w:rFonts w:ascii="仿宋" w:eastAsia="仿宋" w:hAnsi="仿宋" w:hint="eastAsia"/>
          <w:sz w:val="32"/>
          <w:szCs w:val="32"/>
        </w:rPr>
        <w:t>4</w:t>
      </w:r>
    </w:p>
    <w:p w:rsidR="00E40BFF" w:rsidRDefault="00E40BFF" w:rsidP="00E40BFF">
      <w:pPr>
        <w:jc w:val="center"/>
        <w:outlineLvl w:val="0"/>
        <w:rPr>
          <w:rFonts w:eastAsia="黑体" w:cs="Times New Roman"/>
          <w:sz w:val="32"/>
          <w:szCs w:val="32"/>
        </w:rPr>
      </w:pPr>
      <w:r>
        <w:rPr>
          <w:rFonts w:eastAsia="黑体" w:cs="黑体" w:hint="eastAsia"/>
          <w:sz w:val="32"/>
          <w:szCs w:val="32"/>
        </w:rPr>
        <w:t>农机深松整地作业验收单</w:t>
      </w:r>
    </w:p>
    <w:p w:rsidR="00E40BFF" w:rsidRPr="009542E1" w:rsidRDefault="00E40BFF" w:rsidP="00E40BFF">
      <w:pPr>
        <w:jc w:val="left"/>
        <w:outlineLvl w:val="0"/>
        <w:rPr>
          <w:rFonts w:eastAsia="黑体" w:cs="Times New Roman"/>
          <w:sz w:val="32"/>
          <w:szCs w:val="32"/>
        </w:rPr>
      </w:pPr>
      <w:r w:rsidRPr="00D55515">
        <w:rPr>
          <w:rFonts w:cs="宋体" w:hint="eastAsia"/>
        </w:rPr>
        <w:t>县</w:t>
      </w:r>
      <w:r>
        <w:rPr>
          <w:rFonts w:cs="宋体" w:hint="eastAsia"/>
        </w:rPr>
        <w:t>、</w:t>
      </w:r>
      <w:r w:rsidRPr="00D55515">
        <w:rPr>
          <w:rFonts w:cs="宋体" w:hint="eastAsia"/>
        </w:rPr>
        <w:t>乡</w:t>
      </w:r>
      <w:r>
        <w:rPr>
          <w:rFonts w:cs="宋体" w:hint="eastAsia"/>
        </w:rPr>
        <w:t>、</w:t>
      </w:r>
      <w:r w:rsidRPr="00D55515">
        <w:rPr>
          <w:rFonts w:cs="宋体" w:hint="eastAsia"/>
        </w:rPr>
        <w:t>村</w:t>
      </w:r>
      <w:r>
        <w:rPr>
          <w:rFonts w:cs="宋体" w:hint="eastAsia"/>
        </w:rPr>
        <w:t>（垦区、农场、农场生产队）名称：</w:t>
      </w:r>
    </w:p>
    <w:tbl>
      <w:tblPr>
        <w:tblpPr w:leftFromText="180" w:rightFromText="180" w:vertAnchor="text" w:horzAnchor="margin" w:tblpXSpec="center" w:tblpY="95"/>
        <w:tblOverlap w:val="never"/>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4"/>
        <w:gridCol w:w="1379"/>
        <w:gridCol w:w="1937"/>
        <w:gridCol w:w="770"/>
        <w:gridCol w:w="1129"/>
        <w:gridCol w:w="1244"/>
        <w:gridCol w:w="1115"/>
        <w:gridCol w:w="1318"/>
        <w:gridCol w:w="1067"/>
        <w:gridCol w:w="1276"/>
        <w:gridCol w:w="1244"/>
        <w:gridCol w:w="1100"/>
      </w:tblGrid>
      <w:tr w:rsidR="00E40BFF" w:rsidTr="00C474EE">
        <w:trPr>
          <w:cantSplit/>
          <w:trHeight w:val="463"/>
        </w:trPr>
        <w:tc>
          <w:tcPr>
            <w:tcW w:w="714" w:type="dxa"/>
            <w:vAlign w:val="center"/>
          </w:tcPr>
          <w:p w:rsidR="00E40BFF" w:rsidRDefault="00E40BFF" w:rsidP="00C474EE">
            <w:pPr>
              <w:jc w:val="center"/>
              <w:rPr>
                <w:rFonts w:cs="Times New Roman"/>
              </w:rPr>
            </w:pPr>
            <w:r>
              <w:rPr>
                <w:rFonts w:cs="宋体" w:hint="eastAsia"/>
              </w:rPr>
              <w:t>序号</w:t>
            </w:r>
          </w:p>
        </w:tc>
        <w:tc>
          <w:tcPr>
            <w:tcW w:w="1379" w:type="dxa"/>
            <w:vAlign w:val="center"/>
          </w:tcPr>
          <w:p w:rsidR="00E40BFF" w:rsidRDefault="00E40BFF" w:rsidP="00C474EE">
            <w:pPr>
              <w:jc w:val="center"/>
              <w:rPr>
                <w:rFonts w:cs="宋体"/>
              </w:rPr>
            </w:pPr>
            <w:r>
              <w:rPr>
                <w:rFonts w:cs="宋体" w:hint="eastAsia"/>
              </w:rPr>
              <w:t>土地经营者</w:t>
            </w:r>
          </w:p>
          <w:p w:rsidR="00E40BFF" w:rsidRDefault="00E40BFF" w:rsidP="00C474EE">
            <w:pPr>
              <w:jc w:val="center"/>
              <w:rPr>
                <w:rFonts w:cs="Times New Roman"/>
              </w:rPr>
            </w:pPr>
            <w:r>
              <w:rPr>
                <w:rFonts w:cs="宋体" w:hint="eastAsia"/>
              </w:rPr>
              <w:t>姓名或名称</w:t>
            </w:r>
          </w:p>
        </w:tc>
        <w:tc>
          <w:tcPr>
            <w:tcW w:w="1937" w:type="dxa"/>
            <w:vAlign w:val="center"/>
          </w:tcPr>
          <w:p w:rsidR="00E40BFF" w:rsidRDefault="00E40BFF" w:rsidP="00C474EE">
            <w:pPr>
              <w:jc w:val="center"/>
              <w:rPr>
                <w:rFonts w:cs="Times New Roman"/>
              </w:rPr>
            </w:pPr>
            <w:r>
              <w:rPr>
                <w:rFonts w:cs="宋体" w:hint="eastAsia"/>
              </w:rPr>
              <w:t>作业地点</w:t>
            </w:r>
          </w:p>
        </w:tc>
        <w:tc>
          <w:tcPr>
            <w:tcW w:w="770" w:type="dxa"/>
            <w:vAlign w:val="center"/>
          </w:tcPr>
          <w:p w:rsidR="00E40BFF" w:rsidRDefault="00E40BFF" w:rsidP="00C474EE">
            <w:pPr>
              <w:jc w:val="center"/>
              <w:rPr>
                <w:rFonts w:cs="Times New Roman"/>
              </w:rPr>
            </w:pPr>
            <w:r>
              <w:rPr>
                <w:rFonts w:cs="宋体" w:hint="eastAsia"/>
              </w:rPr>
              <w:t>作业</w:t>
            </w:r>
          </w:p>
          <w:p w:rsidR="00E40BFF" w:rsidRDefault="00E40BFF" w:rsidP="00C474EE">
            <w:pPr>
              <w:jc w:val="center"/>
              <w:rPr>
                <w:rFonts w:cs="Times New Roman"/>
              </w:rPr>
            </w:pPr>
            <w:r>
              <w:rPr>
                <w:rFonts w:cs="宋体" w:hint="eastAsia"/>
              </w:rPr>
              <w:t>时间</w:t>
            </w:r>
          </w:p>
        </w:tc>
        <w:tc>
          <w:tcPr>
            <w:tcW w:w="1129" w:type="dxa"/>
            <w:vAlign w:val="center"/>
          </w:tcPr>
          <w:p w:rsidR="00E40BFF" w:rsidRDefault="00E40BFF" w:rsidP="00C474EE">
            <w:pPr>
              <w:jc w:val="center"/>
              <w:rPr>
                <w:rFonts w:cs="Times New Roman"/>
              </w:rPr>
            </w:pPr>
            <w:r>
              <w:rPr>
                <w:rFonts w:cs="宋体" w:hint="eastAsia"/>
              </w:rPr>
              <w:t>作业面积（亩）</w:t>
            </w:r>
          </w:p>
        </w:tc>
        <w:tc>
          <w:tcPr>
            <w:tcW w:w="1244" w:type="dxa"/>
            <w:vAlign w:val="center"/>
          </w:tcPr>
          <w:p w:rsidR="00E40BFF" w:rsidRDefault="00E40BFF" w:rsidP="00C474EE">
            <w:pPr>
              <w:jc w:val="center"/>
              <w:rPr>
                <w:rFonts w:cs="Times New Roman"/>
              </w:rPr>
            </w:pPr>
            <w:r>
              <w:rPr>
                <w:rFonts w:cs="宋体" w:hint="eastAsia"/>
              </w:rPr>
              <w:t>作业模式</w:t>
            </w:r>
          </w:p>
        </w:tc>
        <w:tc>
          <w:tcPr>
            <w:tcW w:w="1115" w:type="dxa"/>
            <w:vAlign w:val="center"/>
          </w:tcPr>
          <w:p w:rsidR="00E40BFF" w:rsidRDefault="00E40BFF" w:rsidP="00C474EE">
            <w:pPr>
              <w:jc w:val="center"/>
              <w:rPr>
                <w:rFonts w:cs="Times New Roman"/>
              </w:rPr>
            </w:pPr>
            <w:r>
              <w:rPr>
                <w:rFonts w:cs="宋体" w:hint="eastAsia"/>
              </w:rPr>
              <w:t>作业深度</w:t>
            </w:r>
          </w:p>
          <w:p w:rsidR="00E40BFF" w:rsidRDefault="00E40BFF" w:rsidP="00C474EE">
            <w:pPr>
              <w:jc w:val="center"/>
              <w:rPr>
                <w:rFonts w:cs="Times New Roman"/>
              </w:rPr>
            </w:pPr>
            <w:r>
              <w:rPr>
                <w:rFonts w:cs="宋体" w:hint="eastAsia"/>
              </w:rPr>
              <w:t>（厘米）</w:t>
            </w:r>
          </w:p>
        </w:tc>
        <w:tc>
          <w:tcPr>
            <w:tcW w:w="1318" w:type="dxa"/>
            <w:vAlign w:val="center"/>
          </w:tcPr>
          <w:p w:rsidR="00E40BFF" w:rsidRDefault="00E40BFF" w:rsidP="00C474EE">
            <w:pPr>
              <w:jc w:val="center"/>
              <w:rPr>
                <w:rFonts w:cs="宋体"/>
              </w:rPr>
            </w:pPr>
            <w:r>
              <w:rPr>
                <w:rFonts w:cs="宋体" w:hint="eastAsia"/>
              </w:rPr>
              <w:t>土地经营者</w:t>
            </w:r>
          </w:p>
          <w:p w:rsidR="00E40BFF" w:rsidRDefault="00E40BFF" w:rsidP="00C474EE">
            <w:pPr>
              <w:jc w:val="center"/>
              <w:rPr>
                <w:rFonts w:cs="Times New Roman"/>
              </w:rPr>
            </w:pPr>
            <w:r>
              <w:rPr>
                <w:rFonts w:cs="宋体" w:hint="eastAsia"/>
              </w:rPr>
              <w:t>联系方式</w:t>
            </w:r>
          </w:p>
        </w:tc>
        <w:tc>
          <w:tcPr>
            <w:tcW w:w="1067" w:type="dxa"/>
            <w:vAlign w:val="center"/>
          </w:tcPr>
          <w:p w:rsidR="00E40BFF" w:rsidRDefault="00E40BFF" w:rsidP="00C474EE">
            <w:pPr>
              <w:jc w:val="center"/>
              <w:rPr>
                <w:rFonts w:cs="宋体"/>
              </w:rPr>
            </w:pPr>
            <w:r>
              <w:rPr>
                <w:rFonts w:cs="宋体" w:hint="eastAsia"/>
              </w:rPr>
              <w:t>作业机手</w:t>
            </w:r>
          </w:p>
          <w:p w:rsidR="00E40BFF" w:rsidRDefault="00E40BFF" w:rsidP="00C474EE">
            <w:pPr>
              <w:jc w:val="center"/>
              <w:rPr>
                <w:rFonts w:cs="宋体"/>
              </w:rPr>
            </w:pPr>
            <w:r>
              <w:rPr>
                <w:rFonts w:cs="宋体" w:hint="eastAsia"/>
              </w:rPr>
              <w:t>姓名</w:t>
            </w:r>
          </w:p>
        </w:tc>
        <w:tc>
          <w:tcPr>
            <w:tcW w:w="1276" w:type="dxa"/>
            <w:vAlign w:val="center"/>
          </w:tcPr>
          <w:p w:rsidR="00E40BFF" w:rsidRDefault="00E40BFF" w:rsidP="00C474EE">
            <w:pPr>
              <w:jc w:val="center"/>
              <w:rPr>
                <w:rFonts w:cs="宋体"/>
              </w:rPr>
            </w:pPr>
            <w:r>
              <w:rPr>
                <w:rFonts w:cs="宋体" w:hint="eastAsia"/>
              </w:rPr>
              <w:t>作业机手</w:t>
            </w:r>
          </w:p>
          <w:p w:rsidR="00E40BFF" w:rsidRDefault="00E40BFF" w:rsidP="00C474EE">
            <w:pPr>
              <w:jc w:val="center"/>
              <w:rPr>
                <w:rFonts w:cs="Times New Roman"/>
              </w:rPr>
            </w:pPr>
            <w:r>
              <w:rPr>
                <w:rFonts w:cs="宋体" w:hint="eastAsia"/>
              </w:rPr>
              <w:t>联系方式</w:t>
            </w:r>
          </w:p>
        </w:tc>
        <w:tc>
          <w:tcPr>
            <w:tcW w:w="1244" w:type="dxa"/>
            <w:vAlign w:val="center"/>
          </w:tcPr>
          <w:p w:rsidR="00E40BFF" w:rsidRDefault="00E40BFF" w:rsidP="00C474EE">
            <w:pPr>
              <w:jc w:val="center"/>
            </w:pPr>
            <w:r>
              <w:rPr>
                <w:rFonts w:hint="eastAsia"/>
              </w:rPr>
              <w:t>农机作业服务组织或农机户</w:t>
            </w:r>
          </w:p>
          <w:p w:rsidR="00E40BFF" w:rsidRDefault="00E40BFF" w:rsidP="00C474EE">
            <w:pPr>
              <w:jc w:val="center"/>
              <w:rPr>
                <w:rFonts w:cs="Times New Roman"/>
              </w:rPr>
            </w:pPr>
            <w:r>
              <w:rPr>
                <w:rFonts w:cs="宋体" w:hint="eastAsia"/>
              </w:rPr>
              <w:t>名称</w:t>
            </w:r>
          </w:p>
        </w:tc>
        <w:tc>
          <w:tcPr>
            <w:tcW w:w="1100" w:type="dxa"/>
            <w:vAlign w:val="center"/>
          </w:tcPr>
          <w:p w:rsidR="00E40BFF" w:rsidRDefault="00E40BFF" w:rsidP="00C474EE">
            <w:pPr>
              <w:jc w:val="center"/>
            </w:pPr>
            <w:r>
              <w:rPr>
                <w:rFonts w:hint="eastAsia"/>
              </w:rPr>
              <w:t>农机作业服务组织或农机户负责人</w:t>
            </w:r>
          </w:p>
          <w:p w:rsidR="00E40BFF" w:rsidRDefault="00E40BFF" w:rsidP="00C474EE">
            <w:pPr>
              <w:jc w:val="center"/>
              <w:rPr>
                <w:rFonts w:cs="Times New Roman"/>
              </w:rPr>
            </w:pPr>
            <w:r>
              <w:rPr>
                <w:rFonts w:cs="宋体" w:hint="eastAsia"/>
              </w:rPr>
              <w:t>联系方式</w:t>
            </w:r>
          </w:p>
        </w:tc>
      </w:tr>
      <w:tr w:rsidR="00E40BFF" w:rsidTr="00C474EE">
        <w:trPr>
          <w:trHeight w:hRule="exact" w:val="375"/>
        </w:trPr>
        <w:tc>
          <w:tcPr>
            <w:tcW w:w="714" w:type="dxa"/>
            <w:vAlign w:val="center"/>
          </w:tcPr>
          <w:p w:rsidR="00E40BFF" w:rsidRDefault="00E40BFF" w:rsidP="00C474EE">
            <w:pPr>
              <w:jc w:val="center"/>
            </w:pPr>
            <w:r>
              <w:t>1</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2</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3</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4</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5</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6</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7</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8</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9</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r>
              <w:t>10</w:t>
            </w: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r w:rsidR="00E40BFF" w:rsidTr="00C474EE">
        <w:trPr>
          <w:trHeight w:hRule="exact" w:val="375"/>
        </w:trPr>
        <w:tc>
          <w:tcPr>
            <w:tcW w:w="714" w:type="dxa"/>
            <w:vAlign w:val="center"/>
          </w:tcPr>
          <w:p w:rsidR="00E40BFF" w:rsidRDefault="00E40BFF" w:rsidP="00C474EE">
            <w:pPr>
              <w:jc w:val="center"/>
            </w:pPr>
          </w:p>
        </w:tc>
        <w:tc>
          <w:tcPr>
            <w:tcW w:w="1379" w:type="dxa"/>
            <w:vAlign w:val="center"/>
          </w:tcPr>
          <w:p w:rsidR="00E40BFF" w:rsidRDefault="00E40BFF" w:rsidP="00C474EE">
            <w:pPr>
              <w:jc w:val="center"/>
            </w:pPr>
          </w:p>
        </w:tc>
        <w:tc>
          <w:tcPr>
            <w:tcW w:w="1937" w:type="dxa"/>
            <w:vAlign w:val="center"/>
          </w:tcPr>
          <w:p w:rsidR="00E40BFF" w:rsidRDefault="00E40BFF" w:rsidP="00C474EE">
            <w:pPr>
              <w:jc w:val="center"/>
            </w:pPr>
          </w:p>
        </w:tc>
        <w:tc>
          <w:tcPr>
            <w:tcW w:w="770" w:type="dxa"/>
            <w:vAlign w:val="center"/>
          </w:tcPr>
          <w:p w:rsidR="00E40BFF" w:rsidRDefault="00E40BFF" w:rsidP="00C474EE">
            <w:pPr>
              <w:jc w:val="center"/>
            </w:pPr>
          </w:p>
        </w:tc>
        <w:tc>
          <w:tcPr>
            <w:tcW w:w="1129" w:type="dxa"/>
          </w:tcPr>
          <w:p w:rsidR="00E40BFF" w:rsidRDefault="00E40BFF" w:rsidP="00C474EE">
            <w:pPr>
              <w:jc w:val="center"/>
            </w:pPr>
          </w:p>
        </w:tc>
        <w:tc>
          <w:tcPr>
            <w:tcW w:w="1244" w:type="dxa"/>
            <w:vAlign w:val="center"/>
          </w:tcPr>
          <w:p w:rsidR="00E40BFF" w:rsidRDefault="00E40BFF" w:rsidP="00C474EE">
            <w:pPr>
              <w:jc w:val="center"/>
            </w:pPr>
          </w:p>
        </w:tc>
        <w:tc>
          <w:tcPr>
            <w:tcW w:w="1115" w:type="dxa"/>
            <w:vAlign w:val="center"/>
          </w:tcPr>
          <w:p w:rsidR="00E40BFF" w:rsidRDefault="00E40BFF" w:rsidP="00C474EE">
            <w:pPr>
              <w:jc w:val="center"/>
            </w:pPr>
          </w:p>
        </w:tc>
        <w:tc>
          <w:tcPr>
            <w:tcW w:w="1318" w:type="dxa"/>
            <w:vAlign w:val="center"/>
          </w:tcPr>
          <w:p w:rsidR="00E40BFF" w:rsidRDefault="00E40BFF" w:rsidP="00C474EE">
            <w:pPr>
              <w:jc w:val="center"/>
            </w:pPr>
          </w:p>
        </w:tc>
        <w:tc>
          <w:tcPr>
            <w:tcW w:w="1067" w:type="dxa"/>
          </w:tcPr>
          <w:p w:rsidR="00E40BFF" w:rsidRDefault="00E40BFF" w:rsidP="00C474EE">
            <w:pPr>
              <w:jc w:val="center"/>
            </w:pPr>
          </w:p>
        </w:tc>
        <w:tc>
          <w:tcPr>
            <w:tcW w:w="1276" w:type="dxa"/>
          </w:tcPr>
          <w:p w:rsidR="00E40BFF" w:rsidRDefault="00E40BFF" w:rsidP="00C474EE">
            <w:pPr>
              <w:jc w:val="center"/>
            </w:pPr>
          </w:p>
        </w:tc>
        <w:tc>
          <w:tcPr>
            <w:tcW w:w="1244" w:type="dxa"/>
          </w:tcPr>
          <w:p w:rsidR="00E40BFF" w:rsidRDefault="00E40BFF" w:rsidP="00C474EE">
            <w:pPr>
              <w:jc w:val="center"/>
            </w:pPr>
          </w:p>
        </w:tc>
        <w:tc>
          <w:tcPr>
            <w:tcW w:w="1100" w:type="dxa"/>
          </w:tcPr>
          <w:p w:rsidR="00E40BFF" w:rsidRDefault="00E40BFF" w:rsidP="00C474EE">
            <w:pPr>
              <w:jc w:val="center"/>
            </w:pPr>
          </w:p>
        </w:tc>
      </w:tr>
    </w:tbl>
    <w:p w:rsidR="00E40BFF" w:rsidRDefault="00E40BFF" w:rsidP="00E40BFF">
      <w:r>
        <w:rPr>
          <w:rFonts w:hint="eastAsia"/>
        </w:rPr>
        <w:t>旗县（垦区）农机化主管部门（盖章）：联系人：联系电话：</w:t>
      </w:r>
    </w:p>
    <w:p w:rsidR="00E40BFF" w:rsidRDefault="00E40BFF" w:rsidP="00E40BFF">
      <w:pPr>
        <w:rPr>
          <w:rFonts w:eastAsia="黑体" w:cs="Times New Roman"/>
          <w:sz w:val="32"/>
          <w:szCs w:val="32"/>
        </w:rPr>
      </w:pPr>
      <w:r>
        <w:rPr>
          <w:rFonts w:hint="eastAsia"/>
        </w:rPr>
        <w:t>注：本表公示无异议后，作为核算补助金额的依据。</w:t>
      </w:r>
    </w:p>
    <w:p w:rsidR="00E40BFF" w:rsidRPr="00FB229B" w:rsidRDefault="00E40BFF" w:rsidP="00E40BFF">
      <w:pPr>
        <w:rPr>
          <w:rFonts w:cs="Times New Roman"/>
          <w:color w:val="FF0000"/>
        </w:rPr>
      </w:pPr>
    </w:p>
    <w:p w:rsidR="00E40BFF" w:rsidRDefault="00E40BFF" w:rsidP="00E40BFF">
      <w:pPr>
        <w:rPr>
          <w:rFonts w:eastAsia="黑体" w:cs="黑体"/>
          <w:sz w:val="32"/>
          <w:szCs w:val="32"/>
        </w:rPr>
      </w:pPr>
    </w:p>
    <w:p w:rsidR="00E40BFF" w:rsidRDefault="00E40BFF" w:rsidP="00E40BFF">
      <w:pPr>
        <w:rPr>
          <w:rFonts w:eastAsia="黑体" w:cs="黑体"/>
          <w:sz w:val="32"/>
          <w:szCs w:val="32"/>
        </w:rPr>
      </w:pPr>
    </w:p>
    <w:p w:rsidR="00E40BFF" w:rsidRPr="0013757C" w:rsidRDefault="00E40BFF" w:rsidP="00E40BFF">
      <w:pPr>
        <w:rPr>
          <w:rFonts w:ascii="仿宋" w:eastAsia="仿宋" w:hAnsi="仿宋"/>
          <w:sz w:val="32"/>
          <w:szCs w:val="32"/>
        </w:rPr>
      </w:pPr>
      <w:r w:rsidRPr="0013757C">
        <w:rPr>
          <w:rFonts w:ascii="仿宋" w:eastAsia="仿宋" w:hAnsi="仿宋"/>
          <w:sz w:val="32"/>
          <w:szCs w:val="32"/>
        </w:rPr>
        <w:lastRenderedPageBreak/>
        <w:t>附表</w:t>
      </w:r>
      <w:r w:rsidR="00971626" w:rsidRPr="0013757C">
        <w:rPr>
          <w:rFonts w:ascii="仿宋" w:eastAsia="仿宋" w:hAnsi="仿宋" w:hint="eastAsia"/>
          <w:sz w:val="32"/>
          <w:szCs w:val="32"/>
        </w:rPr>
        <w:t>5</w:t>
      </w:r>
      <w:r w:rsidRPr="0013757C">
        <w:rPr>
          <w:rFonts w:ascii="仿宋" w:eastAsia="仿宋" w:hAnsi="仿宋" w:hint="eastAsia"/>
          <w:sz w:val="32"/>
          <w:szCs w:val="32"/>
        </w:rPr>
        <w:t>-1</w:t>
      </w:r>
    </w:p>
    <w:p w:rsidR="00E40BFF" w:rsidRPr="005F3268" w:rsidRDefault="00E40BFF" w:rsidP="00E40BFF">
      <w:pPr>
        <w:ind w:firstLineChars="200" w:firstLine="640"/>
        <w:jc w:val="center"/>
        <w:outlineLvl w:val="0"/>
        <w:rPr>
          <w:rFonts w:eastAsia="黑体"/>
          <w:color w:val="000000"/>
          <w:sz w:val="32"/>
          <w:szCs w:val="32"/>
        </w:rPr>
      </w:pPr>
      <w:r>
        <w:rPr>
          <w:rFonts w:eastAsia="黑体" w:hint="eastAsia"/>
          <w:color w:val="000000"/>
          <w:sz w:val="32"/>
          <w:szCs w:val="32"/>
        </w:rPr>
        <w:t>内蒙古</w:t>
      </w:r>
      <w:r>
        <w:rPr>
          <w:rFonts w:eastAsia="黑体" w:hint="eastAsia"/>
          <w:color w:val="000000"/>
          <w:sz w:val="32"/>
          <w:szCs w:val="32"/>
        </w:rPr>
        <w:t>2018</w:t>
      </w:r>
      <w:r>
        <w:rPr>
          <w:rFonts w:eastAsia="黑体" w:hint="eastAsia"/>
          <w:color w:val="000000"/>
          <w:sz w:val="32"/>
          <w:szCs w:val="32"/>
        </w:rPr>
        <w:t>年</w:t>
      </w:r>
      <w:r w:rsidRPr="005F3268">
        <w:rPr>
          <w:rFonts w:eastAsia="黑体"/>
          <w:color w:val="000000"/>
          <w:sz w:val="32"/>
          <w:szCs w:val="32"/>
        </w:rPr>
        <w:t>农机深松整地作业补助资金明细表</w:t>
      </w:r>
      <w:r w:rsidRPr="005F3268">
        <w:rPr>
          <w:rFonts w:eastAsia="黑体" w:hint="eastAsia"/>
          <w:color w:val="000000"/>
          <w:sz w:val="32"/>
          <w:szCs w:val="32"/>
        </w:rPr>
        <w:t>（作业费全价结算）</w:t>
      </w:r>
    </w:p>
    <w:p w:rsidR="00E40BFF" w:rsidRPr="005F3268" w:rsidRDefault="00E40BFF" w:rsidP="00E40BFF">
      <w:pPr>
        <w:rPr>
          <w:color w:val="000000"/>
        </w:rPr>
      </w:pPr>
      <w:r>
        <w:rPr>
          <w:rFonts w:hint="eastAsia"/>
          <w:color w:val="000000"/>
        </w:rPr>
        <w:t>盟</w:t>
      </w:r>
      <w:r w:rsidRPr="005F3268">
        <w:rPr>
          <w:color w:val="000000"/>
        </w:rPr>
        <w:t>市</w:t>
      </w:r>
      <w:r w:rsidRPr="005F3268">
        <w:rPr>
          <w:rFonts w:hint="eastAsia"/>
          <w:color w:val="000000"/>
        </w:rPr>
        <w:t>、</w:t>
      </w:r>
      <w:r>
        <w:rPr>
          <w:rFonts w:hint="eastAsia"/>
          <w:color w:val="000000"/>
        </w:rPr>
        <w:t>旗</w:t>
      </w:r>
      <w:r w:rsidRPr="005F3268">
        <w:rPr>
          <w:color w:val="000000"/>
        </w:rPr>
        <w:t>县</w:t>
      </w:r>
      <w:r w:rsidRPr="005F3268">
        <w:rPr>
          <w:rFonts w:hint="eastAsia"/>
          <w:color w:val="000000"/>
        </w:rPr>
        <w:t>、</w:t>
      </w:r>
      <w:r>
        <w:rPr>
          <w:rFonts w:hint="eastAsia"/>
          <w:color w:val="000000"/>
        </w:rPr>
        <w:t>乡镇</w:t>
      </w:r>
      <w:r w:rsidRPr="005F3268">
        <w:rPr>
          <w:rFonts w:hint="eastAsia"/>
          <w:color w:val="000000"/>
        </w:rPr>
        <w:t>、</w:t>
      </w:r>
      <w:r w:rsidRPr="005F3268">
        <w:rPr>
          <w:color w:val="000000"/>
        </w:rPr>
        <w:t>村</w:t>
      </w:r>
      <w:r>
        <w:rPr>
          <w:rFonts w:hint="eastAsia"/>
        </w:rPr>
        <w:t>（农垦集团、垦区</w:t>
      </w:r>
      <w:r w:rsidRPr="00C94FB2">
        <w:rPr>
          <w:rFonts w:hint="eastAsia"/>
        </w:rPr>
        <w:t>、农场、农场生产队）</w:t>
      </w:r>
      <w:r w:rsidRPr="005F3268">
        <w:rPr>
          <w:rFonts w:hint="eastAsia"/>
          <w:color w:val="000000"/>
        </w:rPr>
        <w:t>名称：</w:t>
      </w:r>
    </w:p>
    <w:tbl>
      <w:tblPr>
        <w:tblpPr w:leftFromText="180" w:rightFromText="180" w:vertAnchor="text" w:horzAnchor="margin" w:tblpXSpec="center" w:tblpY="158"/>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278"/>
        <w:gridCol w:w="1281"/>
        <w:gridCol w:w="1275"/>
        <w:gridCol w:w="1440"/>
        <w:gridCol w:w="1800"/>
        <w:gridCol w:w="1494"/>
        <w:gridCol w:w="1829"/>
        <w:gridCol w:w="1575"/>
        <w:gridCol w:w="1575"/>
      </w:tblGrid>
      <w:tr w:rsidR="00E40BFF" w:rsidRPr="005F3268" w:rsidTr="00C474EE">
        <w:trPr>
          <w:trHeight w:hRule="exact" w:val="942"/>
        </w:trPr>
        <w:tc>
          <w:tcPr>
            <w:tcW w:w="810" w:type="dxa"/>
            <w:vAlign w:val="center"/>
          </w:tcPr>
          <w:p w:rsidR="00E40BFF" w:rsidRPr="005F3268" w:rsidRDefault="00E40BFF" w:rsidP="00C474EE">
            <w:pPr>
              <w:jc w:val="center"/>
              <w:rPr>
                <w:color w:val="000000"/>
              </w:rPr>
            </w:pPr>
            <w:r w:rsidRPr="005F3268">
              <w:rPr>
                <w:color w:val="000000"/>
              </w:rPr>
              <w:t>序号</w:t>
            </w:r>
          </w:p>
        </w:tc>
        <w:tc>
          <w:tcPr>
            <w:tcW w:w="1278"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jc w:val="center"/>
              <w:rPr>
                <w:color w:val="000000"/>
              </w:rPr>
            </w:pPr>
            <w:r w:rsidRPr="005F3268">
              <w:rPr>
                <w:color w:val="000000"/>
              </w:rPr>
              <w:t>姓名</w:t>
            </w:r>
            <w:r w:rsidRPr="005F3268">
              <w:rPr>
                <w:rFonts w:hint="eastAsia"/>
                <w:color w:val="000000"/>
              </w:rPr>
              <w:t>或名称</w:t>
            </w:r>
          </w:p>
        </w:tc>
        <w:tc>
          <w:tcPr>
            <w:tcW w:w="1281"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jc w:val="center"/>
              <w:rPr>
                <w:color w:val="000000"/>
              </w:rPr>
            </w:pPr>
            <w:r w:rsidRPr="005F3268">
              <w:rPr>
                <w:rFonts w:hint="eastAsia"/>
                <w:color w:val="000000"/>
              </w:rPr>
              <w:t>开户行</w:t>
            </w:r>
          </w:p>
        </w:tc>
        <w:tc>
          <w:tcPr>
            <w:tcW w:w="1275"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jc w:val="center"/>
              <w:rPr>
                <w:color w:val="000000"/>
              </w:rPr>
            </w:pPr>
            <w:r w:rsidRPr="005F3268">
              <w:rPr>
                <w:color w:val="000000"/>
              </w:rPr>
              <w:t>账号</w:t>
            </w:r>
          </w:p>
        </w:tc>
        <w:tc>
          <w:tcPr>
            <w:tcW w:w="1440"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jc w:val="center"/>
              <w:rPr>
                <w:color w:val="000000"/>
              </w:rPr>
            </w:pPr>
            <w:r w:rsidRPr="005F3268">
              <w:rPr>
                <w:color w:val="000000"/>
              </w:rPr>
              <w:t>联系方式</w:t>
            </w:r>
          </w:p>
        </w:tc>
        <w:tc>
          <w:tcPr>
            <w:tcW w:w="1800" w:type="dxa"/>
            <w:vAlign w:val="center"/>
          </w:tcPr>
          <w:p w:rsidR="00E40BFF" w:rsidRPr="005F3268" w:rsidRDefault="00E40BFF" w:rsidP="00C474EE">
            <w:pPr>
              <w:jc w:val="center"/>
              <w:rPr>
                <w:color w:val="000000"/>
              </w:rPr>
            </w:pPr>
            <w:r w:rsidRPr="005F3268">
              <w:rPr>
                <w:color w:val="000000"/>
              </w:rPr>
              <w:t>作业地点</w:t>
            </w:r>
          </w:p>
          <w:p w:rsidR="00E40BFF" w:rsidRPr="005F3268" w:rsidRDefault="00E40BFF" w:rsidP="00C474EE">
            <w:pPr>
              <w:jc w:val="center"/>
              <w:rPr>
                <w:color w:val="000000"/>
              </w:rPr>
            </w:pPr>
            <w:r w:rsidRPr="005F3268">
              <w:rPr>
                <w:color w:val="000000"/>
              </w:rPr>
              <w:t>（细化到县乡村）</w:t>
            </w:r>
          </w:p>
        </w:tc>
        <w:tc>
          <w:tcPr>
            <w:tcW w:w="1494" w:type="dxa"/>
            <w:vAlign w:val="center"/>
          </w:tcPr>
          <w:p w:rsidR="00E40BFF" w:rsidRPr="005F3268" w:rsidRDefault="00E40BFF" w:rsidP="00C474EE">
            <w:pPr>
              <w:jc w:val="center"/>
              <w:rPr>
                <w:color w:val="000000"/>
              </w:rPr>
            </w:pPr>
            <w:r w:rsidRPr="005F3268">
              <w:rPr>
                <w:color w:val="000000"/>
              </w:rPr>
              <w:t>作业面积</w:t>
            </w:r>
            <w:r w:rsidRPr="005F3268">
              <w:rPr>
                <w:color w:val="000000"/>
              </w:rPr>
              <w:t>(</w:t>
            </w:r>
            <w:r w:rsidRPr="005F3268">
              <w:rPr>
                <w:color w:val="000000"/>
              </w:rPr>
              <w:t>亩</w:t>
            </w:r>
            <w:r w:rsidRPr="005F3268">
              <w:rPr>
                <w:color w:val="000000"/>
              </w:rPr>
              <w:t>)</w:t>
            </w:r>
          </w:p>
        </w:tc>
        <w:tc>
          <w:tcPr>
            <w:tcW w:w="1829" w:type="dxa"/>
            <w:vAlign w:val="center"/>
          </w:tcPr>
          <w:p w:rsidR="00E40BFF" w:rsidRPr="005F3268" w:rsidRDefault="00E40BFF" w:rsidP="00C474EE">
            <w:pPr>
              <w:jc w:val="center"/>
              <w:rPr>
                <w:color w:val="000000"/>
              </w:rPr>
            </w:pPr>
            <w:r w:rsidRPr="005F3268">
              <w:rPr>
                <w:color w:val="000000"/>
              </w:rPr>
              <w:t>补助标准</w:t>
            </w:r>
            <w:r w:rsidRPr="005F3268">
              <w:rPr>
                <w:color w:val="000000"/>
              </w:rPr>
              <w:t xml:space="preserve"> (</w:t>
            </w:r>
            <w:r w:rsidRPr="005F3268">
              <w:rPr>
                <w:color w:val="000000"/>
              </w:rPr>
              <w:t>元</w:t>
            </w:r>
            <w:r w:rsidRPr="005F3268">
              <w:rPr>
                <w:color w:val="000000"/>
              </w:rPr>
              <w:t>/</w:t>
            </w:r>
            <w:r w:rsidRPr="005F3268">
              <w:rPr>
                <w:color w:val="000000"/>
              </w:rPr>
              <w:t>亩</w:t>
            </w:r>
            <w:r w:rsidRPr="005F3268">
              <w:rPr>
                <w:color w:val="000000"/>
              </w:rPr>
              <w:t>)</w:t>
            </w:r>
          </w:p>
        </w:tc>
        <w:tc>
          <w:tcPr>
            <w:tcW w:w="1575" w:type="dxa"/>
            <w:vAlign w:val="center"/>
          </w:tcPr>
          <w:p w:rsidR="00E40BFF" w:rsidRPr="005F3268" w:rsidRDefault="00E40BFF" w:rsidP="00C474EE">
            <w:pPr>
              <w:jc w:val="center"/>
              <w:rPr>
                <w:color w:val="000000"/>
              </w:rPr>
            </w:pPr>
            <w:r w:rsidRPr="005F3268">
              <w:rPr>
                <w:color w:val="000000"/>
              </w:rPr>
              <w:t>补助金额（元）</w:t>
            </w:r>
          </w:p>
        </w:tc>
        <w:tc>
          <w:tcPr>
            <w:tcW w:w="1575" w:type="dxa"/>
            <w:vAlign w:val="center"/>
          </w:tcPr>
          <w:p w:rsidR="00E40BFF" w:rsidRPr="005F3268" w:rsidRDefault="00E40BFF" w:rsidP="00C474EE">
            <w:pPr>
              <w:jc w:val="center"/>
              <w:rPr>
                <w:color w:val="000000"/>
              </w:rPr>
            </w:pPr>
            <w:r>
              <w:rPr>
                <w:rFonts w:hint="eastAsia"/>
                <w:color w:val="000000"/>
              </w:rPr>
              <w:t>农机</w:t>
            </w:r>
            <w:r>
              <w:rPr>
                <w:color w:val="000000"/>
              </w:rPr>
              <w:t>作业</w:t>
            </w:r>
            <w:r>
              <w:rPr>
                <w:rFonts w:hint="eastAsia"/>
                <w:color w:val="000000"/>
              </w:rPr>
              <w:t>服务</w:t>
            </w:r>
            <w:r w:rsidRPr="005F3268">
              <w:rPr>
                <w:rFonts w:hint="eastAsia"/>
                <w:color w:val="000000"/>
              </w:rPr>
              <w:t>组织</w:t>
            </w:r>
            <w:r>
              <w:rPr>
                <w:rFonts w:hint="eastAsia"/>
                <w:color w:val="000000"/>
              </w:rPr>
              <w:t>或农机户</w:t>
            </w:r>
            <w:r w:rsidRPr="005F3268">
              <w:rPr>
                <w:rFonts w:hint="eastAsia"/>
                <w:color w:val="000000"/>
              </w:rPr>
              <w:t>名称</w:t>
            </w: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1</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2</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3</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4</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5</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6</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7</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8</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9</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合计</w:t>
            </w:r>
          </w:p>
        </w:tc>
        <w:tc>
          <w:tcPr>
            <w:tcW w:w="1278" w:type="dxa"/>
            <w:vAlign w:val="center"/>
          </w:tcPr>
          <w:p w:rsidR="00E40BFF" w:rsidRPr="005F3268" w:rsidRDefault="00E40BFF" w:rsidP="00C474EE">
            <w:pPr>
              <w:jc w:val="center"/>
              <w:rPr>
                <w:color w:val="000000"/>
              </w:rPr>
            </w:pPr>
          </w:p>
        </w:tc>
        <w:tc>
          <w:tcPr>
            <w:tcW w:w="1281" w:type="dxa"/>
            <w:vAlign w:val="center"/>
          </w:tcPr>
          <w:p w:rsidR="00E40BFF" w:rsidRPr="005F3268" w:rsidRDefault="00E40BFF" w:rsidP="00C474EE">
            <w:pPr>
              <w:jc w:val="center"/>
              <w:rPr>
                <w:color w:val="000000"/>
              </w:rPr>
            </w:pPr>
          </w:p>
        </w:tc>
        <w:tc>
          <w:tcPr>
            <w:tcW w:w="1275"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94" w:type="dxa"/>
            <w:vAlign w:val="center"/>
          </w:tcPr>
          <w:p w:rsidR="00E40BFF" w:rsidRPr="005F3268" w:rsidRDefault="00E40BFF" w:rsidP="00C474EE">
            <w:pPr>
              <w:jc w:val="center"/>
              <w:rPr>
                <w:color w:val="000000"/>
              </w:rPr>
            </w:pPr>
          </w:p>
        </w:tc>
        <w:tc>
          <w:tcPr>
            <w:tcW w:w="1829" w:type="dxa"/>
            <w:vAlign w:val="center"/>
          </w:tcPr>
          <w:p w:rsidR="00E40BFF" w:rsidRPr="005F3268" w:rsidRDefault="00E40BFF" w:rsidP="00C474EE">
            <w:pPr>
              <w:jc w:val="center"/>
              <w:rPr>
                <w:color w:val="000000"/>
              </w:rPr>
            </w:pPr>
          </w:p>
        </w:tc>
        <w:tc>
          <w:tcPr>
            <w:tcW w:w="1575" w:type="dxa"/>
            <w:vAlign w:val="center"/>
          </w:tcPr>
          <w:p w:rsidR="00E40BFF" w:rsidRPr="005F3268" w:rsidRDefault="00E40BFF" w:rsidP="00C474EE">
            <w:pPr>
              <w:jc w:val="center"/>
              <w:rPr>
                <w:color w:val="000000"/>
              </w:rPr>
            </w:pPr>
          </w:p>
        </w:tc>
        <w:tc>
          <w:tcPr>
            <w:tcW w:w="1575" w:type="dxa"/>
          </w:tcPr>
          <w:p w:rsidR="00E40BFF" w:rsidRPr="005F3268" w:rsidRDefault="00E40BFF" w:rsidP="00C474EE">
            <w:pPr>
              <w:jc w:val="center"/>
              <w:rPr>
                <w:color w:val="000000"/>
              </w:rPr>
            </w:pPr>
          </w:p>
        </w:tc>
      </w:tr>
    </w:tbl>
    <w:p w:rsidR="00E40BFF" w:rsidRDefault="00E40BFF" w:rsidP="00E40BFF">
      <w:pPr>
        <w:rPr>
          <w:color w:val="000000"/>
        </w:rPr>
      </w:pPr>
      <w:r>
        <w:rPr>
          <w:color w:val="000000"/>
        </w:rPr>
        <w:t>备注：此表一式两份，</w:t>
      </w:r>
      <w:r>
        <w:rPr>
          <w:rFonts w:hint="eastAsia"/>
          <w:color w:val="000000"/>
        </w:rPr>
        <w:t>旗县（垦区）</w:t>
      </w:r>
      <w:r>
        <w:rPr>
          <w:color w:val="000000"/>
        </w:rPr>
        <w:t>农机化</w:t>
      </w:r>
      <w:r w:rsidRPr="005F3268">
        <w:rPr>
          <w:color w:val="000000"/>
        </w:rPr>
        <w:t>主管部门</w:t>
      </w:r>
      <w:r>
        <w:rPr>
          <w:rFonts w:hint="eastAsia"/>
        </w:rPr>
        <w:t>存档一份</w:t>
      </w:r>
      <w:r>
        <w:rPr>
          <w:rFonts w:hint="eastAsia"/>
          <w:color w:val="000000"/>
        </w:rPr>
        <w:t>，报</w:t>
      </w:r>
      <w:r w:rsidRPr="005F3268">
        <w:rPr>
          <w:color w:val="000000"/>
        </w:rPr>
        <w:t>财政部门一份</w:t>
      </w:r>
      <w:r>
        <w:rPr>
          <w:rFonts w:hint="eastAsia"/>
          <w:color w:val="000000"/>
        </w:rPr>
        <w:t>。</w:t>
      </w:r>
    </w:p>
    <w:p w:rsidR="00E40BFF" w:rsidRPr="00E763E8" w:rsidRDefault="00E40BFF" w:rsidP="00E40BFF">
      <w:pPr>
        <w:ind w:firstLineChars="300" w:firstLine="630"/>
        <w:jc w:val="left"/>
        <w:rPr>
          <w:rFonts w:cs="宋体"/>
        </w:rPr>
      </w:pPr>
      <w:r>
        <w:rPr>
          <w:rFonts w:hint="eastAsia"/>
          <w:color w:val="000000"/>
        </w:rPr>
        <w:t>补助资金兑付</w:t>
      </w:r>
      <w:r w:rsidRPr="005F3268">
        <w:rPr>
          <w:rFonts w:hint="eastAsia"/>
          <w:color w:val="000000"/>
        </w:rPr>
        <w:t>对</w:t>
      </w:r>
      <w:r w:rsidRPr="003C3564">
        <w:rPr>
          <w:rFonts w:hint="eastAsia"/>
          <w:color w:val="000000"/>
        </w:rPr>
        <w:t>象</w:t>
      </w:r>
      <w:r>
        <w:rPr>
          <w:rFonts w:hint="eastAsia"/>
          <w:color w:val="000000"/>
        </w:rPr>
        <w:t>是本表中所列的</w:t>
      </w:r>
      <w:r>
        <w:rPr>
          <w:rFonts w:cs="宋体" w:hint="eastAsia"/>
        </w:rPr>
        <w:t>土地经营者</w:t>
      </w:r>
      <w:r>
        <w:rPr>
          <w:rFonts w:hint="eastAsia"/>
          <w:color w:val="000000"/>
        </w:rPr>
        <w:t>。</w:t>
      </w:r>
    </w:p>
    <w:p w:rsidR="00E40BFF" w:rsidRPr="003C3564" w:rsidRDefault="00E40BFF" w:rsidP="00E40BFF">
      <w:pPr>
        <w:ind w:firstLineChars="300" w:firstLine="630"/>
        <w:rPr>
          <w:color w:val="000000"/>
        </w:rPr>
      </w:pPr>
    </w:p>
    <w:p w:rsidR="00E40BFF" w:rsidRPr="005F3268" w:rsidRDefault="00E40BFF" w:rsidP="00E40BFF">
      <w:pPr>
        <w:rPr>
          <w:color w:val="000000"/>
        </w:rPr>
      </w:pPr>
      <w:r>
        <w:rPr>
          <w:rFonts w:hint="eastAsia"/>
          <w:color w:val="000000"/>
        </w:rPr>
        <w:t>旗</w:t>
      </w:r>
      <w:r w:rsidRPr="005F3268">
        <w:rPr>
          <w:color w:val="000000"/>
        </w:rPr>
        <w:t>县</w:t>
      </w:r>
      <w:r>
        <w:rPr>
          <w:rFonts w:hint="eastAsia"/>
          <w:color w:val="000000"/>
        </w:rPr>
        <w:t>（垦区）</w:t>
      </w:r>
      <w:r>
        <w:rPr>
          <w:color w:val="000000"/>
        </w:rPr>
        <w:t>农机化</w:t>
      </w:r>
      <w:r w:rsidRPr="005F3268">
        <w:rPr>
          <w:color w:val="000000"/>
        </w:rPr>
        <w:t>主管部门（盖章）：</w:t>
      </w:r>
      <w:r>
        <w:rPr>
          <w:color w:val="000000"/>
        </w:rPr>
        <w:t>旗县</w:t>
      </w:r>
      <w:r w:rsidRPr="005F3268">
        <w:rPr>
          <w:color w:val="000000"/>
        </w:rPr>
        <w:t>财政部门（盖章）：</w:t>
      </w:r>
    </w:p>
    <w:p w:rsidR="00E40BFF" w:rsidRPr="005F3268" w:rsidRDefault="00E40BFF" w:rsidP="00E40BFF">
      <w:pPr>
        <w:rPr>
          <w:rFonts w:eastAsia="黑体"/>
          <w:color w:val="000000"/>
          <w:sz w:val="32"/>
          <w:szCs w:val="32"/>
        </w:rPr>
      </w:pPr>
    </w:p>
    <w:p w:rsidR="00E40BFF" w:rsidRPr="0013757C" w:rsidRDefault="00E40BFF" w:rsidP="00E40BFF">
      <w:pPr>
        <w:rPr>
          <w:rFonts w:ascii="仿宋" w:eastAsia="仿宋" w:hAnsi="仿宋"/>
          <w:sz w:val="32"/>
          <w:szCs w:val="32"/>
        </w:rPr>
      </w:pPr>
      <w:r w:rsidRPr="0013757C">
        <w:rPr>
          <w:rFonts w:ascii="仿宋" w:eastAsia="仿宋" w:hAnsi="仿宋"/>
          <w:sz w:val="32"/>
          <w:szCs w:val="32"/>
        </w:rPr>
        <w:lastRenderedPageBreak/>
        <w:t>附表</w:t>
      </w:r>
      <w:r w:rsidR="00971626" w:rsidRPr="0013757C">
        <w:rPr>
          <w:rFonts w:ascii="仿宋" w:eastAsia="仿宋" w:hAnsi="仿宋" w:hint="eastAsia"/>
          <w:sz w:val="32"/>
          <w:szCs w:val="32"/>
        </w:rPr>
        <w:t>5</w:t>
      </w:r>
      <w:r w:rsidRPr="0013757C">
        <w:rPr>
          <w:rFonts w:ascii="仿宋" w:eastAsia="仿宋" w:hAnsi="仿宋" w:hint="eastAsia"/>
          <w:sz w:val="32"/>
          <w:szCs w:val="32"/>
        </w:rPr>
        <w:t>-2</w:t>
      </w:r>
    </w:p>
    <w:p w:rsidR="00E40BFF" w:rsidRPr="005F3268" w:rsidRDefault="00E40BFF" w:rsidP="00E40BFF">
      <w:pPr>
        <w:ind w:firstLineChars="200" w:firstLine="640"/>
        <w:jc w:val="center"/>
        <w:outlineLvl w:val="0"/>
        <w:rPr>
          <w:rFonts w:eastAsia="黑体"/>
          <w:color w:val="000000"/>
          <w:sz w:val="32"/>
          <w:szCs w:val="32"/>
        </w:rPr>
      </w:pPr>
      <w:r>
        <w:rPr>
          <w:rFonts w:eastAsia="黑体" w:hint="eastAsia"/>
          <w:color w:val="000000"/>
          <w:sz w:val="32"/>
          <w:szCs w:val="32"/>
        </w:rPr>
        <w:t>内蒙古</w:t>
      </w:r>
      <w:r>
        <w:rPr>
          <w:rFonts w:eastAsia="黑体" w:hint="eastAsia"/>
          <w:color w:val="000000"/>
          <w:sz w:val="32"/>
          <w:szCs w:val="32"/>
        </w:rPr>
        <w:t>2018</w:t>
      </w:r>
      <w:r>
        <w:rPr>
          <w:rFonts w:eastAsia="黑体" w:hint="eastAsia"/>
          <w:color w:val="000000"/>
          <w:sz w:val="32"/>
          <w:szCs w:val="32"/>
        </w:rPr>
        <w:t>年</w:t>
      </w:r>
      <w:r w:rsidRPr="005F3268">
        <w:rPr>
          <w:rFonts w:eastAsia="黑体"/>
          <w:color w:val="000000"/>
          <w:sz w:val="32"/>
          <w:szCs w:val="32"/>
        </w:rPr>
        <w:t>农机深松整地作业补助资金明细表</w:t>
      </w:r>
      <w:r w:rsidRPr="005F3268">
        <w:rPr>
          <w:rFonts w:eastAsia="黑体" w:hint="eastAsia"/>
          <w:color w:val="000000"/>
          <w:sz w:val="32"/>
          <w:szCs w:val="32"/>
        </w:rPr>
        <w:t>（作业费差价结算）</w:t>
      </w:r>
    </w:p>
    <w:p w:rsidR="00E40BFF" w:rsidRPr="005F3268" w:rsidRDefault="00E40BFF" w:rsidP="00E40BFF">
      <w:pPr>
        <w:rPr>
          <w:color w:val="000000"/>
        </w:rPr>
      </w:pPr>
      <w:r>
        <w:rPr>
          <w:rFonts w:hint="eastAsia"/>
          <w:color w:val="000000"/>
        </w:rPr>
        <w:t>盟</w:t>
      </w:r>
      <w:r w:rsidRPr="005F3268">
        <w:rPr>
          <w:color w:val="000000"/>
        </w:rPr>
        <w:t>市</w:t>
      </w:r>
      <w:r w:rsidRPr="005F3268">
        <w:rPr>
          <w:rFonts w:hint="eastAsia"/>
          <w:color w:val="000000"/>
        </w:rPr>
        <w:t>、</w:t>
      </w:r>
      <w:r>
        <w:rPr>
          <w:rFonts w:hint="eastAsia"/>
          <w:color w:val="000000"/>
        </w:rPr>
        <w:t>旗</w:t>
      </w:r>
      <w:r w:rsidRPr="005F3268">
        <w:rPr>
          <w:color w:val="000000"/>
        </w:rPr>
        <w:t>县</w:t>
      </w:r>
      <w:r w:rsidRPr="005F3268">
        <w:rPr>
          <w:rFonts w:hint="eastAsia"/>
          <w:color w:val="000000"/>
        </w:rPr>
        <w:t>、</w:t>
      </w:r>
      <w:r>
        <w:rPr>
          <w:rFonts w:hint="eastAsia"/>
          <w:color w:val="000000"/>
        </w:rPr>
        <w:t>乡镇</w:t>
      </w:r>
      <w:r w:rsidRPr="005F3268">
        <w:rPr>
          <w:rFonts w:hint="eastAsia"/>
          <w:color w:val="000000"/>
        </w:rPr>
        <w:t>、</w:t>
      </w:r>
      <w:r w:rsidRPr="005F3268">
        <w:rPr>
          <w:color w:val="000000"/>
        </w:rPr>
        <w:t>村</w:t>
      </w:r>
      <w:r>
        <w:rPr>
          <w:rFonts w:hint="eastAsia"/>
        </w:rPr>
        <w:t>（农垦集团、垦区</w:t>
      </w:r>
      <w:r w:rsidRPr="00C94FB2">
        <w:rPr>
          <w:rFonts w:hint="eastAsia"/>
        </w:rPr>
        <w:t>、农场、农场生产队）</w:t>
      </w:r>
      <w:r w:rsidRPr="005F3268">
        <w:rPr>
          <w:rFonts w:hint="eastAsia"/>
          <w:color w:val="000000"/>
        </w:rPr>
        <w:t>名称：</w:t>
      </w:r>
    </w:p>
    <w:tbl>
      <w:tblPr>
        <w:tblpPr w:leftFromText="180" w:rightFromText="180" w:vertAnchor="text" w:horzAnchor="margin" w:tblpXSpec="center" w:tblpY="158"/>
        <w:tblW w:w="14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278"/>
        <w:gridCol w:w="1422"/>
        <w:gridCol w:w="1080"/>
        <w:gridCol w:w="1080"/>
        <w:gridCol w:w="1620"/>
        <w:gridCol w:w="1800"/>
        <w:gridCol w:w="1440"/>
        <w:gridCol w:w="1440"/>
        <w:gridCol w:w="1080"/>
        <w:gridCol w:w="1215"/>
      </w:tblGrid>
      <w:tr w:rsidR="00E40BFF" w:rsidRPr="005F3268" w:rsidTr="00C474EE">
        <w:trPr>
          <w:trHeight w:hRule="exact" w:val="942"/>
        </w:trPr>
        <w:tc>
          <w:tcPr>
            <w:tcW w:w="810" w:type="dxa"/>
            <w:vAlign w:val="center"/>
          </w:tcPr>
          <w:p w:rsidR="00E40BFF" w:rsidRPr="005F3268" w:rsidRDefault="00E40BFF" w:rsidP="00C474EE">
            <w:pPr>
              <w:jc w:val="center"/>
              <w:rPr>
                <w:color w:val="000000"/>
              </w:rPr>
            </w:pPr>
            <w:r w:rsidRPr="005F3268">
              <w:rPr>
                <w:color w:val="000000"/>
              </w:rPr>
              <w:t>序号</w:t>
            </w:r>
          </w:p>
        </w:tc>
        <w:tc>
          <w:tcPr>
            <w:tcW w:w="1278"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jc w:val="center"/>
              <w:rPr>
                <w:color w:val="000000"/>
              </w:rPr>
            </w:pPr>
            <w:r w:rsidRPr="005F3268">
              <w:rPr>
                <w:color w:val="000000"/>
              </w:rPr>
              <w:t>姓名</w:t>
            </w:r>
            <w:r w:rsidRPr="005F3268">
              <w:rPr>
                <w:rFonts w:hint="eastAsia"/>
                <w:color w:val="000000"/>
              </w:rPr>
              <w:t>或名称</w:t>
            </w:r>
          </w:p>
        </w:tc>
        <w:tc>
          <w:tcPr>
            <w:tcW w:w="1422"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jc w:val="center"/>
              <w:rPr>
                <w:color w:val="000000"/>
              </w:rPr>
            </w:pPr>
            <w:r w:rsidRPr="005F3268">
              <w:rPr>
                <w:color w:val="000000"/>
              </w:rPr>
              <w:t>联系方式</w:t>
            </w:r>
          </w:p>
        </w:tc>
        <w:tc>
          <w:tcPr>
            <w:tcW w:w="1080" w:type="dxa"/>
            <w:vAlign w:val="center"/>
          </w:tcPr>
          <w:p w:rsidR="00E40BFF" w:rsidRPr="005F3268" w:rsidRDefault="00E40BFF" w:rsidP="00C474EE">
            <w:pPr>
              <w:jc w:val="center"/>
              <w:rPr>
                <w:color w:val="000000"/>
              </w:rPr>
            </w:pPr>
            <w:r w:rsidRPr="005F3268">
              <w:rPr>
                <w:color w:val="000000"/>
              </w:rPr>
              <w:t>作业地点（细化到县乡村）</w:t>
            </w:r>
          </w:p>
        </w:tc>
        <w:tc>
          <w:tcPr>
            <w:tcW w:w="1080" w:type="dxa"/>
            <w:vAlign w:val="center"/>
          </w:tcPr>
          <w:p w:rsidR="00E40BFF" w:rsidRPr="005F3268" w:rsidRDefault="00E40BFF" w:rsidP="00C474EE">
            <w:pPr>
              <w:jc w:val="center"/>
              <w:rPr>
                <w:color w:val="000000"/>
              </w:rPr>
            </w:pPr>
            <w:r w:rsidRPr="005F3268">
              <w:rPr>
                <w:color w:val="000000"/>
              </w:rPr>
              <w:t>作业面积</w:t>
            </w:r>
            <w:r w:rsidRPr="005F3268">
              <w:rPr>
                <w:color w:val="000000"/>
              </w:rPr>
              <w:t>(</w:t>
            </w:r>
            <w:r w:rsidRPr="005F3268">
              <w:rPr>
                <w:color w:val="000000"/>
              </w:rPr>
              <w:t>亩</w:t>
            </w:r>
            <w:r w:rsidRPr="005F3268">
              <w:rPr>
                <w:color w:val="000000"/>
              </w:rPr>
              <w:t>)</w:t>
            </w:r>
          </w:p>
        </w:tc>
        <w:tc>
          <w:tcPr>
            <w:tcW w:w="1620" w:type="dxa"/>
            <w:vAlign w:val="center"/>
          </w:tcPr>
          <w:p w:rsidR="00E40BFF" w:rsidRPr="005F3268" w:rsidRDefault="00E40BFF" w:rsidP="00C474EE">
            <w:pPr>
              <w:jc w:val="center"/>
              <w:rPr>
                <w:color w:val="000000"/>
              </w:rPr>
            </w:pPr>
            <w:r>
              <w:rPr>
                <w:rFonts w:hint="eastAsia"/>
                <w:color w:val="000000"/>
              </w:rPr>
              <w:t>农机</w:t>
            </w:r>
            <w:r w:rsidRPr="005F3268">
              <w:rPr>
                <w:color w:val="000000"/>
              </w:rPr>
              <w:t>作业</w:t>
            </w:r>
            <w:r>
              <w:rPr>
                <w:rFonts w:hint="eastAsia"/>
                <w:color w:val="000000"/>
              </w:rPr>
              <w:t>服务</w:t>
            </w:r>
            <w:r w:rsidRPr="005F3268">
              <w:rPr>
                <w:rFonts w:hint="eastAsia"/>
                <w:color w:val="000000"/>
              </w:rPr>
              <w:t>组织</w:t>
            </w:r>
            <w:r>
              <w:rPr>
                <w:rFonts w:hint="eastAsia"/>
                <w:color w:val="000000"/>
              </w:rPr>
              <w:t>或农机户</w:t>
            </w:r>
            <w:r w:rsidRPr="005F3268">
              <w:rPr>
                <w:rFonts w:hint="eastAsia"/>
                <w:color w:val="000000"/>
              </w:rPr>
              <w:t>名称</w:t>
            </w:r>
          </w:p>
        </w:tc>
        <w:tc>
          <w:tcPr>
            <w:tcW w:w="1800" w:type="dxa"/>
            <w:vAlign w:val="center"/>
          </w:tcPr>
          <w:p w:rsidR="00E40BFF" w:rsidRPr="005F3268" w:rsidRDefault="00E40BFF" w:rsidP="00C474EE">
            <w:pPr>
              <w:jc w:val="center"/>
              <w:rPr>
                <w:color w:val="000000"/>
              </w:rPr>
            </w:pPr>
            <w:r>
              <w:rPr>
                <w:rFonts w:hint="eastAsia"/>
                <w:color w:val="000000"/>
              </w:rPr>
              <w:t>农机</w:t>
            </w:r>
            <w:r>
              <w:rPr>
                <w:color w:val="000000"/>
              </w:rPr>
              <w:t>作业</w:t>
            </w:r>
            <w:r>
              <w:rPr>
                <w:rFonts w:hint="eastAsia"/>
                <w:color w:val="000000"/>
              </w:rPr>
              <w:t>服务</w:t>
            </w:r>
            <w:r w:rsidRPr="005F3268">
              <w:rPr>
                <w:rFonts w:hint="eastAsia"/>
                <w:color w:val="000000"/>
              </w:rPr>
              <w:t>组织</w:t>
            </w:r>
            <w:r>
              <w:rPr>
                <w:rFonts w:hint="eastAsia"/>
                <w:color w:val="000000"/>
              </w:rPr>
              <w:t>或农机户</w:t>
            </w:r>
            <w:r w:rsidRPr="005F3268">
              <w:rPr>
                <w:rFonts w:hint="eastAsia"/>
                <w:color w:val="000000"/>
              </w:rPr>
              <w:t>负责人</w:t>
            </w:r>
            <w:r w:rsidRPr="005F3268">
              <w:rPr>
                <w:color w:val="000000"/>
              </w:rPr>
              <w:t>联系方式</w:t>
            </w:r>
          </w:p>
        </w:tc>
        <w:tc>
          <w:tcPr>
            <w:tcW w:w="1440" w:type="dxa"/>
            <w:vAlign w:val="center"/>
          </w:tcPr>
          <w:p w:rsidR="00E40BFF" w:rsidRPr="005F3268" w:rsidRDefault="00E40BFF" w:rsidP="00C474EE">
            <w:pPr>
              <w:jc w:val="center"/>
              <w:rPr>
                <w:color w:val="000000"/>
              </w:rPr>
            </w:pPr>
            <w:r>
              <w:rPr>
                <w:rFonts w:hint="eastAsia"/>
                <w:color w:val="000000"/>
              </w:rPr>
              <w:t>农机作业服务</w:t>
            </w:r>
            <w:r w:rsidRPr="005F3268">
              <w:rPr>
                <w:rFonts w:hint="eastAsia"/>
                <w:color w:val="000000"/>
              </w:rPr>
              <w:t>组织</w:t>
            </w:r>
            <w:r>
              <w:rPr>
                <w:rFonts w:hint="eastAsia"/>
                <w:color w:val="000000"/>
              </w:rPr>
              <w:t>或农机户</w:t>
            </w:r>
            <w:r w:rsidRPr="005F3268">
              <w:rPr>
                <w:rFonts w:hint="eastAsia"/>
                <w:color w:val="000000"/>
              </w:rPr>
              <w:t>开户行</w:t>
            </w:r>
          </w:p>
        </w:tc>
        <w:tc>
          <w:tcPr>
            <w:tcW w:w="1440" w:type="dxa"/>
            <w:vAlign w:val="center"/>
          </w:tcPr>
          <w:p w:rsidR="00E40BFF" w:rsidRPr="005F3268" w:rsidRDefault="00E40BFF" w:rsidP="00C474EE">
            <w:pPr>
              <w:jc w:val="center"/>
              <w:rPr>
                <w:color w:val="000000"/>
              </w:rPr>
            </w:pPr>
            <w:r>
              <w:rPr>
                <w:rFonts w:hint="eastAsia"/>
                <w:color w:val="000000"/>
              </w:rPr>
              <w:t>农机作业服务</w:t>
            </w:r>
            <w:r w:rsidRPr="005F3268">
              <w:rPr>
                <w:rFonts w:hint="eastAsia"/>
                <w:color w:val="000000"/>
              </w:rPr>
              <w:t>组织</w:t>
            </w:r>
            <w:r>
              <w:rPr>
                <w:rFonts w:hint="eastAsia"/>
                <w:color w:val="000000"/>
              </w:rPr>
              <w:t>或农机户</w:t>
            </w:r>
            <w:r w:rsidRPr="005F3268">
              <w:rPr>
                <w:color w:val="000000"/>
              </w:rPr>
              <w:t>账号</w:t>
            </w:r>
          </w:p>
        </w:tc>
        <w:tc>
          <w:tcPr>
            <w:tcW w:w="1080" w:type="dxa"/>
            <w:vAlign w:val="center"/>
          </w:tcPr>
          <w:p w:rsidR="00E40BFF" w:rsidRPr="005F3268" w:rsidRDefault="00E40BFF" w:rsidP="00C474EE">
            <w:pPr>
              <w:jc w:val="center"/>
              <w:rPr>
                <w:color w:val="000000"/>
              </w:rPr>
            </w:pPr>
            <w:r w:rsidRPr="005F3268">
              <w:rPr>
                <w:color w:val="000000"/>
              </w:rPr>
              <w:t>补助标准</w:t>
            </w:r>
            <w:r w:rsidRPr="005F3268">
              <w:rPr>
                <w:color w:val="000000"/>
              </w:rPr>
              <w:t xml:space="preserve"> (</w:t>
            </w:r>
            <w:r w:rsidRPr="005F3268">
              <w:rPr>
                <w:color w:val="000000"/>
              </w:rPr>
              <w:t>元</w:t>
            </w:r>
            <w:r w:rsidRPr="005F3268">
              <w:rPr>
                <w:color w:val="000000"/>
              </w:rPr>
              <w:t>/</w:t>
            </w:r>
            <w:r w:rsidRPr="005F3268">
              <w:rPr>
                <w:color w:val="000000"/>
              </w:rPr>
              <w:t>亩</w:t>
            </w:r>
            <w:r w:rsidRPr="005F3268">
              <w:rPr>
                <w:color w:val="000000"/>
              </w:rPr>
              <w:t>)</w:t>
            </w:r>
          </w:p>
        </w:tc>
        <w:tc>
          <w:tcPr>
            <w:tcW w:w="1215" w:type="dxa"/>
            <w:vAlign w:val="center"/>
          </w:tcPr>
          <w:p w:rsidR="00E40BFF" w:rsidRPr="005F3268" w:rsidRDefault="00E40BFF" w:rsidP="00C474EE">
            <w:pPr>
              <w:jc w:val="center"/>
              <w:rPr>
                <w:color w:val="000000"/>
              </w:rPr>
            </w:pPr>
            <w:r w:rsidRPr="005F3268">
              <w:rPr>
                <w:color w:val="000000"/>
              </w:rPr>
              <w:t>补助金额（元）</w:t>
            </w: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1</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2</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3</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4</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5</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6</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7</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8</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9</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r w:rsidR="00E40BFF" w:rsidRPr="005F3268" w:rsidTr="00C474EE">
        <w:trPr>
          <w:trHeight w:val="448"/>
        </w:trPr>
        <w:tc>
          <w:tcPr>
            <w:tcW w:w="810" w:type="dxa"/>
            <w:vAlign w:val="center"/>
          </w:tcPr>
          <w:p w:rsidR="00E40BFF" w:rsidRPr="005F3268" w:rsidRDefault="00E40BFF" w:rsidP="00C474EE">
            <w:pPr>
              <w:jc w:val="center"/>
              <w:rPr>
                <w:color w:val="000000"/>
              </w:rPr>
            </w:pPr>
            <w:r w:rsidRPr="005F3268">
              <w:rPr>
                <w:color w:val="000000"/>
              </w:rPr>
              <w:t>合计</w:t>
            </w:r>
          </w:p>
        </w:tc>
        <w:tc>
          <w:tcPr>
            <w:tcW w:w="1278" w:type="dxa"/>
            <w:vAlign w:val="center"/>
          </w:tcPr>
          <w:p w:rsidR="00E40BFF" w:rsidRPr="005F3268" w:rsidRDefault="00E40BFF" w:rsidP="00C474EE">
            <w:pPr>
              <w:jc w:val="center"/>
              <w:rPr>
                <w:color w:val="000000"/>
              </w:rPr>
            </w:pPr>
          </w:p>
        </w:tc>
        <w:tc>
          <w:tcPr>
            <w:tcW w:w="1422"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080" w:type="dxa"/>
            <w:vAlign w:val="center"/>
          </w:tcPr>
          <w:p w:rsidR="00E40BFF" w:rsidRPr="005F3268" w:rsidRDefault="00E40BFF" w:rsidP="00C474EE">
            <w:pPr>
              <w:jc w:val="center"/>
              <w:rPr>
                <w:color w:val="000000"/>
              </w:rPr>
            </w:pPr>
          </w:p>
        </w:tc>
        <w:tc>
          <w:tcPr>
            <w:tcW w:w="1620" w:type="dxa"/>
            <w:vAlign w:val="center"/>
          </w:tcPr>
          <w:p w:rsidR="00E40BFF" w:rsidRPr="005F3268" w:rsidRDefault="00E40BFF" w:rsidP="00C474EE">
            <w:pPr>
              <w:jc w:val="center"/>
              <w:rPr>
                <w:color w:val="000000"/>
              </w:rPr>
            </w:pPr>
          </w:p>
        </w:tc>
        <w:tc>
          <w:tcPr>
            <w:tcW w:w="180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440" w:type="dxa"/>
            <w:vAlign w:val="center"/>
          </w:tcPr>
          <w:p w:rsidR="00E40BFF" w:rsidRPr="005F3268" w:rsidRDefault="00E40BFF" w:rsidP="00C474EE">
            <w:pPr>
              <w:jc w:val="center"/>
              <w:rPr>
                <w:color w:val="000000"/>
              </w:rPr>
            </w:pPr>
          </w:p>
        </w:tc>
        <w:tc>
          <w:tcPr>
            <w:tcW w:w="1080" w:type="dxa"/>
          </w:tcPr>
          <w:p w:rsidR="00E40BFF" w:rsidRPr="005F3268" w:rsidRDefault="00E40BFF" w:rsidP="00C474EE">
            <w:pPr>
              <w:jc w:val="center"/>
              <w:rPr>
                <w:color w:val="000000"/>
              </w:rPr>
            </w:pPr>
          </w:p>
        </w:tc>
        <w:tc>
          <w:tcPr>
            <w:tcW w:w="1215" w:type="dxa"/>
          </w:tcPr>
          <w:p w:rsidR="00E40BFF" w:rsidRPr="005F3268" w:rsidRDefault="00E40BFF" w:rsidP="00C474EE">
            <w:pPr>
              <w:jc w:val="center"/>
              <w:rPr>
                <w:color w:val="000000"/>
              </w:rPr>
            </w:pPr>
          </w:p>
        </w:tc>
      </w:tr>
    </w:tbl>
    <w:p w:rsidR="00E40BFF" w:rsidRDefault="00E40BFF" w:rsidP="00E40BFF">
      <w:pPr>
        <w:rPr>
          <w:color w:val="000000"/>
        </w:rPr>
      </w:pPr>
      <w:r w:rsidRPr="005F3268">
        <w:rPr>
          <w:color w:val="000000"/>
        </w:rPr>
        <w:t>备注：</w:t>
      </w:r>
      <w:r>
        <w:rPr>
          <w:color w:val="000000"/>
        </w:rPr>
        <w:t>此表一式两份，</w:t>
      </w:r>
      <w:r>
        <w:rPr>
          <w:rFonts w:hint="eastAsia"/>
          <w:color w:val="000000"/>
        </w:rPr>
        <w:t>旗县（垦区）</w:t>
      </w:r>
      <w:r>
        <w:rPr>
          <w:color w:val="000000"/>
        </w:rPr>
        <w:t>农机化</w:t>
      </w:r>
      <w:r w:rsidRPr="005F3268">
        <w:rPr>
          <w:color w:val="000000"/>
        </w:rPr>
        <w:t>主管部门</w:t>
      </w:r>
      <w:r>
        <w:rPr>
          <w:rFonts w:hint="eastAsia"/>
        </w:rPr>
        <w:t>存档一份</w:t>
      </w:r>
      <w:r>
        <w:rPr>
          <w:rFonts w:hint="eastAsia"/>
          <w:color w:val="000000"/>
        </w:rPr>
        <w:t>，报</w:t>
      </w:r>
      <w:r w:rsidRPr="005F3268">
        <w:rPr>
          <w:color w:val="000000"/>
        </w:rPr>
        <w:t>财政部门一份</w:t>
      </w:r>
      <w:r>
        <w:rPr>
          <w:rFonts w:hint="eastAsia"/>
          <w:color w:val="000000"/>
        </w:rPr>
        <w:t>。</w:t>
      </w:r>
    </w:p>
    <w:p w:rsidR="00E40BFF" w:rsidRPr="005F3268" w:rsidRDefault="00E40BFF" w:rsidP="00E40BFF">
      <w:pPr>
        <w:ind w:firstLineChars="300" w:firstLine="630"/>
        <w:rPr>
          <w:color w:val="000000"/>
        </w:rPr>
      </w:pPr>
      <w:r>
        <w:rPr>
          <w:rFonts w:hint="eastAsia"/>
          <w:color w:val="000000"/>
        </w:rPr>
        <w:t>补助资金兑付对象是本表所列的农机作业服务</w:t>
      </w:r>
      <w:r w:rsidRPr="005F3268">
        <w:rPr>
          <w:rFonts w:hint="eastAsia"/>
          <w:color w:val="000000"/>
        </w:rPr>
        <w:t>组织</w:t>
      </w:r>
      <w:r>
        <w:rPr>
          <w:rFonts w:hint="eastAsia"/>
          <w:color w:val="000000"/>
        </w:rPr>
        <w:t>或农机户</w:t>
      </w:r>
      <w:r w:rsidRPr="005F3268">
        <w:rPr>
          <w:rFonts w:hint="eastAsia"/>
          <w:color w:val="000000"/>
        </w:rPr>
        <w:t>。</w:t>
      </w:r>
    </w:p>
    <w:p w:rsidR="00E40BFF" w:rsidRDefault="00E40BFF" w:rsidP="00E40BFF">
      <w:pPr>
        <w:rPr>
          <w:color w:val="000000"/>
        </w:rPr>
      </w:pPr>
    </w:p>
    <w:p w:rsidR="00E40BFF" w:rsidRPr="005F3268" w:rsidRDefault="00E40BFF" w:rsidP="00E40BFF">
      <w:pPr>
        <w:rPr>
          <w:color w:val="000000"/>
        </w:rPr>
      </w:pPr>
      <w:r>
        <w:rPr>
          <w:rFonts w:hint="eastAsia"/>
          <w:color w:val="000000"/>
        </w:rPr>
        <w:t>旗</w:t>
      </w:r>
      <w:r w:rsidRPr="005F3268">
        <w:rPr>
          <w:color w:val="000000"/>
        </w:rPr>
        <w:t>县</w:t>
      </w:r>
      <w:r>
        <w:rPr>
          <w:rFonts w:hint="eastAsia"/>
          <w:color w:val="000000"/>
        </w:rPr>
        <w:t>（垦区）</w:t>
      </w:r>
      <w:r>
        <w:rPr>
          <w:color w:val="000000"/>
        </w:rPr>
        <w:t>农机化</w:t>
      </w:r>
      <w:r w:rsidRPr="005F3268">
        <w:rPr>
          <w:color w:val="000000"/>
        </w:rPr>
        <w:t>主管部门（盖章）：</w:t>
      </w:r>
      <w:r>
        <w:rPr>
          <w:color w:val="000000"/>
        </w:rPr>
        <w:t>旗县</w:t>
      </w:r>
      <w:r w:rsidRPr="005F3268">
        <w:rPr>
          <w:color w:val="000000"/>
        </w:rPr>
        <w:t>财政部门（盖章）：</w:t>
      </w:r>
    </w:p>
    <w:p w:rsidR="003F4417" w:rsidRDefault="003F4417" w:rsidP="00E40BFF">
      <w:pPr>
        <w:rPr>
          <w:rFonts w:ascii="仿宋" w:eastAsia="仿宋" w:hAnsi="仿宋"/>
          <w:color w:val="FF0000"/>
          <w:sz w:val="32"/>
          <w:szCs w:val="32"/>
        </w:rPr>
      </w:pPr>
    </w:p>
    <w:p w:rsidR="00E40BFF" w:rsidRPr="0013757C" w:rsidRDefault="00E40BFF" w:rsidP="00E40BFF">
      <w:pPr>
        <w:rPr>
          <w:rFonts w:ascii="仿宋" w:eastAsia="仿宋" w:hAnsi="仿宋"/>
          <w:sz w:val="32"/>
          <w:szCs w:val="32"/>
        </w:rPr>
      </w:pPr>
      <w:r w:rsidRPr="0013757C">
        <w:rPr>
          <w:rFonts w:ascii="仿宋" w:eastAsia="仿宋" w:hAnsi="仿宋"/>
          <w:sz w:val="32"/>
          <w:szCs w:val="32"/>
        </w:rPr>
        <w:lastRenderedPageBreak/>
        <w:t>附表</w:t>
      </w:r>
      <w:r w:rsidR="00971626" w:rsidRPr="0013757C">
        <w:rPr>
          <w:rFonts w:ascii="仿宋" w:eastAsia="仿宋" w:hAnsi="仿宋" w:hint="eastAsia"/>
          <w:sz w:val="32"/>
          <w:szCs w:val="32"/>
        </w:rPr>
        <w:t>6</w:t>
      </w:r>
    </w:p>
    <w:p w:rsidR="00E40BFF" w:rsidRPr="005F3268" w:rsidRDefault="00E40BFF" w:rsidP="00E40BFF">
      <w:pPr>
        <w:ind w:firstLineChars="200" w:firstLine="640"/>
        <w:jc w:val="center"/>
        <w:outlineLvl w:val="0"/>
        <w:rPr>
          <w:color w:val="000000"/>
          <w:u w:val="single"/>
        </w:rPr>
      </w:pPr>
      <w:r>
        <w:rPr>
          <w:rFonts w:eastAsia="黑体" w:hint="eastAsia"/>
          <w:color w:val="000000"/>
          <w:sz w:val="32"/>
          <w:szCs w:val="32"/>
        </w:rPr>
        <w:t>内蒙古</w:t>
      </w:r>
      <w:r>
        <w:rPr>
          <w:rFonts w:eastAsia="黑体" w:hint="eastAsia"/>
          <w:color w:val="000000"/>
          <w:sz w:val="32"/>
          <w:szCs w:val="32"/>
        </w:rPr>
        <w:t>2018</w:t>
      </w:r>
      <w:r w:rsidRPr="005F3268">
        <w:rPr>
          <w:rFonts w:eastAsia="黑体" w:hint="eastAsia"/>
          <w:color w:val="000000"/>
          <w:sz w:val="32"/>
          <w:szCs w:val="32"/>
        </w:rPr>
        <w:t>年</w:t>
      </w:r>
      <w:r w:rsidRPr="005F3268">
        <w:rPr>
          <w:b/>
          <w:bCs/>
          <w:color w:val="000000"/>
          <w:sz w:val="32"/>
          <w:szCs w:val="32"/>
        </w:rPr>
        <w:t>农机深松整地作业补助情况汇总表</w:t>
      </w:r>
    </w:p>
    <w:p w:rsidR="00E40BFF" w:rsidRPr="005F3268" w:rsidRDefault="00E40BFF" w:rsidP="00E40BFF">
      <w:pPr>
        <w:rPr>
          <w:color w:val="000000"/>
        </w:rPr>
      </w:pPr>
      <w:r>
        <w:rPr>
          <w:rFonts w:hint="eastAsia"/>
          <w:color w:val="000000"/>
        </w:rPr>
        <w:t>盟</w:t>
      </w:r>
      <w:r w:rsidRPr="005F3268">
        <w:rPr>
          <w:color w:val="000000"/>
        </w:rPr>
        <w:t>市</w:t>
      </w:r>
      <w:r>
        <w:rPr>
          <w:rFonts w:hint="eastAsia"/>
          <w:color w:val="000000"/>
        </w:rPr>
        <w:t>（农垦集团）</w:t>
      </w:r>
      <w:r w:rsidRPr="005F3268">
        <w:rPr>
          <w:rFonts w:hint="eastAsia"/>
          <w:color w:val="000000"/>
        </w:rPr>
        <w:t>、</w:t>
      </w:r>
      <w:r>
        <w:rPr>
          <w:rFonts w:hint="eastAsia"/>
          <w:color w:val="000000"/>
        </w:rPr>
        <w:t>旗县</w:t>
      </w:r>
      <w:r>
        <w:rPr>
          <w:rFonts w:hint="eastAsia"/>
        </w:rPr>
        <w:t>（垦区</w:t>
      </w:r>
      <w:r w:rsidRPr="00C94FB2">
        <w:rPr>
          <w:rFonts w:hint="eastAsia"/>
        </w:rPr>
        <w:t>）</w:t>
      </w:r>
      <w:r w:rsidRPr="005F3268">
        <w:rPr>
          <w:rFonts w:hint="eastAsia"/>
          <w:color w:val="00000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455"/>
        <w:gridCol w:w="2579"/>
        <w:gridCol w:w="1706"/>
        <w:gridCol w:w="1584"/>
        <w:gridCol w:w="1490"/>
        <w:gridCol w:w="1475"/>
        <w:gridCol w:w="1516"/>
        <w:gridCol w:w="1533"/>
      </w:tblGrid>
      <w:tr w:rsidR="00E40BFF" w:rsidRPr="005F3268" w:rsidTr="00C474EE">
        <w:trPr>
          <w:trHeight w:val="454"/>
        </w:trPr>
        <w:tc>
          <w:tcPr>
            <w:tcW w:w="942" w:type="dxa"/>
            <w:vAlign w:val="center"/>
          </w:tcPr>
          <w:p w:rsidR="00E40BFF" w:rsidRPr="005F3268" w:rsidRDefault="00E40BFF" w:rsidP="00C474EE">
            <w:pPr>
              <w:adjustRightInd w:val="0"/>
              <w:snapToGrid w:val="0"/>
              <w:jc w:val="center"/>
              <w:rPr>
                <w:color w:val="000000"/>
              </w:rPr>
            </w:pPr>
            <w:r w:rsidRPr="005F3268">
              <w:rPr>
                <w:color w:val="000000"/>
              </w:rPr>
              <w:t>序号</w:t>
            </w:r>
          </w:p>
        </w:tc>
        <w:tc>
          <w:tcPr>
            <w:tcW w:w="1455"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jc w:val="center"/>
              <w:rPr>
                <w:color w:val="000000"/>
              </w:rPr>
            </w:pPr>
            <w:r w:rsidRPr="005F3268">
              <w:rPr>
                <w:color w:val="000000"/>
              </w:rPr>
              <w:t>姓名</w:t>
            </w:r>
            <w:r w:rsidRPr="005F3268">
              <w:rPr>
                <w:rFonts w:hint="eastAsia"/>
                <w:color w:val="000000"/>
              </w:rPr>
              <w:t>或名称</w:t>
            </w:r>
          </w:p>
        </w:tc>
        <w:tc>
          <w:tcPr>
            <w:tcW w:w="2579" w:type="dxa"/>
            <w:vAlign w:val="center"/>
          </w:tcPr>
          <w:p w:rsidR="00E40BFF" w:rsidRPr="005F3268" w:rsidRDefault="00E40BFF" w:rsidP="00C474EE">
            <w:pPr>
              <w:adjustRightInd w:val="0"/>
              <w:snapToGrid w:val="0"/>
              <w:jc w:val="center"/>
              <w:rPr>
                <w:color w:val="000000"/>
              </w:rPr>
            </w:pPr>
            <w:r w:rsidRPr="005F3268">
              <w:rPr>
                <w:color w:val="000000"/>
              </w:rPr>
              <w:t>作业地点（细化到县乡村）</w:t>
            </w:r>
          </w:p>
        </w:tc>
        <w:tc>
          <w:tcPr>
            <w:tcW w:w="1706" w:type="dxa"/>
            <w:vAlign w:val="center"/>
          </w:tcPr>
          <w:p w:rsidR="00E40BFF" w:rsidRDefault="00E40BFF" w:rsidP="00C474EE">
            <w:pPr>
              <w:jc w:val="center"/>
              <w:rPr>
                <w:rFonts w:cs="宋体"/>
              </w:rPr>
            </w:pPr>
            <w:r>
              <w:rPr>
                <w:rFonts w:cs="宋体" w:hint="eastAsia"/>
              </w:rPr>
              <w:t>土地经营者</w:t>
            </w:r>
          </w:p>
          <w:p w:rsidR="00E40BFF" w:rsidRPr="005F3268" w:rsidRDefault="00E40BFF" w:rsidP="00C474EE">
            <w:pPr>
              <w:adjustRightInd w:val="0"/>
              <w:snapToGrid w:val="0"/>
              <w:jc w:val="center"/>
              <w:rPr>
                <w:color w:val="000000"/>
              </w:rPr>
            </w:pPr>
            <w:r w:rsidRPr="005F3268">
              <w:rPr>
                <w:color w:val="000000"/>
              </w:rPr>
              <w:t>联系方式</w:t>
            </w:r>
          </w:p>
        </w:tc>
        <w:tc>
          <w:tcPr>
            <w:tcW w:w="1584" w:type="dxa"/>
            <w:vAlign w:val="center"/>
          </w:tcPr>
          <w:p w:rsidR="00E40BFF" w:rsidRPr="005F3268" w:rsidRDefault="00E40BFF" w:rsidP="00C474EE">
            <w:pPr>
              <w:adjustRightInd w:val="0"/>
              <w:snapToGrid w:val="0"/>
              <w:jc w:val="center"/>
              <w:rPr>
                <w:color w:val="000000"/>
              </w:rPr>
            </w:pPr>
            <w:r>
              <w:rPr>
                <w:rFonts w:hint="eastAsia"/>
                <w:color w:val="000000"/>
              </w:rPr>
              <w:t>农机</w:t>
            </w:r>
            <w:r w:rsidRPr="005F3268">
              <w:rPr>
                <w:color w:val="000000"/>
              </w:rPr>
              <w:t>作业</w:t>
            </w:r>
            <w:r>
              <w:rPr>
                <w:rFonts w:hint="eastAsia"/>
                <w:color w:val="000000"/>
              </w:rPr>
              <w:t>服务</w:t>
            </w:r>
            <w:r w:rsidRPr="005F3268">
              <w:rPr>
                <w:rFonts w:hint="eastAsia"/>
                <w:color w:val="000000"/>
              </w:rPr>
              <w:t>组织</w:t>
            </w:r>
            <w:r>
              <w:rPr>
                <w:rFonts w:hint="eastAsia"/>
                <w:color w:val="000000"/>
              </w:rPr>
              <w:t>或农机户</w:t>
            </w:r>
            <w:r w:rsidRPr="005F3268">
              <w:rPr>
                <w:rFonts w:hint="eastAsia"/>
                <w:color w:val="000000"/>
              </w:rPr>
              <w:t>名称</w:t>
            </w:r>
          </w:p>
        </w:tc>
        <w:tc>
          <w:tcPr>
            <w:tcW w:w="1490" w:type="dxa"/>
            <w:vAlign w:val="center"/>
          </w:tcPr>
          <w:p w:rsidR="00E40BFF" w:rsidRPr="005F3268" w:rsidRDefault="00E40BFF" w:rsidP="00C474EE">
            <w:pPr>
              <w:jc w:val="center"/>
              <w:rPr>
                <w:color w:val="000000"/>
              </w:rPr>
            </w:pPr>
            <w:r>
              <w:rPr>
                <w:rFonts w:hint="eastAsia"/>
                <w:color w:val="000000"/>
              </w:rPr>
              <w:t>农机</w:t>
            </w:r>
            <w:r>
              <w:rPr>
                <w:color w:val="000000"/>
              </w:rPr>
              <w:t>作业</w:t>
            </w:r>
            <w:r>
              <w:rPr>
                <w:rFonts w:hint="eastAsia"/>
                <w:color w:val="000000"/>
              </w:rPr>
              <w:t>服务</w:t>
            </w:r>
            <w:r w:rsidRPr="005F3268">
              <w:rPr>
                <w:rFonts w:hint="eastAsia"/>
                <w:color w:val="000000"/>
              </w:rPr>
              <w:t>组织</w:t>
            </w:r>
            <w:r>
              <w:rPr>
                <w:rFonts w:hint="eastAsia"/>
                <w:color w:val="000000"/>
              </w:rPr>
              <w:t>或农机户</w:t>
            </w:r>
            <w:r w:rsidRPr="005F3268">
              <w:rPr>
                <w:rFonts w:hint="eastAsia"/>
                <w:color w:val="000000"/>
              </w:rPr>
              <w:t>负责人</w:t>
            </w:r>
            <w:r w:rsidRPr="005F3268">
              <w:rPr>
                <w:color w:val="000000"/>
              </w:rPr>
              <w:t>联系方式</w:t>
            </w:r>
          </w:p>
        </w:tc>
        <w:tc>
          <w:tcPr>
            <w:tcW w:w="1475" w:type="dxa"/>
            <w:vAlign w:val="center"/>
          </w:tcPr>
          <w:p w:rsidR="00E40BFF" w:rsidRPr="005F3268" w:rsidRDefault="00E40BFF" w:rsidP="00C474EE">
            <w:pPr>
              <w:jc w:val="center"/>
              <w:rPr>
                <w:color w:val="000000"/>
              </w:rPr>
            </w:pPr>
            <w:r w:rsidRPr="005F3268">
              <w:rPr>
                <w:color w:val="000000"/>
              </w:rPr>
              <w:t>作业面积</w:t>
            </w:r>
            <w:r w:rsidRPr="005F3268">
              <w:rPr>
                <w:color w:val="000000"/>
              </w:rPr>
              <w:t>(</w:t>
            </w:r>
            <w:r w:rsidRPr="005F3268">
              <w:rPr>
                <w:color w:val="000000"/>
              </w:rPr>
              <w:t>亩</w:t>
            </w:r>
            <w:r w:rsidRPr="005F3268">
              <w:rPr>
                <w:color w:val="000000"/>
              </w:rPr>
              <w:t>)</w:t>
            </w:r>
          </w:p>
        </w:tc>
        <w:tc>
          <w:tcPr>
            <w:tcW w:w="1516" w:type="dxa"/>
            <w:vAlign w:val="center"/>
          </w:tcPr>
          <w:p w:rsidR="00E40BFF" w:rsidRPr="005F3268" w:rsidRDefault="00E40BFF" w:rsidP="00C474EE">
            <w:pPr>
              <w:adjustRightInd w:val="0"/>
              <w:snapToGrid w:val="0"/>
              <w:jc w:val="center"/>
              <w:rPr>
                <w:color w:val="000000"/>
              </w:rPr>
            </w:pPr>
            <w:r w:rsidRPr="005F3268">
              <w:rPr>
                <w:color w:val="000000"/>
              </w:rPr>
              <w:t>补助标准</w:t>
            </w:r>
          </w:p>
          <w:p w:rsidR="00E40BFF" w:rsidRPr="005F3268" w:rsidRDefault="00E40BFF" w:rsidP="00C474EE">
            <w:pPr>
              <w:adjustRightInd w:val="0"/>
              <w:snapToGrid w:val="0"/>
              <w:jc w:val="center"/>
              <w:rPr>
                <w:color w:val="000000"/>
              </w:rPr>
            </w:pPr>
            <w:r w:rsidRPr="005F3268">
              <w:rPr>
                <w:color w:val="000000"/>
              </w:rPr>
              <w:t>（元</w:t>
            </w:r>
            <w:r w:rsidRPr="005F3268">
              <w:rPr>
                <w:color w:val="000000"/>
              </w:rPr>
              <w:t>/</w:t>
            </w:r>
            <w:r w:rsidRPr="005F3268">
              <w:rPr>
                <w:color w:val="000000"/>
              </w:rPr>
              <w:t>亩）</w:t>
            </w:r>
          </w:p>
        </w:tc>
        <w:tc>
          <w:tcPr>
            <w:tcW w:w="1533" w:type="dxa"/>
            <w:vAlign w:val="center"/>
          </w:tcPr>
          <w:p w:rsidR="00E40BFF" w:rsidRPr="005F3268" w:rsidRDefault="00E40BFF" w:rsidP="00C474EE">
            <w:pPr>
              <w:adjustRightInd w:val="0"/>
              <w:snapToGrid w:val="0"/>
              <w:jc w:val="center"/>
              <w:rPr>
                <w:color w:val="000000"/>
              </w:rPr>
            </w:pPr>
            <w:r w:rsidRPr="005F3268">
              <w:rPr>
                <w:color w:val="000000"/>
              </w:rPr>
              <w:t>补助金额（元）</w:t>
            </w: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1</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2</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3</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4</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5</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6</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7</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8</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9</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10</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rFonts w:eastAsia="仿宋_GB2312"/>
                <w:color w:val="000000"/>
              </w:rPr>
            </w:pPr>
            <w:r w:rsidRPr="005F3268">
              <w:rPr>
                <w:rFonts w:eastAsia="仿宋_GB2312"/>
                <w:color w:val="000000"/>
              </w:rPr>
              <w:t>…</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r w:rsidR="00E40BFF" w:rsidRPr="005F3268" w:rsidTr="00C474EE">
        <w:trPr>
          <w:trHeight w:hRule="exact" w:val="454"/>
        </w:trPr>
        <w:tc>
          <w:tcPr>
            <w:tcW w:w="942" w:type="dxa"/>
            <w:vAlign w:val="center"/>
          </w:tcPr>
          <w:p w:rsidR="00E40BFF" w:rsidRPr="005F3268" w:rsidRDefault="00E40BFF" w:rsidP="00C474EE">
            <w:pPr>
              <w:adjustRightInd w:val="0"/>
              <w:snapToGrid w:val="0"/>
              <w:jc w:val="center"/>
              <w:rPr>
                <w:color w:val="000000"/>
              </w:rPr>
            </w:pPr>
            <w:r w:rsidRPr="005F3268">
              <w:rPr>
                <w:color w:val="000000"/>
              </w:rPr>
              <w:t>合计</w:t>
            </w:r>
          </w:p>
        </w:tc>
        <w:tc>
          <w:tcPr>
            <w:tcW w:w="1455" w:type="dxa"/>
            <w:vAlign w:val="center"/>
          </w:tcPr>
          <w:p w:rsidR="00E40BFF" w:rsidRPr="005F3268" w:rsidRDefault="00E40BFF" w:rsidP="00C474EE">
            <w:pPr>
              <w:jc w:val="center"/>
              <w:rPr>
                <w:rFonts w:eastAsia="仿宋_GB2312"/>
                <w:color w:val="000000"/>
              </w:rPr>
            </w:pPr>
          </w:p>
        </w:tc>
        <w:tc>
          <w:tcPr>
            <w:tcW w:w="2579" w:type="dxa"/>
            <w:vAlign w:val="center"/>
          </w:tcPr>
          <w:p w:rsidR="00E40BFF" w:rsidRPr="005F3268" w:rsidRDefault="00E40BFF" w:rsidP="00C474EE">
            <w:pPr>
              <w:jc w:val="center"/>
              <w:rPr>
                <w:rFonts w:eastAsia="仿宋_GB2312"/>
                <w:color w:val="000000"/>
              </w:rPr>
            </w:pPr>
          </w:p>
        </w:tc>
        <w:tc>
          <w:tcPr>
            <w:tcW w:w="1706" w:type="dxa"/>
            <w:vAlign w:val="center"/>
          </w:tcPr>
          <w:p w:rsidR="00E40BFF" w:rsidRPr="005F3268" w:rsidRDefault="00E40BFF" w:rsidP="00C474EE">
            <w:pPr>
              <w:jc w:val="center"/>
              <w:rPr>
                <w:rFonts w:eastAsia="仿宋_GB2312"/>
                <w:color w:val="000000"/>
              </w:rPr>
            </w:pPr>
          </w:p>
        </w:tc>
        <w:tc>
          <w:tcPr>
            <w:tcW w:w="1584" w:type="dxa"/>
            <w:vAlign w:val="center"/>
          </w:tcPr>
          <w:p w:rsidR="00E40BFF" w:rsidRPr="005F3268" w:rsidRDefault="00E40BFF" w:rsidP="00C474EE">
            <w:pPr>
              <w:jc w:val="center"/>
              <w:rPr>
                <w:rFonts w:eastAsia="仿宋_GB2312"/>
                <w:color w:val="000000"/>
              </w:rPr>
            </w:pPr>
          </w:p>
        </w:tc>
        <w:tc>
          <w:tcPr>
            <w:tcW w:w="1490" w:type="dxa"/>
          </w:tcPr>
          <w:p w:rsidR="00E40BFF" w:rsidRPr="005F3268" w:rsidRDefault="00E40BFF" w:rsidP="00C474EE">
            <w:pPr>
              <w:jc w:val="center"/>
              <w:rPr>
                <w:rFonts w:eastAsia="仿宋_GB2312"/>
                <w:color w:val="000000"/>
              </w:rPr>
            </w:pPr>
          </w:p>
        </w:tc>
        <w:tc>
          <w:tcPr>
            <w:tcW w:w="1475" w:type="dxa"/>
          </w:tcPr>
          <w:p w:rsidR="00E40BFF" w:rsidRPr="005F3268" w:rsidRDefault="00E40BFF" w:rsidP="00C474EE">
            <w:pPr>
              <w:jc w:val="center"/>
              <w:rPr>
                <w:rFonts w:eastAsia="仿宋_GB2312"/>
                <w:color w:val="000000"/>
              </w:rPr>
            </w:pPr>
          </w:p>
        </w:tc>
        <w:tc>
          <w:tcPr>
            <w:tcW w:w="1516" w:type="dxa"/>
            <w:vAlign w:val="center"/>
          </w:tcPr>
          <w:p w:rsidR="00E40BFF" w:rsidRPr="005F3268" w:rsidRDefault="00E40BFF" w:rsidP="00C474EE">
            <w:pPr>
              <w:jc w:val="center"/>
              <w:rPr>
                <w:rFonts w:eastAsia="仿宋_GB2312"/>
                <w:color w:val="000000"/>
              </w:rPr>
            </w:pPr>
          </w:p>
        </w:tc>
        <w:tc>
          <w:tcPr>
            <w:tcW w:w="1533" w:type="dxa"/>
            <w:vAlign w:val="center"/>
          </w:tcPr>
          <w:p w:rsidR="00E40BFF" w:rsidRPr="005F3268" w:rsidRDefault="00E40BFF" w:rsidP="00C474EE">
            <w:pPr>
              <w:jc w:val="center"/>
              <w:rPr>
                <w:rFonts w:eastAsia="仿宋_GB2312"/>
                <w:color w:val="000000"/>
              </w:rPr>
            </w:pPr>
          </w:p>
        </w:tc>
      </w:tr>
    </w:tbl>
    <w:p w:rsidR="00E40BFF" w:rsidRDefault="00E40BFF" w:rsidP="00E40BFF">
      <w:pPr>
        <w:outlineLvl w:val="0"/>
        <w:rPr>
          <w:color w:val="000000"/>
        </w:rPr>
      </w:pPr>
      <w:r w:rsidRPr="005F3268">
        <w:rPr>
          <w:color w:val="000000"/>
        </w:rPr>
        <w:t>填报单位（公章）：填报人：联系电话：</w:t>
      </w:r>
      <w:r w:rsidRPr="005F3268">
        <w:rPr>
          <w:rFonts w:hint="eastAsia"/>
          <w:color w:val="000000"/>
        </w:rPr>
        <w:t>填报时间：</w:t>
      </w:r>
    </w:p>
    <w:p w:rsidR="00E40BFF" w:rsidRDefault="00E40BFF" w:rsidP="00E40BFF">
      <w:pPr>
        <w:outlineLvl w:val="0"/>
        <w:rPr>
          <w:rFonts w:cs="宋体"/>
        </w:rPr>
      </w:pPr>
    </w:p>
    <w:p w:rsidR="00E40BFF" w:rsidRDefault="00E40BFF" w:rsidP="00E40BFF">
      <w:pPr>
        <w:outlineLvl w:val="0"/>
        <w:rPr>
          <w:rFonts w:cs="宋体"/>
        </w:rPr>
      </w:pPr>
    </w:p>
    <w:p w:rsidR="00E40BFF" w:rsidRPr="0013757C" w:rsidRDefault="00E40BFF" w:rsidP="00E40BFF">
      <w:pPr>
        <w:rPr>
          <w:rFonts w:ascii="仿宋" w:eastAsia="仿宋" w:hAnsi="仿宋"/>
          <w:sz w:val="32"/>
          <w:szCs w:val="32"/>
        </w:rPr>
      </w:pPr>
      <w:r w:rsidRPr="0013757C">
        <w:rPr>
          <w:rFonts w:ascii="仿宋" w:eastAsia="仿宋" w:hAnsi="仿宋" w:hint="eastAsia"/>
          <w:sz w:val="32"/>
          <w:szCs w:val="32"/>
        </w:rPr>
        <w:lastRenderedPageBreak/>
        <w:t>附表</w:t>
      </w:r>
      <w:r w:rsidR="00971626" w:rsidRPr="0013757C">
        <w:rPr>
          <w:rFonts w:ascii="仿宋" w:eastAsia="仿宋" w:hAnsi="仿宋" w:hint="eastAsia"/>
          <w:sz w:val="32"/>
          <w:szCs w:val="32"/>
        </w:rPr>
        <w:t>7</w:t>
      </w:r>
    </w:p>
    <w:p w:rsidR="00E40BFF" w:rsidRPr="005F3268" w:rsidRDefault="00E40BFF" w:rsidP="00E40BFF">
      <w:pPr>
        <w:ind w:firstLineChars="200" w:firstLine="640"/>
        <w:jc w:val="center"/>
        <w:outlineLvl w:val="0"/>
        <w:rPr>
          <w:color w:val="000000"/>
          <w:u w:val="single"/>
        </w:rPr>
      </w:pPr>
      <w:r>
        <w:rPr>
          <w:rFonts w:eastAsia="黑体" w:hint="eastAsia"/>
          <w:color w:val="000000"/>
          <w:sz w:val="32"/>
          <w:szCs w:val="32"/>
        </w:rPr>
        <w:t>内蒙古</w:t>
      </w:r>
      <w:r>
        <w:rPr>
          <w:rFonts w:eastAsia="黑体"/>
          <w:color w:val="000000"/>
          <w:sz w:val="32"/>
          <w:szCs w:val="32"/>
        </w:rPr>
        <w:t>201</w:t>
      </w:r>
      <w:r>
        <w:rPr>
          <w:rFonts w:eastAsia="黑体" w:hint="eastAsia"/>
          <w:color w:val="000000"/>
          <w:sz w:val="32"/>
          <w:szCs w:val="32"/>
        </w:rPr>
        <w:t>8</w:t>
      </w:r>
      <w:r>
        <w:rPr>
          <w:rFonts w:eastAsia="黑体" w:hint="eastAsia"/>
          <w:color w:val="000000"/>
          <w:sz w:val="32"/>
          <w:szCs w:val="32"/>
        </w:rPr>
        <w:t>年</w:t>
      </w:r>
      <w:r w:rsidRPr="005F3268">
        <w:rPr>
          <w:rFonts w:hint="eastAsia"/>
          <w:b/>
          <w:bCs/>
          <w:color w:val="000000"/>
          <w:sz w:val="32"/>
          <w:szCs w:val="32"/>
        </w:rPr>
        <w:t>农机深松整地作业补助</w:t>
      </w:r>
      <w:r>
        <w:rPr>
          <w:rFonts w:hint="eastAsia"/>
          <w:b/>
          <w:bCs/>
          <w:color w:val="000000"/>
          <w:sz w:val="32"/>
          <w:szCs w:val="32"/>
        </w:rPr>
        <w:t>试点工作进度表</w:t>
      </w:r>
    </w:p>
    <w:p w:rsidR="00E40BFF" w:rsidRPr="005F3268" w:rsidRDefault="00E40BFF" w:rsidP="00E40BFF">
      <w:pPr>
        <w:outlineLvl w:val="0"/>
        <w:rPr>
          <w:color w:val="000000"/>
        </w:rPr>
      </w:pPr>
      <w:r>
        <w:rPr>
          <w:rFonts w:hint="eastAsia"/>
          <w:color w:val="000000"/>
        </w:rPr>
        <w:t>填报盟市</w:t>
      </w:r>
      <w:r w:rsidRPr="005F3268">
        <w:rPr>
          <w:rFonts w:hint="eastAsia"/>
          <w:color w:val="000000"/>
        </w:rPr>
        <w:t>（公章）：填表人：联系方式：填报日期：</w:t>
      </w:r>
    </w:p>
    <w:tbl>
      <w:tblPr>
        <w:tblW w:w="146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2"/>
        <w:gridCol w:w="1276"/>
        <w:gridCol w:w="1559"/>
        <w:gridCol w:w="1843"/>
        <w:gridCol w:w="1417"/>
        <w:gridCol w:w="1134"/>
        <w:gridCol w:w="1559"/>
        <w:gridCol w:w="851"/>
        <w:gridCol w:w="850"/>
        <w:gridCol w:w="851"/>
        <w:gridCol w:w="850"/>
        <w:gridCol w:w="850"/>
      </w:tblGrid>
      <w:tr w:rsidR="00E40BFF" w:rsidRPr="005F3268" w:rsidTr="00C474EE">
        <w:trPr>
          <w:trHeight w:val="442"/>
        </w:trPr>
        <w:tc>
          <w:tcPr>
            <w:tcW w:w="1632" w:type="dxa"/>
            <w:vAlign w:val="center"/>
          </w:tcPr>
          <w:p w:rsidR="00E40BFF" w:rsidRDefault="00E40BFF" w:rsidP="00C474EE">
            <w:pPr>
              <w:jc w:val="center"/>
              <w:rPr>
                <w:color w:val="000000"/>
              </w:rPr>
            </w:pPr>
            <w:r>
              <w:rPr>
                <w:rFonts w:hint="eastAsia"/>
                <w:color w:val="000000"/>
              </w:rPr>
              <w:t>试点</w:t>
            </w:r>
            <w:r w:rsidRPr="005F3268">
              <w:rPr>
                <w:rFonts w:hint="eastAsia"/>
                <w:color w:val="000000"/>
              </w:rPr>
              <w:t>旗县</w:t>
            </w:r>
          </w:p>
          <w:p w:rsidR="00E40BFF" w:rsidRPr="005F3268" w:rsidRDefault="00E40BFF" w:rsidP="00C474EE">
            <w:pPr>
              <w:jc w:val="center"/>
              <w:rPr>
                <w:color w:val="000000"/>
              </w:rPr>
            </w:pPr>
            <w:r>
              <w:rPr>
                <w:rFonts w:hint="eastAsia"/>
                <w:color w:val="000000"/>
              </w:rPr>
              <w:t>（垦区</w:t>
            </w:r>
            <w:r w:rsidRPr="005F3268">
              <w:rPr>
                <w:rFonts w:hint="eastAsia"/>
                <w:color w:val="000000"/>
              </w:rPr>
              <w:t>）</w:t>
            </w:r>
          </w:p>
        </w:tc>
        <w:tc>
          <w:tcPr>
            <w:tcW w:w="1276" w:type="dxa"/>
            <w:vAlign w:val="center"/>
          </w:tcPr>
          <w:p w:rsidR="00E40BFF" w:rsidRDefault="00E40BFF" w:rsidP="00C474EE">
            <w:pPr>
              <w:adjustRightInd w:val="0"/>
              <w:snapToGrid w:val="0"/>
              <w:jc w:val="center"/>
              <w:rPr>
                <w:color w:val="000000"/>
              </w:rPr>
            </w:pPr>
            <w:r>
              <w:rPr>
                <w:rFonts w:hint="eastAsia"/>
                <w:color w:val="000000"/>
              </w:rPr>
              <w:t>计划</w:t>
            </w:r>
          </w:p>
          <w:p w:rsidR="00E40BFF" w:rsidRDefault="00E40BFF" w:rsidP="00C474EE">
            <w:pPr>
              <w:adjustRightInd w:val="0"/>
              <w:snapToGrid w:val="0"/>
              <w:jc w:val="center"/>
              <w:rPr>
                <w:color w:val="000000"/>
              </w:rPr>
            </w:pPr>
            <w:r>
              <w:rPr>
                <w:rFonts w:hint="eastAsia"/>
                <w:color w:val="000000"/>
              </w:rPr>
              <w:t>作业</w:t>
            </w:r>
            <w:r w:rsidRPr="005F3268">
              <w:rPr>
                <w:rFonts w:hint="eastAsia"/>
                <w:color w:val="000000"/>
              </w:rPr>
              <w:t>面积</w:t>
            </w:r>
          </w:p>
          <w:p w:rsidR="00E40BFF" w:rsidRPr="005F3268" w:rsidRDefault="00E40BFF" w:rsidP="00C474EE">
            <w:pPr>
              <w:adjustRightInd w:val="0"/>
              <w:snapToGrid w:val="0"/>
              <w:jc w:val="center"/>
              <w:rPr>
                <w:color w:val="000000"/>
              </w:rPr>
            </w:pPr>
            <w:r w:rsidRPr="005F3268">
              <w:rPr>
                <w:rFonts w:hint="eastAsia"/>
                <w:color w:val="000000"/>
              </w:rPr>
              <w:t>（</w:t>
            </w:r>
            <w:r>
              <w:rPr>
                <w:rFonts w:hint="eastAsia"/>
                <w:color w:val="000000"/>
              </w:rPr>
              <w:t>万</w:t>
            </w:r>
            <w:r w:rsidRPr="005F3268">
              <w:rPr>
                <w:rFonts w:hint="eastAsia"/>
                <w:color w:val="000000"/>
              </w:rPr>
              <w:t>亩）</w:t>
            </w:r>
          </w:p>
        </w:tc>
        <w:tc>
          <w:tcPr>
            <w:tcW w:w="1559" w:type="dxa"/>
            <w:vAlign w:val="center"/>
          </w:tcPr>
          <w:p w:rsidR="00E40BFF" w:rsidRDefault="00E40BFF" w:rsidP="00C474EE">
            <w:pPr>
              <w:adjustRightInd w:val="0"/>
              <w:snapToGrid w:val="0"/>
              <w:jc w:val="center"/>
              <w:rPr>
                <w:color w:val="000000"/>
              </w:rPr>
            </w:pPr>
            <w:r>
              <w:rPr>
                <w:rFonts w:hint="eastAsia"/>
                <w:color w:val="000000"/>
              </w:rPr>
              <w:t>监测</w:t>
            </w:r>
            <w:r w:rsidRPr="005F3268">
              <w:rPr>
                <w:rFonts w:hint="eastAsia"/>
                <w:color w:val="000000"/>
              </w:rPr>
              <w:t>平台获取</w:t>
            </w:r>
          </w:p>
          <w:p w:rsidR="00E40BFF" w:rsidRDefault="00E40BFF" w:rsidP="00C474EE">
            <w:pPr>
              <w:adjustRightInd w:val="0"/>
              <w:snapToGrid w:val="0"/>
              <w:jc w:val="center"/>
              <w:rPr>
                <w:color w:val="000000"/>
              </w:rPr>
            </w:pPr>
            <w:r w:rsidRPr="005F3268">
              <w:rPr>
                <w:rFonts w:hint="eastAsia"/>
                <w:color w:val="000000"/>
              </w:rPr>
              <w:t>已作业面积</w:t>
            </w:r>
          </w:p>
          <w:p w:rsidR="00E40BFF" w:rsidRPr="005F3268" w:rsidRDefault="00E40BFF" w:rsidP="00C474EE">
            <w:pPr>
              <w:adjustRightInd w:val="0"/>
              <w:snapToGrid w:val="0"/>
              <w:jc w:val="center"/>
              <w:rPr>
                <w:color w:val="000000"/>
              </w:rPr>
            </w:pPr>
            <w:r w:rsidRPr="005F3268">
              <w:rPr>
                <w:rFonts w:hint="eastAsia"/>
                <w:color w:val="000000"/>
              </w:rPr>
              <w:t>（</w:t>
            </w:r>
            <w:r>
              <w:rPr>
                <w:rFonts w:hint="eastAsia"/>
                <w:color w:val="000000"/>
              </w:rPr>
              <w:t>万</w:t>
            </w:r>
            <w:r w:rsidRPr="005F3268">
              <w:rPr>
                <w:rFonts w:hint="eastAsia"/>
                <w:color w:val="000000"/>
              </w:rPr>
              <w:t>亩）</w:t>
            </w:r>
          </w:p>
        </w:tc>
        <w:tc>
          <w:tcPr>
            <w:tcW w:w="1843" w:type="dxa"/>
            <w:vAlign w:val="center"/>
          </w:tcPr>
          <w:p w:rsidR="00E40BFF" w:rsidRDefault="00E40BFF" w:rsidP="00C474EE">
            <w:pPr>
              <w:adjustRightInd w:val="0"/>
              <w:snapToGrid w:val="0"/>
              <w:jc w:val="center"/>
              <w:rPr>
                <w:color w:val="000000"/>
              </w:rPr>
            </w:pPr>
            <w:r>
              <w:rPr>
                <w:rFonts w:hint="eastAsia"/>
                <w:color w:val="000000"/>
              </w:rPr>
              <w:t>已核查可兑付</w:t>
            </w:r>
          </w:p>
          <w:p w:rsidR="00E40BFF" w:rsidRDefault="00E40BFF" w:rsidP="00C474EE">
            <w:pPr>
              <w:adjustRightInd w:val="0"/>
              <w:snapToGrid w:val="0"/>
              <w:jc w:val="center"/>
              <w:rPr>
                <w:color w:val="000000"/>
              </w:rPr>
            </w:pPr>
            <w:r w:rsidRPr="005F3268">
              <w:rPr>
                <w:rFonts w:hint="eastAsia"/>
                <w:color w:val="000000"/>
              </w:rPr>
              <w:t>补助资金</w:t>
            </w:r>
          </w:p>
          <w:p w:rsidR="00E40BFF" w:rsidRPr="005F3268" w:rsidRDefault="00E40BFF" w:rsidP="00C474EE">
            <w:pPr>
              <w:adjustRightInd w:val="0"/>
              <w:snapToGrid w:val="0"/>
              <w:jc w:val="center"/>
              <w:rPr>
                <w:color w:val="000000"/>
              </w:rPr>
            </w:pPr>
            <w:r w:rsidRPr="005F3268">
              <w:rPr>
                <w:rFonts w:hint="eastAsia"/>
                <w:color w:val="000000"/>
              </w:rPr>
              <w:t>作业面积（</w:t>
            </w:r>
            <w:r>
              <w:rPr>
                <w:rFonts w:hint="eastAsia"/>
                <w:color w:val="000000"/>
              </w:rPr>
              <w:t>万</w:t>
            </w:r>
            <w:r w:rsidRPr="005F3268">
              <w:rPr>
                <w:rFonts w:hint="eastAsia"/>
                <w:color w:val="000000"/>
              </w:rPr>
              <w:t>亩）</w:t>
            </w:r>
          </w:p>
        </w:tc>
        <w:tc>
          <w:tcPr>
            <w:tcW w:w="1417" w:type="dxa"/>
            <w:vAlign w:val="center"/>
          </w:tcPr>
          <w:p w:rsidR="00E40BFF" w:rsidRDefault="00E40BFF" w:rsidP="00C474EE">
            <w:pPr>
              <w:adjustRightInd w:val="0"/>
              <w:snapToGrid w:val="0"/>
              <w:jc w:val="center"/>
              <w:rPr>
                <w:color w:val="000000"/>
              </w:rPr>
            </w:pPr>
            <w:r>
              <w:rPr>
                <w:rFonts w:hint="eastAsia"/>
                <w:color w:val="000000"/>
              </w:rPr>
              <w:t>已兑付</w:t>
            </w:r>
            <w:r w:rsidRPr="005F3268">
              <w:rPr>
                <w:rFonts w:hint="eastAsia"/>
                <w:color w:val="000000"/>
              </w:rPr>
              <w:t>补助</w:t>
            </w:r>
          </w:p>
          <w:p w:rsidR="00E40BFF" w:rsidRPr="005F3268" w:rsidRDefault="00E40BFF" w:rsidP="00C474EE">
            <w:pPr>
              <w:adjustRightInd w:val="0"/>
              <w:snapToGrid w:val="0"/>
              <w:jc w:val="center"/>
              <w:rPr>
                <w:color w:val="000000"/>
              </w:rPr>
            </w:pPr>
            <w:r w:rsidRPr="005F3268">
              <w:rPr>
                <w:rFonts w:hint="eastAsia"/>
                <w:color w:val="000000"/>
              </w:rPr>
              <w:t>金额（</w:t>
            </w:r>
            <w:r>
              <w:rPr>
                <w:rFonts w:hint="eastAsia"/>
                <w:color w:val="000000"/>
              </w:rPr>
              <w:t>万</w:t>
            </w:r>
            <w:r w:rsidRPr="005F3268">
              <w:rPr>
                <w:rFonts w:hint="eastAsia"/>
                <w:color w:val="000000"/>
              </w:rPr>
              <w:t>元）</w:t>
            </w:r>
          </w:p>
        </w:tc>
        <w:tc>
          <w:tcPr>
            <w:tcW w:w="1134" w:type="dxa"/>
            <w:vAlign w:val="center"/>
          </w:tcPr>
          <w:p w:rsidR="00E40BFF" w:rsidRPr="003375E9" w:rsidRDefault="00E40BFF" w:rsidP="00C474EE">
            <w:pPr>
              <w:jc w:val="center"/>
              <w:rPr>
                <w:rFonts w:cs="宋体"/>
              </w:rPr>
            </w:pPr>
            <w:r>
              <w:rPr>
                <w:rFonts w:cs="宋体" w:hint="eastAsia"/>
              </w:rPr>
              <w:t>土地经营者</w:t>
            </w:r>
            <w:r>
              <w:rPr>
                <w:rFonts w:hint="eastAsia"/>
                <w:color w:val="000000"/>
              </w:rPr>
              <w:t>数量（个）</w:t>
            </w:r>
          </w:p>
        </w:tc>
        <w:tc>
          <w:tcPr>
            <w:tcW w:w="1559" w:type="dxa"/>
            <w:vAlign w:val="center"/>
          </w:tcPr>
          <w:p w:rsidR="00E40BFF" w:rsidRDefault="00E40BFF" w:rsidP="00C474EE">
            <w:pPr>
              <w:adjustRightInd w:val="0"/>
              <w:snapToGrid w:val="0"/>
              <w:jc w:val="center"/>
              <w:rPr>
                <w:color w:val="000000"/>
              </w:rPr>
            </w:pPr>
            <w:r>
              <w:rPr>
                <w:rFonts w:hint="eastAsia"/>
                <w:color w:val="000000"/>
              </w:rPr>
              <w:t>登记备案</w:t>
            </w:r>
          </w:p>
          <w:p w:rsidR="00E40BFF" w:rsidRPr="005F3268" w:rsidRDefault="00E40BFF" w:rsidP="00C474EE">
            <w:pPr>
              <w:adjustRightInd w:val="0"/>
              <w:snapToGrid w:val="0"/>
              <w:jc w:val="center"/>
              <w:rPr>
                <w:color w:val="000000"/>
              </w:rPr>
            </w:pPr>
            <w:r>
              <w:rPr>
                <w:rFonts w:hint="eastAsia"/>
                <w:color w:val="000000"/>
              </w:rPr>
              <w:t>作业机组台数（台）</w:t>
            </w:r>
          </w:p>
        </w:tc>
        <w:tc>
          <w:tcPr>
            <w:tcW w:w="851" w:type="dxa"/>
            <w:vAlign w:val="center"/>
          </w:tcPr>
          <w:p w:rsidR="00E40BFF" w:rsidRDefault="00E40BFF" w:rsidP="00C474EE">
            <w:pPr>
              <w:adjustRightInd w:val="0"/>
              <w:snapToGrid w:val="0"/>
              <w:jc w:val="center"/>
              <w:rPr>
                <w:color w:val="000000"/>
              </w:rPr>
            </w:pPr>
            <w:r>
              <w:rPr>
                <w:rFonts w:hint="eastAsia"/>
                <w:color w:val="000000"/>
              </w:rPr>
              <w:t>召开</w:t>
            </w:r>
          </w:p>
          <w:p w:rsidR="00E40BFF" w:rsidRDefault="00E40BFF" w:rsidP="00C474EE">
            <w:pPr>
              <w:adjustRightInd w:val="0"/>
              <w:snapToGrid w:val="0"/>
              <w:jc w:val="center"/>
              <w:rPr>
                <w:color w:val="000000"/>
              </w:rPr>
            </w:pPr>
            <w:r>
              <w:rPr>
                <w:rFonts w:hint="eastAsia"/>
                <w:color w:val="000000"/>
              </w:rPr>
              <w:t>现场会（次）</w:t>
            </w:r>
          </w:p>
        </w:tc>
        <w:tc>
          <w:tcPr>
            <w:tcW w:w="850" w:type="dxa"/>
            <w:vAlign w:val="center"/>
          </w:tcPr>
          <w:p w:rsidR="00E40BFF" w:rsidRDefault="00E40BFF" w:rsidP="00C474EE">
            <w:pPr>
              <w:adjustRightInd w:val="0"/>
              <w:snapToGrid w:val="0"/>
              <w:jc w:val="center"/>
              <w:rPr>
                <w:color w:val="000000"/>
              </w:rPr>
            </w:pPr>
            <w:r>
              <w:rPr>
                <w:rFonts w:hint="eastAsia"/>
                <w:color w:val="000000"/>
              </w:rPr>
              <w:t>举办</w:t>
            </w:r>
          </w:p>
          <w:p w:rsidR="00E40BFF" w:rsidRDefault="00E40BFF" w:rsidP="00C474EE">
            <w:pPr>
              <w:adjustRightInd w:val="0"/>
              <w:snapToGrid w:val="0"/>
              <w:jc w:val="center"/>
              <w:rPr>
                <w:color w:val="000000"/>
              </w:rPr>
            </w:pPr>
            <w:r>
              <w:rPr>
                <w:rFonts w:hint="eastAsia"/>
                <w:color w:val="000000"/>
              </w:rPr>
              <w:t>培训班（期）</w:t>
            </w:r>
          </w:p>
        </w:tc>
        <w:tc>
          <w:tcPr>
            <w:tcW w:w="851" w:type="dxa"/>
            <w:vAlign w:val="center"/>
          </w:tcPr>
          <w:p w:rsidR="00E40BFF" w:rsidRDefault="00E40BFF" w:rsidP="00C474EE">
            <w:pPr>
              <w:adjustRightInd w:val="0"/>
              <w:snapToGrid w:val="0"/>
              <w:jc w:val="center"/>
              <w:rPr>
                <w:color w:val="000000"/>
              </w:rPr>
            </w:pPr>
            <w:r>
              <w:rPr>
                <w:rFonts w:hint="eastAsia"/>
                <w:color w:val="000000"/>
              </w:rPr>
              <w:t>培训</w:t>
            </w:r>
          </w:p>
          <w:p w:rsidR="00E40BFF" w:rsidRDefault="00E40BFF" w:rsidP="00C474EE">
            <w:pPr>
              <w:adjustRightInd w:val="0"/>
              <w:snapToGrid w:val="0"/>
              <w:jc w:val="center"/>
              <w:rPr>
                <w:color w:val="000000"/>
              </w:rPr>
            </w:pPr>
            <w:r>
              <w:rPr>
                <w:rFonts w:hint="eastAsia"/>
                <w:color w:val="000000"/>
              </w:rPr>
              <w:t>机手</w:t>
            </w:r>
            <w:r w:rsidRPr="00D0360D">
              <w:rPr>
                <w:rFonts w:hint="eastAsia"/>
                <w:color w:val="000000"/>
                <w:sz w:val="15"/>
                <w:szCs w:val="15"/>
              </w:rPr>
              <w:t>（人次）</w:t>
            </w:r>
          </w:p>
        </w:tc>
        <w:tc>
          <w:tcPr>
            <w:tcW w:w="850" w:type="dxa"/>
            <w:vAlign w:val="center"/>
          </w:tcPr>
          <w:p w:rsidR="00E40BFF" w:rsidRDefault="00E40BFF" w:rsidP="00C474EE">
            <w:pPr>
              <w:adjustRightInd w:val="0"/>
              <w:snapToGrid w:val="0"/>
              <w:jc w:val="center"/>
              <w:rPr>
                <w:color w:val="000000"/>
              </w:rPr>
            </w:pPr>
            <w:r>
              <w:rPr>
                <w:rFonts w:hint="eastAsia"/>
                <w:color w:val="000000"/>
              </w:rPr>
              <w:t>印发宣传材料（份）</w:t>
            </w:r>
          </w:p>
        </w:tc>
        <w:tc>
          <w:tcPr>
            <w:tcW w:w="850" w:type="dxa"/>
            <w:vAlign w:val="center"/>
          </w:tcPr>
          <w:p w:rsidR="00E40BFF" w:rsidRDefault="00E40BFF" w:rsidP="00C474EE">
            <w:pPr>
              <w:adjustRightInd w:val="0"/>
              <w:snapToGrid w:val="0"/>
              <w:jc w:val="center"/>
              <w:rPr>
                <w:color w:val="000000"/>
              </w:rPr>
            </w:pPr>
            <w:r>
              <w:rPr>
                <w:rFonts w:hint="eastAsia"/>
                <w:color w:val="000000"/>
              </w:rPr>
              <w:t>备注</w:t>
            </w:r>
          </w:p>
        </w:tc>
      </w:tr>
      <w:tr w:rsidR="00E40BFF" w:rsidRPr="005F3268" w:rsidTr="00C474EE">
        <w:trPr>
          <w:trHeight w:hRule="exact" w:val="442"/>
        </w:trPr>
        <w:tc>
          <w:tcPr>
            <w:tcW w:w="1632" w:type="dxa"/>
            <w:vAlign w:val="center"/>
          </w:tcPr>
          <w:p w:rsidR="00E40BFF" w:rsidRPr="00795186" w:rsidRDefault="00E40BFF" w:rsidP="00C474EE">
            <w:pPr>
              <w:jc w:val="center"/>
              <w:rPr>
                <w:rFonts w:eastAsia="仿宋_GB2312"/>
                <w:b/>
                <w:color w:val="000000"/>
              </w:rPr>
            </w:pPr>
            <w:r w:rsidRPr="00795186">
              <w:rPr>
                <w:rFonts w:eastAsia="仿宋_GB2312"/>
                <w:b/>
                <w:color w:val="000000"/>
              </w:rPr>
              <w:t>盟市合计</w:t>
            </w:r>
          </w:p>
        </w:tc>
        <w:tc>
          <w:tcPr>
            <w:tcW w:w="1276" w:type="dxa"/>
          </w:tcPr>
          <w:p w:rsidR="00E40BFF" w:rsidRPr="00795186" w:rsidRDefault="00E40BFF" w:rsidP="00C474EE">
            <w:pPr>
              <w:jc w:val="center"/>
              <w:rPr>
                <w:rFonts w:eastAsia="仿宋_GB2312"/>
                <w:b/>
                <w:color w:val="000000"/>
              </w:rPr>
            </w:pPr>
          </w:p>
        </w:tc>
        <w:tc>
          <w:tcPr>
            <w:tcW w:w="1559" w:type="dxa"/>
            <w:vAlign w:val="center"/>
          </w:tcPr>
          <w:p w:rsidR="00E40BFF" w:rsidRPr="00795186" w:rsidRDefault="00E40BFF" w:rsidP="00C474EE">
            <w:pPr>
              <w:jc w:val="center"/>
              <w:rPr>
                <w:rFonts w:eastAsia="仿宋_GB2312"/>
                <w:b/>
                <w:color w:val="000000"/>
              </w:rPr>
            </w:pPr>
          </w:p>
        </w:tc>
        <w:tc>
          <w:tcPr>
            <w:tcW w:w="1843" w:type="dxa"/>
            <w:vAlign w:val="center"/>
          </w:tcPr>
          <w:p w:rsidR="00E40BFF" w:rsidRPr="00795186" w:rsidRDefault="00E40BFF" w:rsidP="00C474EE">
            <w:pPr>
              <w:jc w:val="center"/>
              <w:rPr>
                <w:rFonts w:eastAsia="仿宋_GB2312"/>
                <w:b/>
                <w:color w:val="000000"/>
              </w:rPr>
            </w:pPr>
          </w:p>
        </w:tc>
        <w:tc>
          <w:tcPr>
            <w:tcW w:w="1417" w:type="dxa"/>
          </w:tcPr>
          <w:p w:rsidR="00E40BFF" w:rsidRPr="00795186" w:rsidRDefault="00E40BFF" w:rsidP="00C474EE">
            <w:pPr>
              <w:jc w:val="center"/>
              <w:rPr>
                <w:rFonts w:eastAsia="仿宋_GB2312"/>
                <w:b/>
                <w:color w:val="000000"/>
              </w:rPr>
            </w:pPr>
          </w:p>
        </w:tc>
        <w:tc>
          <w:tcPr>
            <w:tcW w:w="1134" w:type="dxa"/>
          </w:tcPr>
          <w:p w:rsidR="00E40BFF" w:rsidRPr="00795186" w:rsidRDefault="00E40BFF" w:rsidP="00C474EE">
            <w:pPr>
              <w:jc w:val="center"/>
              <w:rPr>
                <w:rFonts w:eastAsia="仿宋_GB2312"/>
                <w:b/>
                <w:color w:val="000000"/>
              </w:rPr>
            </w:pPr>
          </w:p>
        </w:tc>
        <w:tc>
          <w:tcPr>
            <w:tcW w:w="1559" w:type="dxa"/>
          </w:tcPr>
          <w:p w:rsidR="00E40BFF" w:rsidRPr="00795186" w:rsidRDefault="00E40BFF" w:rsidP="00C474EE">
            <w:pPr>
              <w:jc w:val="center"/>
              <w:rPr>
                <w:rFonts w:eastAsia="仿宋_GB2312"/>
                <w:b/>
                <w:color w:val="000000"/>
              </w:rPr>
            </w:pPr>
          </w:p>
        </w:tc>
        <w:tc>
          <w:tcPr>
            <w:tcW w:w="851" w:type="dxa"/>
          </w:tcPr>
          <w:p w:rsidR="00E40BFF" w:rsidRPr="00795186" w:rsidRDefault="00E40BFF" w:rsidP="00C474EE">
            <w:pPr>
              <w:jc w:val="center"/>
              <w:rPr>
                <w:rFonts w:eastAsia="仿宋_GB2312"/>
                <w:b/>
                <w:color w:val="000000"/>
              </w:rPr>
            </w:pPr>
          </w:p>
        </w:tc>
        <w:tc>
          <w:tcPr>
            <w:tcW w:w="850" w:type="dxa"/>
          </w:tcPr>
          <w:p w:rsidR="00E40BFF" w:rsidRPr="00795186" w:rsidRDefault="00E40BFF" w:rsidP="00C474EE">
            <w:pPr>
              <w:jc w:val="center"/>
              <w:rPr>
                <w:rFonts w:eastAsia="仿宋_GB2312"/>
                <w:b/>
                <w:color w:val="000000"/>
              </w:rPr>
            </w:pPr>
          </w:p>
        </w:tc>
        <w:tc>
          <w:tcPr>
            <w:tcW w:w="851" w:type="dxa"/>
          </w:tcPr>
          <w:p w:rsidR="00E40BFF" w:rsidRPr="00795186" w:rsidRDefault="00E40BFF" w:rsidP="00C474EE">
            <w:pPr>
              <w:jc w:val="center"/>
              <w:rPr>
                <w:rFonts w:eastAsia="仿宋_GB2312"/>
                <w:b/>
                <w:color w:val="000000"/>
              </w:rPr>
            </w:pPr>
          </w:p>
        </w:tc>
        <w:tc>
          <w:tcPr>
            <w:tcW w:w="850" w:type="dxa"/>
          </w:tcPr>
          <w:p w:rsidR="00E40BFF" w:rsidRPr="00795186" w:rsidRDefault="00E40BFF" w:rsidP="00C474EE">
            <w:pPr>
              <w:jc w:val="center"/>
              <w:rPr>
                <w:rFonts w:eastAsia="仿宋_GB2312"/>
                <w:b/>
                <w:color w:val="000000"/>
              </w:rPr>
            </w:pPr>
          </w:p>
        </w:tc>
        <w:tc>
          <w:tcPr>
            <w:tcW w:w="850" w:type="dxa"/>
          </w:tcPr>
          <w:p w:rsidR="00E40BFF" w:rsidRPr="00795186" w:rsidRDefault="00E40BFF" w:rsidP="00C474EE">
            <w:pPr>
              <w:jc w:val="center"/>
              <w:rPr>
                <w:rFonts w:eastAsia="仿宋_GB2312"/>
                <w:b/>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r w:rsidR="00E40BFF" w:rsidRPr="005F3268" w:rsidTr="00C474EE">
        <w:trPr>
          <w:trHeight w:hRule="exact" w:val="442"/>
        </w:trPr>
        <w:tc>
          <w:tcPr>
            <w:tcW w:w="1632" w:type="dxa"/>
            <w:vAlign w:val="center"/>
          </w:tcPr>
          <w:p w:rsidR="00E40BFF" w:rsidRPr="005F3268" w:rsidRDefault="00E40BFF" w:rsidP="00C474EE">
            <w:pPr>
              <w:jc w:val="center"/>
              <w:rPr>
                <w:rFonts w:eastAsia="仿宋_GB2312"/>
                <w:color w:val="000000"/>
              </w:rPr>
            </w:pPr>
          </w:p>
        </w:tc>
        <w:tc>
          <w:tcPr>
            <w:tcW w:w="1276" w:type="dxa"/>
          </w:tcPr>
          <w:p w:rsidR="00E40BFF" w:rsidRPr="005F3268" w:rsidRDefault="00E40BFF" w:rsidP="00C474EE">
            <w:pPr>
              <w:jc w:val="center"/>
              <w:rPr>
                <w:rFonts w:eastAsia="仿宋_GB2312"/>
                <w:color w:val="000000"/>
              </w:rPr>
            </w:pPr>
          </w:p>
        </w:tc>
        <w:tc>
          <w:tcPr>
            <w:tcW w:w="1559" w:type="dxa"/>
            <w:vAlign w:val="center"/>
          </w:tcPr>
          <w:p w:rsidR="00E40BFF" w:rsidRPr="005F3268" w:rsidRDefault="00E40BFF" w:rsidP="00C474EE">
            <w:pPr>
              <w:jc w:val="center"/>
              <w:rPr>
                <w:rFonts w:eastAsia="仿宋_GB2312"/>
                <w:color w:val="000000"/>
              </w:rPr>
            </w:pPr>
          </w:p>
        </w:tc>
        <w:tc>
          <w:tcPr>
            <w:tcW w:w="1843" w:type="dxa"/>
            <w:vAlign w:val="center"/>
          </w:tcPr>
          <w:p w:rsidR="00E40BFF" w:rsidRPr="005F3268" w:rsidRDefault="00E40BFF" w:rsidP="00C474EE">
            <w:pPr>
              <w:jc w:val="center"/>
              <w:rPr>
                <w:rFonts w:eastAsia="仿宋_GB2312"/>
                <w:color w:val="000000"/>
              </w:rPr>
            </w:pPr>
          </w:p>
        </w:tc>
        <w:tc>
          <w:tcPr>
            <w:tcW w:w="1417" w:type="dxa"/>
          </w:tcPr>
          <w:p w:rsidR="00E40BFF" w:rsidRPr="005F3268" w:rsidRDefault="00E40BFF" w:rsidP="00C474EE">
            <w:pPr>
              <w:jc w:val="center"/>
              <w:rPr>
                <w:rFonts w:eastAsia="仿宋_GB2312"/>
                <w:color w:val="000000"/>
              </w:rPr>
            </w:pPr>
          </w:p>
        </w:tc>
        <w:tc>
          <w:tcPr>
            <w:tcW w:w="1134" w:type="dxa"/>
          </w:tcPr>
          <w:p w:rsidR="00E40BFF" w:rsidRPr="005F3268" w:rsidRDefault="00E40BFF" w:rsidP="00C474EE">
            <w:pPr>
              <w:jc w:val="center"/>
              <w:rPr>
                <w:rFonts w:eastAsia="仿宋_GB2312"/>
                <w:color w:val="000000"/>
              </w:rPr>
            </w:pPr>
          </w:p>
        </w:tc>
        <w:tc>
          <w:tcPr>
            <w:tcW w:w="1559"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1"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c>
          <w:tcPr>
            <w:tcW w:w="850" w:type="dxa"/>
          </w:tcPr>
          <w:p w:rsidR="00E40BFF" w:rsidRPr="005F3268" w:rsidRDefault="00E40BFF" w:rsidP="00C474EE">
            <w:pPr>
              <w:jc w:val="center"/>
              <w:rPr>
                <w:rFonts w:eastAsia="仿宋_GB2312"/>
                <w:color w:val="000000"/>
              </w:rPr>
            </w:pPr>
          </w:p>
        </w:tc>
      </w:tr>
    </w:tbl>
    <w:p w:rsidR="00E40BFF" w:rsidRDefault="00E40BFF" w:rsidP="00E40BFF">
      <w:pPr>
        <w:outlineLvl w:val="0"/>
        <w:rPr>
          <w:color w:val="000000"/>
        </w:rPr>
      </w:pPr>
      <w:r w:rsidRPr="005F3268">
        <w:rPr>
          <w:rFonts w:hint="eastAsia"/>
          <w:color w:val="000000"/>
        </w:rPr>
        <w:t>注：</w:t>
      </w:r>
      <w:r>
        <w:rPr>
          <w:color w:val="000000"/>
        </w:rPr>
        <w:t>1</w:t>
      </w:r>
      <w:r>
        <w:rPr>
          <w:rFonts w:hint="eastAsia"/>
          <w:color w:val="000000"/>
        </w:rPr>
        <w:t>、数据均是当前累计数；</w:t>
      </w:r>
      <w:r>
        <w:rPr>
          <w:color w:val="000000"/>
        </w:rPr>
        <w:t>2</w:t>
      </w:r>
      <w:r>
        <w:rPr>
          <w:rFonts w:hint="eastAsia"/>
          <w:color w:val="000000"/>
        </w:rPr>
        <w:t>、有地方财政投入试点工作的，可在备注栏中说明数量和用途。</w:t>
      </w:r>
    </w:p>
    <w:p w:rsidR="00E40BFF" w:rsidRDefault="00E40BFF" w:rsidP="00E40BFF">
      <w:pPr>
        <w:rPr>
          <w:rFonts w:cs="Times New Roman"/>
        </w:rPr>
        <w:sectPr w:rsidR="00E40BFF" w:rsidSect="00C474EE">
          <w:pgSz w:w="16838" w:h="11906" w:orient="landscape"/>
          <w:pgMar w:top="1797" w:right="1418" w:bottom="1644" w:left="1418" w:header="0" w:footer="0" w:gutter="0"/>
          <w:pgNumType w:fmt="numberInDash"/>
          <w:cols w:space="425"/>
          <w:docGrid w:linePitch="312"/>
        </w:sectPr>
      </w:pPr>
    </w:p>
    <w:p w:rsidR="00E40BFF" w:rsidRDefault="00E40BFF" w:rsidP="00E40BFF">
      <w:pPr>
        <w:ind w:firstLine="440"/>
        <w:rPr>
          <w:rFonts w:ascii="仿宋_GB2312" w:eastAsia="仿宋_GB2312" w:cs="Times New Roman"/>
          <w:sz w:val="32"/>
          <w:szCs w:val="32"/>
        </w:rPr>
      </w:pPr>
    </w:p>
    <w:p w:rsidR="00E40BFF" w:rsidRDefault="00E40BFF" w:rsidP="00E40BFF">
      <w:pPr>
        <w:ind w:firstLine="440"/>
        <w:rPr>
          <w:rFonts w:ascii="仿宋_GB2312" w:eastAsia="仿宋_GB2312" w:cs="Times New Roman"/>
          <w:sz w:val="32"/>
          <w:szCs w:val="32"/>
        </w:rPr>
      </w:pPr>
    </w:p>
    <w:p w:rsidR="00E40BFF" w:rsidRDefault="00E40BFF" w:rsidP="00E40BFF">
      <w:pPr>
        <w:ind w:firstLine="440"/>
        <w:rPr>
          <w:rFonts w:ascii="仿宋_GB2312" w:eastAsia="仿宋_GB2312" w:cs="Times New Roman"/>
          <w:sz w:val="32"/>
          <w:szCs w:val="32"/>
        </w:rPr>
      </w:pPr>
    </w:p>
    <w:p w:rsidR="00E40BFF" w:rsidRDefault="00E40BFF" w:rsidP="00E40BFF">
      <w:pPr>
        <w:ind w:firstLine="440"/>
        <w:rPr>
          <w:rFonts w:ascii="仿宋_GB2312" w:eastAsia="仿宋_GB2312" w:cs="Times New Roman"/>
          <w:sz w:val="32"/>
          <w:szCs w:val="32"/>
        </w:rPr>
      </w:pPr>
    </w:p>
    <w:p w:rsidR="00E40BFF" w:rsidRDefault="00E40BFF" w:rsidP="00E40BFF">
      <w:pPr>
        <w:ind w:firstLine="440"/>
        <w:rPr>
          <w:rFonts w:ascii="仿宋_GB2312" w:eastAsia="仿宋_GB2312" w:cs="Times New Roman"/>
          <w:sz w:val="32"/>
          <w:szCs w:val="32"/>
        </w:rPr>
      </w:pPr>
    </w:p>
    <w:p w:rsidR="00E40BFF" w:rsidRDefault="00E40BFF" w:rsidP="00E40BFF">
      <w:pPr>
        <w:ind w:firstLine="440"/>
        <w:rPr>
          <w:rFonts w:ascii="仿宋_GB2312" w:eastAsia="仿宋_GB2312" w:cs="Times New Roman"/>
          <w:sz w:val="32"/>
          <w:szCs w:val="32"/>
        </w:rPr>
      </w:pPr>
    </w:p>
    <w:p w:rsidR="00E40BFF" w:rsidRDefault="00E40BFF" w:rsidP="00E40BFF">
      <w:pPr>
        <w:ind w:firstLine="440"/>
        <w:rPr>
          <w:rFonts w:ascii="仿宋_GB2312" w:eastAsia="仿宋_GB2312" w:cs="Times New Roman"/>
          <w:sz w:val="32"/>
          <w:szCs w:val="32"/>
        </w:rPr>
      </w:pPr>
    </w:p>
    <w:p w:rsidR="00E40BFF" w:rsidRDefault="00E40BFF"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3F4417" w:rsidRDefault="003F4417" w:rsidP="00E40BFF">
      <w:pPr>
        <w:ind w:firstLine="440"/>
        <w:rPr>
          <w:rFonts w:ascii="仿宋_GB2312" w:eastAsia="仿宋_GB2312" w:cs="Times New Roman"/>
          <w:sz w:val="32"/>
          <w:szCs w:val="32"/>
        </w:rPr>
      </w:pPr>
    </w:p>
    <w:p w:rsidR="00E40BFF" w:rsidRDefault="00E40BFF" w:rsidP="00E40BFF">
      <w:pPr>
        <w:rPr>
          <w:rFonts w:ascii="仿宋_GB2312" w:eastAsia="仿宋_GB2312" w:cs="Times New Roman"/>
          <w:sz w:val="32"/>
          <w:szCs w:val="32"/>
        </w:rPr>
      </w:pPr>
    </w:p>
    <w:p w:rsidR="003F4417" w:rsidRDefault="003F4417" w:rsidP="00E40BFF">
      <w:pPr>
        <w:rPr>
          <w:rFonts w:ascii="仿宋_GB2312" w:eastAsia="仿宋_GB2312" w:cs="Times New Roman"/>
          <w:sz w:val="32"/>
          <w:szCs w:val="32"/>
        </w:rPr>
      </w:pPr>
    </w:p>
    <w:p w:rsidR="003F4417" w:rsidRDefault="003F4417" w:rsidP="00E40BFF">
      <w:pPr>
        <w:rPr>
          <w:rFonts w:ascii="仿宋_GB2312" w:eastAsia="仿宋_GB2312" w:cs="Times New Roman"/>
          <w:sz w:val="32"/>
          <w:szCs w:val="32"/>
        </w:rPr>
      </w:pPr>
    </w:p>
    <w:p w:rsidR="00E40BFF" w:rsidRDefault="00B80333" w:rsidP="00E40BFF">
      <w:pPr>
        <w:rPr>
          <w:rFonts w:ascii="仿宋_GB2312" w:eastAsia="仿宋_GB2312" w:cs="仿宋_GB2312"/>
          <w:sz w:val="32"/>
          <w:szCs w:val="32"/>
          <w:u w:val="single"/>
        </w:rPr>
      </w:pPr>
      <w:r w:rsidRPr="00B80333">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5.25pt;margin-top:16.95pt;width:422.6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"/>
        </w:pict>
      </w:r>
    </w:p>
    <w:p w:rsidR="00E40BFF" w:rsidRPr="00097A09" w:rsidRDefault="00E40BFF" w:rsidP="00E40BFF">
      <w:pPr>
        <w:ind w:left="1120" w:hangingChars="400" w:hanging="1120"/>
        <w:rPr>
          <w:rFonts w:ascii="仿宋_GB2312" w:eastAsia="仿宋_GB2312" w:cs="仿宋_GB2312"/>
          <w:sz w:val="28"/>
          <w:szCs w:val="28"/>
        </w:rPr>
      </w:pPr>
      <w:r>
        <w:rPr>
          <w:rFonts w:ascii="仿宋_GB2312" w:eastAsia="仿宋_GB2312" w:cs="仿宋_GB2312" w:hint="eastAsia"/>
          <w:sz w:val="28"/>
          <w:szCs w:val="28"/>
        </w:rPr>
        <w:t>抄送：</w:t>
      </w:r>
      <w:r w:rsidRPr="00097A09">
        <w:rPr>
          <w:rFonts w:ascii="仿宋_GB2312" w:eastAsia="仿宋_GB2312" w:cs="仿宋_GB2312" w:hint="eastAsia"/>
          <w:sz w:val="28"/>
          <w:szCs w:val="28"/>
        </w:rPr>
        <w:t>农业部农业机械化管理司，内蒙古自治区财政厅</w:t>
      </w:r>
      <w:r w:rsidR="004342E8">
        <w:rPr>
          <w:rFonts w:ascii="仿宋_GB2312" w:eastAsia="仿宋_GB2312" w:cs="仿宋_GB2312" w:hint="eastAsia"/>
          <w:sz w:val="28"/>
          <w:szCs w:val="28"/>
        </w:rPr>
        <w:t>，内蒙古自治区农机推广站</w:t>
      </w:r>
    </w:p>
    <w:p w:rsidR="00E40BFF" w:rsidRDefault="00B80333" w:rsidP="00E40BFF">
      <w:pPr>
        <w:ind w:left="840" w:hangingChars="400" w:hanging="840"/>
        <w:rPr>
          <w:rFonts w:ascii="仿宋_GB2312" w:eastAsia="仿宋_GB2312" w:cs="仿宋_GB2312"/>
          <w:sz w:val="32"/>
          <w:szCs w:val="32"/>
          <w:u w:val="single"/>
        </w:rPr>
      </w:pPr>
      <w:r w:rsidRPr="00B80333">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8" type="#_x0000_t34" style="position:absolute;left:0;text-align:left;margin-left:5.25pt;margin-top:9.25pt;width:427.8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" adj="10799"/>
        </w:pict>
      </w:r>
    </w:p>
    <w:p w:rsidR="00E40BFF" w:rsidRDefault="00E40BFF" w:rsidP="00E40BFF">
      <w:pPr>
        <w:rPr>
          <w:rFonts w:ascii="仿宋_GB2312" w:eastAsia="仿宋_GB2312" w:cs="仿宋_GB2312"/>
          <w:sz w:val="32"/>
          <w:szCs w:val="32"/>
        </w:rPr>
      </w:pPr>
      <w:r>
        <w:rPr>
          <w:rFonts w:ascii="仿宋_GB2312" w:eastAsia="仿宋_GB2312" w:cs="仿宋_GB2312" w:hint="eastAsia"/>
          <w:sz w:val="28"/>
          <w:szCs w:val="28"/>
        </w:rPr>
        <w:t>内蒙古自治区农牧业厅办公室</w:t>
      </w:r>
      <w:r>
        <w:rPr>
          <w:rFonts w:ascii="仿宋_GB2312" w:eastAsia="仿宋_GB2312" w:cs="仿宋_GB2312"/>
          <w:sz w:val="28"/>
          <w:szCs w:val="28"/>
        </w:rPr>
        <w:t xml:space="preserve">            201</w:t>
      </w:r>
      <w:r>
        <w:rPr>
          <w:rFonts w:ascii="仿宋_GB2312" w:eastAsia="仿宋_GB2312" w:cs="仿宋_GB2312" w:hint="eastAsia"/>
          <w:sz w:val="28"/>
          <w:szCs w:val="28"/>
        </w:rPr>
        <w:t>8年1月</w:t>
      </w:r>
      <w:r w:rsidR="001D2D5F">
        <w:rPr>
          <w:rFonts w:ascii="仿宋_GB2312" w:eastAsia="仿宋_GB2312" w:cs="仿宋_GB2312" w:hint="eastAsia"/>
          <w:sz w:val="28"/>
          <w:szCs w:val="28"/>
        </w:rPr>
        <w:t>22</w:t>
      </w:r>
      <w:r>
        <w:rPr>
          <w:rFonts w:ascii="仿宋_GB2312" w:eastAsia="仿宋_GB2312" w:cs="仿宋_GB2312" w:hint="eastAsia"/>
          <w:sz w:val="28"/>
          <w:szCs w:val="28"/>
        </w:rPr>
        <w:t>日印发</w:t>
      </w:r>
    </w:p>
    <w:p w:rsidR="00E40BFF" w:rsidRPr="00FC3CEC" w:rsidRDefault="00B80333" w:rsidP="00E40BFF">
      <w:pPr>
        <w:rPr>
          <w:rFonts w:ascii="仿宋_GB2312" w:eastAsia="仿宋_GB2312" w:cs="Times New Roman"/>
          <w:sz w:val="32"/>
          <w:szCs w:val="32"/>
          <w:u w:val="single"/>
        </w:rPr>
      </w:pPr>
      <w:r w:rsidRPr="00B80333">
        <w:rPr>
          <w:noProof/>
        </w:rPr>
        <w:pict>
          <v:shape id="AutoShape 4" o:spid="_x0000_s1027" type="#_x0000_t32" style="position:absolute;left:0;text-align:left;margin-left:5.25pt;margin-top:9.35pt;width:422.6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Mi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D7MHtMJ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"/>
        </w:pict>
      </w:r>
    </w:p>
    <w:sectPr w:rsidR="00E40BFF" w:rsidRPr="00FC3CEC" w:rsidSect="00C474EE">
      <w:pgSz w:w="11906" w:h="16838"/>
      <w:pgMar w:top="1418" w:right="1644" w:bottom="1418" w:left="1797" w:header="0" w:footer="0"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BB7" w:rsidRDefault="00564BB7">
      <w:r>
        <w:separator/>
      </w:r>
    </w:p>
  </w:endnote>
  <w:endnote w:type="continuationSeparator" w:id="1">
    <w:p w:rsidR="00564BB7" w:rsidRDefault="00564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59" w:rsidRPr="00E36B3C" w:rsidRDefault="00B80333" w:rsidP="00C474EE">
    <w:pPr>
      <w:pStyle w:val="af7"/>
      <w:framePr w:wrap="auto" w:vAnchor="text" w:hAnchor="margin" w:xAlign="right" w:y="1"/>
      <w:rPr>
        <w:rStyle w:val="af9"/>
        <w:rFonts w:ascii="宋体"/>
        <w:sz w:val="28"/>
        <w:szCs w:val="28"/>
      </w:rPr>
    </w:pPr>
    <w:r w:rsidRPr="00E36B3C">
      <w:rPr>
        <w:rStyle w:val="af9"/>
        <w:rFonts w:ascii="宋体" w:hAnsi="宋体" w:cs="宋体"/>
        <w:sz w:val="28"/>
        <w:szCs w:val="28"/>
      </w:rPr>
      <w:fldChar w:fldCharType="begin"/>
    </w:r>
    <w:r w:rsidR="006D0959" w:rsidRPr="00E36B3C">
      <w:rPr>
        <w:rStyle w:val="af9"/>
        <w:rFonts w:ascii="宋体" w:hAnsi="宋体" w:cs="宋体"/>
        <w:sz w:val="28"/>
        <w:szCs w:val="28"/>
      </w:rPr>
      <w:instrText xml:space="preserve">PAGE  </w:instrText>
    </w:r>
    <w:r w:rsidRPr="00E36B3C">
      <w:rPr>
        <w:rStyle w:val="af9"/>
        <w:rFonts w:ascii="宋体" w:hAnsi="宋体" w:cs="宋体"/>
        <w:sz w:val="28"/>
        <w:szCs w:val="28"/>
      </w:rPr>
      <w:fldChar w:fldCharType="separate"/>
    </w:r>
    <w:r w:rsidR="00B031A9">
      <w:rPr>
        <w:rStyle w:val="af9"/>
        <w:rFonts w:ascii="宋体" w:hAnsi="宋体" w:cs="宋体"/>
        <w:noProof/>
        <w:sz w:val="28"/>
        <w:szCs w:val="28"/>
      </w:rPr>
      <w:t>- 1 -</w:t>
    </w:r>
    <w:r w:rsidRPr="00E36B3C">
      <w:rPr>
        <w:rStyle w:val="af9"/>
        <w:rFonts w:ascii="宋体" w:hAnsi="宋体" w:cs="宋体"/>
        <w:sz w:val="28"/>
        <w:szCs w:val="28"/>
      </w:rPr>
      <w:fldChar w:fldCharType="end"/>
    </w:r>
  </w:p>
  <w:p w:rsidR="006D0959" w:rsidRDefault="006D0959" w:rsidP="00C474EE">
    <w:pPr>
      <w:pStyle w:val="af7"/>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BB7" w:rsidRDefault="00564BB7">
      <w:r>
        <w:separator/>
      </w:r>
    </w:p>
  </w:footnote>
  <w:footnote w:type="continuationSeparator" w:id="1">
    <w:p w:rsidR="00564BB7" w:rsidRDefault="00564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E77B5"/>
    <w:multiLevelType w:val="hybridMultilevel"/>
    <w:tmpl w:val="993C2662"/>
    <w:lvl w:ilvl="0" w:tplc="CFF6CA32">
      <w:start w:val="2"/>
      <w:numFmt w:val="japaneseCounting"/>
      <w:lvlText w:val="（%1）"/>
      <w:lvlJc w:val="left"/>
      <w:pPr>
        <w:ind w:left="1633" w:hanging="990"/>
      </w:pPr>
      <w:rPr>
        <w:rFonts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6CEA2025"/>
    <w:multiLevelType w:val="multilevel"/>
    <w:tmpl w:val="41EEB76E"/>
    <w:lvl w:ilvl="0">
      <w:start w:val="1"/>
      <w:numFmt w:val="none"/>
      <w:pStyle w:val="2"/>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4679"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142"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0BFF"/>
    <w:rsid w:val="00063356"/>
    <w:rsid w:val="000749E7"/>
    <w:rsid w:val="00076300"/>
    <w:rsid w:val="000929FA"/>
    <w:rsid w:val="000F1B5A"/>
    <w:rsid w:val="00101876"/>
    <w:rsid w:val="001156D3"/>
    <w:rsid w:val="0013757C"/>
    <w:rsid w:val="0017644E"/>
    <w:rsid w:val="00186B91"/>
    <w:rsid w:val="00193B58"/>
    <w:rsid w:val="001D2D5F"/>
    <w:rsid w:val="00203B67"/>
    <w:rsid w:val="00246E95"/>
    <w:rsid w:val="002863ED"/>
    <w:rsid w:val="00291F2E"/>
    <w:rsid w:val="002C33CD"/>
    <w:rsid w:val="00305635"/>
    <w:rsid w:val="003867ED"/>
    <w:rsid w:val="00395235"/>
    <w:rsid w:val="003A21B2"/>
    <w:rsid w:val="003C3295"/>
    <w:rsid w:val="003E312B"/>
    <w:rsid w:val="003F4417"/>
    <w:rsid w:val="00401564"/>
    <w:rsid w:val="00407872"/>
    <w:rsid w:val="004342E8"/>
    <w:rsid w:val="00447D44"/>
    <w:rsid w:val="004560A8"/>
    <w:rsid w:val="00484B2C"/>
    <w:rsid w:val="004B6EE6"/>
    <w:rsid w:val="004F0976"/>
    <w:rsid w:val="004F3679"/>
    <w:rsid w:val="00503632"/>
    <w:rsid w:val="0051375D"/>
    <w:rsid w:val="00513A8C"/>
    <w:rsid w:val="0053690E"/>
    <w:rsid w:val="00552826"/>
    <w:rsid w:val="00564BB7"/>
    <w:rsid w:val="00584776"/>
    <w:rsid w:val="00607703"/>
    <w:rsid w:val="00651B16"/>
    <w:rsid w:val="00651B69"/>
    <w:rsid w:val="00664BB1"/>
    <w:rsid w:val="006669AF"/>
    <w:rsid w:val="006D0959"/>
    <w:rsid w:val="006D6DEB"/>
    <w:rsid w:val="006E299D"/>
    <w:rsid w:val="006F69FF"/>
    <w:rsid w:val="00706A3C"/>
    <w:rsid w:val="00715282"/>
    <w:rsid w:val="0072406A"/>
    <w:rsid w:val="00727746"/>
    <w:rsid w:val="007519FC"/>
    <w:rsid w:val="0078241B"/>
    <w:rsid w:val="0079314B"/>
    <w:rsid w:val="00797C12"/>
    <w:rsid w:val="008101A1"/>
    <w:rsid w:val="00854EDB"/>
    <w:rsid w:val="00880BF9"/>
    <w:rsid w:val="00883B3C"/>
    <w:rsid w:val="00892E37"/>
    <w:rsid w:val="008A281A"/>
    <w:rsid w:val="008D386D"/>
    <w:rsid w:val="008F0916"/>
    <w:rsid w:val="00960809"/>
    <w:rsid w:val="00971626"/>
    <w:rsid w:val="00980B94"/>
    <w:rsid w:val="009B4A9C"/>
    <w:rsid w:val="009D020E"/>
    <w:rsid w:val="009D1FCE"/>
    <w:rsid w:val="009E0742"/>
    <w:rsid w:val="009F0064"/>
    <w:rsid w:val="00A0331E"/>
    <w:rsid w:val="00A20E22"/>
    <w:rsid w:val="00A7631E"/>
    <w:rsid w:val="00A76EBC"/>
    <w:rsid w:val="00A90A40"/>
    <w:rsid w:val="00A94A67"/>
    <w:rsid w:val="00AA7396"/>
    <w:rsid w:val="00AC114C"/>
    <w:rsid w:val="00AD0567"/>
    <w:rsid w:val="00AD51C4"/>
    <w:rsid w:val="00AE7AEE"/>
    <w:rsid w:val="00B031A9"/>
    <w:rsid w:val="00B36EC1"/>
    <w:rsid w:val="00B510EC"/>
    <w:rsid w:val="00B6533F"/>
    <w:rsid w:val="00B80333"/>
    <w:rsid w:val="00B9604D"/>
    <w:rsid w:val="00C040C0"/>
    <w:rsid w:val="00C33159"/>
    <w:rsid w:val="00C3344B"/>
    <w:rsid w:val="00C3638B"/>
    <w:rsid w:val="00C44C8D"/>
    <w:rsid w:val="00C474EE"/>
    <w:rsid w:val="00CA2746"/>
    <w:rsid w:val="00CB03CD"/>
    <w:rsid w:val="00CD3A45"/>
    <w:rsid w:val="00CE2C58"/>
    <w:rsid w:val="00CF7BE4"/>
    <w:rsid w:val="00D10E68"/>
    <w:rsid w:val="00D27331"/>
    <w:rsid w:val="00D3728A"/>
    <w:rsid w:val="00D533C4"/>
    <w:rsid w:val="00D62DCF"/>
    <w:rsid w:val="00D63F8A"/>
    <w:rsid w:val="00D66D2B"/>
    <w:rsid w:val="00D678AD"/>
    <w:rsid w:val="00D82B5A"/>
    <w:rsid w:val="00D83214"/>
    <w:rsid w:val="00DB7045"/>
    <w:rsid w:val="00E0790E"/>
    <w:rsid w:val="00E10275"/>
    <w:rsid w:val="00E14316"/>
    <w:rsid w:val="00E40BFF"/>
    <w:rsid w:val="00E855C5"/>
    <w:rsid w:val="00EE710C"/>
    <w:rsid w:val="00F03117"/>
    <w:rsid w:val="00F05682"/>
    <w:rsid w:val="00F348BD"/>
    <w:rsid w:val="00F4680C"/>
    <w:rsid w:val="00F557D4"/>
    <w:rsid w:val="00FA5D01"/>
    <w:rsid w:val="00FA7A02"/>
    <w:rsid w:val="00FC615D"/>
    <w:rsid w:val="00FC6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rules v:ext="edit">
        <o:r id="V:Rule1" type="connector" idref="#AutoShape 2"/>
        <o:r id="V:Rule2" type="connector" idref="#AutoShape 3"/>
        <o:r id="V:Rule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rsid w:val="00E40BFF"/>
    <w:pPr>
      <w:widowControl w:val="0"/>
      <w:jc w:val="both"/>
    </w:pPr>
    <w:rPr>
      <w:rFonts w:ascii="Calibri" w:eastAsia="宋体" w:hAnsi="Calibri" w:cs="Calibri"/>
      <w:szCs w:val="21"/>
    </w:rPr>
  </w:style>
  <w:style w:type="paragraph" w:styleId="1">
    <w:name w:val="heading 1"/>
    <w:basedOn w:val="a5"/>
    <w:next w:val="a5"/>
    <w:link w:val="1Char"/>
    <w:uiPriority w:val="99"/>
    <w:qFormat/>
    <w:rsid w:val="00E40BFF"/>
    <w:pPr>
      <w:spacing w:before="480"/>
      <w:outlineLvl w:val="0"/>
    </w:pPr>
    <w:rPr>
      <w:smallCaps/>
      <w:spacing w:val="5"/>
      <w:sz w:val="36"/>
      <w:szCs w:val="36"/>
    </w:rPr>
  </w:style>
  <w:style w:type="paragraph" w:styleId="20">
    <w:name w:val="heading 2"/>
    <w:basedOn w:val="a5"/>
    <w:next w:val="a5"/>
    <w:link w:val="2Char"/>
    <w:uiPriority w:val="99"/>
    <w:qFormat/>
    <w:rsid w:val="00E40BFF"/>
    <w:pPr>
      <w:spacing w:before="200" w:line="271" w:lineRule="auto"/>
      <w:outlineLvl w:val="1"/>
    </w:pPr>
    <w:rPr>
      <w:smallCaps/>
      <w:sz w:val="28"/>
      <w:szCs w:val="28"/>
    </w:rPr>
  </w:style>
  <w:style w:type="paragraph" w:styleId="3">
    <w:name w:val="heading 3"/>
    <w:basedOn w:val="a5"/>
    <w:next w:val="a5"/>
    <w:link w:val="3Char"/>
    <w:uiPriority w:val="99"/>
    <w:qFormat/>
    <w:rsid w:val="00E40BFF"/>
    <w:pPr>
      <w:spacing w:before="200" w:line="271" w:lineRule="auto"/>
      <w:outlineLvl w:val="2"/>
    </w:pPr>
    <w:rPr>
      <w:i/>
      <w:iCs/>
      <w:smallCaps/>
      <w:spacing w:val="5"/>
      <w:sz w:val="26"/>
      <w:szCs w:val="26"/>
    </w:rPr>
  </w:style>
  <w:style w:type="paragraph" w:styleId="4">
    <w:name w:val="heading 4"/>
    <w:basedOn w:val="a5"/>
    <w:next w:val="a5"/>
    <w:link w:val="4Char"/>
    <w:uiPriority w:val="99"/>
    <w:qFormat/>
    <w:rsid w:val="00E40BFF"/>
    <w:pPr>
      <w:spacing w:line="271" w:lineRule="auto"/>
      <w:outlineLvl w:val="3"/>
    </w:pPr>
    <w:rPr>
      <w:b/>
      <w:bCs/>
      <w:spacing w:val="5"/>
      <w:sz w:val="24"/>
      <w:szCs w:val="24"/>
    </w:rPr>
  </w:style>
  <w:style w:type="paragraph" w:styleId="5">
    <w:name w:val="heading 5"/>
    <w:basedOn w:val="a5"/>
    <w:next w:val="a5"/>
    <w:link w:val="5Char"/>
    <w:uiPriority w:val="99"/>
    <w:qFormat/>
    <w:rsid w:val="00E40BFF"/>
    <w:pPr>
      <w:spacing w:line="271" w:lineRule="auto"/>
      <w:outlineLvl w:val="4"/>
    </w:pPr>
    <w:rPr>
      <w:i/>
      <w:iCs/>
      <w:sz w:val="24"/>
      <w:szCs w:val="24"/>
    </w:rPr>
  </w:style>
  <w:style w:type="paragraph" w:styleId="6">
    <w:name w:val="heading 6"/>
    <w:basedOn w:val="a5"/>
    <w:next w:val="a5"/>
    <w:link w:val="6Char"/>
    <w:uiPriority w:val="99"/>
    <w:qFormat/>
    <w:rsid w:val="00E40BFF"/>
    <w:pPr>
      <w:shd w:val="clear" w:color="auto" w:fill="FFFFFF"/>
      <w:spacing w:line="271" w:lineRule="auto"/>
      <w:outlineLvl w:val="5"/>
    </w:pPr>
    <w:rPr>
      <w:b/>
      <w:bCs/>
      <w:color w:val="595959"/>
      <w:spacing w:val="5"/>
    </w:rPr>
  </w:style>
  <w:style w:type="paragraph" w:styleId="7">
    <w:name w:val="heading 7"/>
    <w:basedOn w:val="a5"/>
    <w:next w:val="a5"/>
    <w:link w:val="7Char"/>
    <w:uiPriority w:val="99"/>
    <w:qFormat/>
    <w:rsid w:val="00E40BFF"/>
    <w:pPr>
      <w:outlineLvl w:val="6"/>
    </w:pPr>
    <w:rPr>
      <w:b/>
      <w:bCs/>
      <w:i/>
      <w:iCs/>
      <w:color w:val="5A5A5A"/>
      <w:sz w:val="20"/>
      <w:szCs w:val="20"/>
    </w:rPr>
  </w:style>
  <w:style w:type="paragraph" w:styleId="8">
    <w:name w:val="heading 8"/>
    <w:basedOn w:val="a5"/>
    <w:next w:val="a5"/>
    <w:link w:val="8Char"/>
    <w:uiPriority w:val="99"/>
    <w:qFormat/>
    <w:rsid w:val="00E40BFF"/>
    <w:pPr>
      <w:outlineLvl w:val="7"/>
    </w:pPr>
    <w:rPr>
      <w:b/>
      <w:bCs/>
      <w:color w:val="7F7F7F"/>
      <w:sz w:val="20"/>
      <w:szCs w:val="20"/>
    </w:rPr>
  </w:style>
  <w:style w:type="paragraph" w:styleId="9">
    <w:name w:val="heading 9"/>
    <w:basedOn w:val="a5"/>
    <w:next w:val="a5"/>
    <w:link w:val="9Char"/>
    <w:uiPriority w:val="99"/>
    <w:qFormat/>
    <w:rsid w:val="00E40BFF"/>
    <w:pPr>
      <w:spacing w:line="271" w:lineRule="auto"/>
      <w:outlineLvl w:val="8"/>
    </w:pPr>
    <w:rPr>
      <w:b/>
      <w:bCs/>
      <w:i/>
      <w:iCs/>
      <w:color w:val="7F7F7F"/>
      <w:sz w:val="18"/>
      <w:szCs w:val="1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basedOn w:val="a6"/>
    <w:link w:val="1"/>
    <w:uiPriority w:val="99"/>
    <w:rsid w:val="00E40BFF"/>
    <w:rPr>
      <w:rFonts w:ascii="Calibri" w:eastAsia="宋体" w:hAnsi="Calibri" w:cs="Calibri"/>
      <w:smallCaps/>
      <w:spacing w:val="5"/>
      <w:sz w:val="36"/>
      <w:szCs w:val="36"/>
    </w:rPr>
  </w:style>
  <w:style w:type="character" w:customStyle="1" w:styleId="2Char">
    <w:name w:val="标题 2 Char"/>
    <w:basedOn w:val="a6"/>
    <w:link w:val="20"/>
    <w:uiPriority w:val="99"/>
    <w:rsid w:val="00E40BFF"/>
    <w:rPr>
      <w:rFonts w:ascii="Calibri" w:eastAsia="宋体" w:hAnsi="Calibri" w:cs="Calibri"/>
      <w:smallCaps/>
      <w:sz w:val="28"/>
      <w:szCs w:val="28"/>
    </w:rPr>
  </w:style>
  <w:style w:type="character" w:customStyle="1" w:styleId="3Char">
    <w:name w:val="标题 3 Char"/>
    <w:basedOn w:val="a6"/>
    <w:link w:val="3"/>
    <w:uiPriority w:val="99"/>
    <w:rsid w:val="00E40BFF"/>
    <w:rPr>
      <w:rFonts w:ascii="Calibri" w:eastAsia="宋体" w:hAnsi="Calibri" w:cs="Calibri"/>
      <w:i/>
      <w:iCs/>
      <w:smallCaps/>
      <w:spacing w:val="5"/>
      <w:sz w:val="26"/>
      <w:szCs w:val="26"/>
    </w:rPr>
  </w:style>
  <w:style w:type="character" w:customStyle="1" w:styleId="4Char">
    <w:name w:val="标题 4 Char"/>
    <w:basedOn w:val="a6"/>
    <w:link w:val="4"/>
    <w:uiPriority w:val="99"/>
    <w:rsid w:val="00E40BFF"/>
    <w:rPr>
      <w:rFonts w:ascii="Calibri" w:eastAsia="宋体" w:hAnsi="Calibri" w:cs="Calibri"/>
      <w:b/>
      <w:bCs/>
      <w:spacing w:val="5"/>
      <w:sz w:val="24"/>
      <w:szCs w:val="24"/>
    </w:rPr>
  </w:style>
  <w:style w:type="character" w:customStyle="1" w:styleId="5Char">
    <w:name w:val="标题 5 Char"/>
    <w:basedOn w:val="a6"/>
    <w:link w:val="5"/>
    <w:uiPriority w:val="99"/>
    <w:rsid w:val="00E40BFF"/>
    <w:rPr>
      <w:rFonts w:ascii="Calibri" w:eastAsia="宋体" w:hAnsi="Calibri" w:cs="Calibri"/>
      <w:i/>
      <w:iCs/>
      <w:sz w:val="24"/>
      <w:szCs w:val="24"/>
    </w:rPr>
  </w:style>
  <w:style w:type="character" w:customStyle="1" w:styleId="6Char">
    <w:name w:val="标题 6 Char"/>
    <w:basedOn w:val="a6"/>
    <w:link w:val="6"/>
    <w:uiPriority w:val="99"/>
    <w:rsid w:val="00E40BFF"/>
    <w:rPr>
      <w:rFonts w:ascii="Calibri" w:eastAsia="宋体" w:hAnsi="Calibri" w:cs="Calibri"/>
      <w:b/>
      <w:bCs/>
      <w:color w:val="595959"/>
      <w:spacing w:val="5"/>
      <w:szCs w:val="21"/>
      <w:shd w:val="clear" w:color="auto" w:fill="FFFFFF"/>
    </w:rPr>
  </w:style>
  <w:style w:type="character" w:customStyle="1" w:styleId="7Char">
    <w:name w:val="标题 7 Char"/>
    <w:basedOn w:val="a6"/>
    <w:link w:val="7"/>
    <w:uiPriority w:val="99"/>
    <w:rsid w:val="00E40BFF"/>
    <w:rPr>
      <w:rFonts w:ascii="Calibri" w:eastAsia="宋体" w:hAnsi="Calibri" w:cs="Calibri"/>
      <w:b/>
      <w:bCs/>
      <w:i/>
      <w:iCs/>
      <w:color w:val="5A5A5A"/>
      <w:sz w:val="20"/>
      <w:szCs w:val="20"/>
    </w:rPr>
  </w:style>
  <w:style w:type="character" w:customStyle="1" w:styleId="8Char">
    <w:name w:val="标题 8 Char"/>
    <w:basedOn w:val="a6"/>
    <w:link w:val="8"/>
    <w:uiPriority w:val="99"/>
    <w:rsid w:val="00E40BFF"/>
    <w:rPr>
      <w:rFonts w:ascii="Calibri" w:eastAsia="宋体" w:hAnsi="Calibri" w:cs="Calibri"/>
      <w:b/>
      <w:bCs/>
      <w:color w:val="7F7F7F"/>
      <w:sz w:val="20"/>
      <w:szCs w:val="20"/>
    </w:rPr>
  </w:style>
  <w:style w:type="character" w:customStyle="1" w:styleId="9Char">
    <w:name w:val="标题 9 Char"/>
    <w:basedOn w:val="a6"/>
    <w:link w:val="9"/>
    <w:uiPriority w:val="99"/>
    <w:rsid w:val="00E40BFF"/>
    <w:rPr>
      <w:rFonts w:ascii="Calibri" w:eastAsia="宋体" w:hAnsi="Calibri" w:cs="Calibri"/>
      <w:b/>
      <w:bCs/>
      <w:i/>
      <w:iCs/>
      <w:color w:val="7F7F7F"/>
      <w:sz w:val="18"/>
      <w:szCs w:val="18"/>
    </w:rPr>
  </w:style>
  <w:style w:type="paragraph" w:styleId="a9">
    <w:name w:val="Title"/>
    <w:basedOn w:val="a5"/>
    <w:next w:val="a5"/>
    <w:link w:val="Char"/>
    <w:uiPriority w:val="99"/>
    <w:qFormat/>
    <w:rsid w:val="00E40BFF"/>
    <w:pPr>
      <w:spacing w:after="300"/>
    </w:pPr>
    <w:rPr>
      <w:smallCaps/>
      <w:sz w:val="52"/>
      <w:szCs w:val="52"/>
    </w:rPr>
  </w:style>
  <w:style w:type="character" w:customStyle="1" w:styleId="Char">
    <w:name w:val="标题 Char"/>
    <w:basedOn w:val="a6"/>
    <w:link w:val="a9"/>
    <w:uiPriority w:val="99"/>
    <w:rsid w:val="00E40BFF"/>
    <w:rPr>
      <w:rFonts w:ascii="Calibri" w:eastAsia="宋体" w:hAnsi="Calibri" w:cs="Calibri"/>
      <w:smallCaps/>
      <w:sz w:val="52"/>
      <w:szCs w:val="52"/>
    </w:rPr>
  </w:style>
  <w:style w:type="paragraph" w:styleId="aa">
    <w:name w:val="Subtitle"/>
    <w:basedOn w:val="a5"/>
    <w:next w:val="a5"/>
    <w:link w:val="Char0"/>
    <w:uiPriority w:val="99"/>
    <w:qFormat/>
    <w:rsid w:val="00E40BFF"/>
    <w:rPr>
      <w:i/>
      <w:iCs/>
      <w:smallCaps/>
      <w:spacing w:val="10"/>
      <w:sz w:val="28"/>
      <w:szCs w:val="28"/>
    </w:rPr>
  </w:style>
  <w:style w:type="character" w:customStyle="1" w:styleId="Char0">
    <w:name w:val="副标题 Char"/>
    <w:basedOn w:val="a6"/>
    <w:link w:val="aa"/>
    <w:uiPriority w:val="99"/>
    <w:rsid w:val="00E40BFF"/>
    <w:rPr>
      <w:rFonts w:ascii="Calibri" w:eastAsia="宋体" w:hAnsi="Calibri" w:cs="Calibri"/>
      <w:i/>
      <w:iCs/>
      <w:smallCaps/>
      <w:spacing w:val="10"/>
      <w:sz w:val="28"/>
      <w:szCs w:val="28"/>
    </w:rPr>
  </w:style>
  <w:style w:type="character" w:styleId="ab">
    <w:name w:val="Strong"/>
    <w:basedOn w:val="a6"/>
    <w:uiPriority w:val="99"/>
    <w:qFormat/>
    <w:rsid w:val="00E40BFF"/>
    <w:rPr>
      <w:rFonts w:cs="Times New Roman"/>
      <w:b/>
      <w:bCs/>
    </w:rPr>
  </w:style>
  <w:style w:type="character" w:styleId="ac">
    <w:name w:val="Emphasis"/>
    <w:basedOn w:val="a6"/>
    <w:uiPriority w:val="99"/>
    <w:qFormat/>
    <w:rsid w:val="00E40BFF"/>
    <w:rPr>
      <w:rFonts w:cs="Times New Roman"/>
      <w:b/>
      <w:bCs/>
      <w:i/>
      <w:iCs/>
      <w:spacing w:val="10"/>
    </w:rPr>
  </w:style>
  <w:style w:type="paragraph" w:styleId="ad">
    <w:name w:val="No Spacing"/>
    <w:basedOn w:val="a5"/>
    <w:link w:val="Char1"/>
    <w:uiPriority w:val="99"/>
    <w:qFormat/>
    <w:rsid w:val="00E40BFF"/>
  </w:style>
  <w:style w:type="character" w:customStyle="1" w:styleId="Char1">
    <w:name w:val="无间隔 Char"/>
    <w:basedOn w:val="a6"/>
    <w:link w:val="ad"/>
    <w:uiPriority w:val="99"/>
    <w:locked/>
    <w:rsid w:val="00E40BFF"/>
    <w:rPr>
      <w:rFonts w:ascii="Calibri" w:eastAsia="宋体" w:hAnsi="Calibri" w:cs="Calibri"/>
      <w:szCs w:val="21"/>
    </w:rPr>
  </w:style>
  <w:style w:type="paragraph" w:styleId="ae">
    <w:name w:val="List Paragraph"/>
    <w:basedOn w:val="a5"/>
    <w:uiPriority w:val="99"/>
    <w:qFormat/>
    <w:rsid w:val="00E40BFF"/>
    <w:pPr>
      <w:ind w:left="720"/>
    </w:pPr>
  </w:style>
  <w:style w:type="paragraph" w:styleId="af">
    <w:name w:val="Quote"/>
    <w:basedOn w:val="a5"/>
    <w:next w:val="a5"/>
    <w:link w:val="Char2"/>
    <w:uiPriority w:val="99"/>
    <w:qFormat/>
    <w:rsid w:val="00E40BFF"/>
    <w:rPr>
      <w:i/>
      <w:iCs/>
    </w:rPr>
  </w:style>
  <w:style w:type="character" w:customStyle="1" w:styleId="Char2">
    <w:name w:val="引用 Char"/>
    <w:basedOn w:val="a6"/>
    <w:link w:val="af"/>
    <w:uiPriority w:val="99"/>
    <w:rsid w:val="00E40BFF"/>
    <w:rPr>
      <w:rFonts w:ascii="Calibri" w:eastAsia="宋体" w:hAnsi="Calibri" w:cs="Calibri"/>
      <w:i/>
      <w:iCs/>
      <w:szCs w:val="21"/>
    </w:rPr>
  </w:style>
  <w:style w:type="paragraph" w:styleId="af0">
    <w:name w:val="Intense Quote"/>
    <w:basedOn w:val="a5"/>
    <w:next w:val="a5"/>
    <w:link w:val="Char3"/>
    <w:uiPriority w:val="99"/>
    <w:qFormat/>
    <w:rsid w:val="00E40BFF"/>
    <w:pPr>
      <w:pBdr>
        <w:top w:val="single" w:sz="4" w:space="10" w:color="auto"/>
        <w:bottom w:val="single" w:sz="4" w:space="10" w:color="auto"/>
      </w:pBdr>
      <w:spacing w:before="240" w:after="240" w:line="300" w:lineRule="auto"/>
      <w:ind w:left="1152" w:right="1152"/>
    </w:pPr>
    <w:rPr>
      <w:i/>
      <w:iCs/>
    </w:rPr>
  </w:style>
  <w:style w:type="character" w:customStyle="1" w:styleId="Char3">
    <w:name w:val="明显引用 Char"/>
    <w:basedOn w:val="a6"/>
    <w:link w:val="af0"/>
    <w:uiPriority w:val="99"/>
    <w:rsid w:val="00E40BFF"/>
    <w:rPr>
      <w:rFonts w:ascii="Calibri" w:eastAsia="宋体" w:hAnsi="Calibri" w:cs="Calibri"/>
      <w:i/>
      <w:iCs/>
      <w:szCs w:val="21"/>
    </w:rPr>
  </w:style>
  <w:style w:type="character" w:styleId="af1">
    <w:name w:val="Subtle Emphasis"/>
    <w:basedOn w:val="a6"/>
    <w:uiPriority w:val="99"/>
    <w:qFormat/>
    <w:rsid w:val="00E40BFF"/>
    <w:rPr>
      <w:rFonts w:cs="Times New Roman"/>
      <w:i/>
      <w:iCs/>
    </w:rPr>
  </w:style>
  <w:style w:type="character" w:styleId="af2">
    <w:name w:val="Intense Emphasis"/>
    <w:basedOn w:val="a6"/>
    <w:uiPriority w:val="99"/>
    <w:qFormat/>
    <w:rsid w:val="00E40BFF"/>
    <w:rPr>
      <w:rFonts w:cs="Times New Roman"/>
      <w:b/>
      <w:bCs/>
      <w:i/>
      <w:iCs/>
    </w:rPr>
  </w:style>
  <w:style w:type="character" w:styleId="af3">
    <w:name w:val="Subtle Reference"/>
    <w:basedOn w:val="a6"/>
    <w:uiPriority w:val="99"/>
    <w:qFormat/>
    <w:rsid w:val="00E40BFF"/>
    <w:rPr>
      <w:rFonts w:cs="Times New Roman"/>
      <w:smallCaps/>
    </w:rPr>
  </w:style>
  <w:style w:type="character" w:styleId="af4">
    <w:name w:val="Intense Reference"/>
    <w:basedOn w:val="a6"/>
    <w:uiPriority w:val="99"/>
    <w:qFormat/>
    <w:rsid w:val="00E40BFF"/>
    <w:rPr>
      <w:rFonts w:cs="Times New Roman"/>
      <w:b/>
      <w:bCs/>
      <w:smallCaps/>
    </w:rPr>
  </w:style>
  <w:style w:type="character" w:styleId="af5">
    <w:name w:val="Book Title"/>
    <w:basedOn w:val="a6"/>
    <w:uiPriority w:val="99"/>
    <w:qFormat/>
    <w:rsid w:val="00E40BFF"/>
    <w:rPr>
      <w:rFonts w:cs="Times New Roman"/>
      <w:i/>
      <w:iCs/>
      <w:smallCaps/>
      <w:spacing w:val="5"/>
    </w:rPr>
  </w:style>
  <w:style w:type="paragraph" w:styleId="TOC">
    <w:name w:val="TOC Heading"/>
    <w:basedOn w:val="1"/>
    <w:next w:val="a5"/>
    <w:uiPriority w:val="99"/>
    <w:qFormat/>
    <w:rsid w:val="00E40BFF"/>
    <w:pPr>
      <w:outlineLvl w:val="9"/>
    </w:pPr>
  </w:style>
  <w:style w:type="paragraph" w:styleId="af6">
    <w:name w:val="header"/>
    <w:basedOn w:val="a5"/>
    <w:link w:val="Char4"/>
    <w:uiPriority w:val="99"/>
    <w:rsid w:val="00E40BFF"/>
    <w:pPr>
      <w:pBdr>
        <w:bottom w:val="single" w:sz="6" w:space="1" w:color="auto"/>
      </w:pBdr>
      <w:tabs>
        <w:tab w:val="center" w:pos="4153"/>
        <w:tab w:val="right" w:pos="8306"/>
      </w:tabs>
      <w:snapToGrid w:val="0"/>
      <w:jc w:val="right"/>
    </w:pPr>
    <w:rPr>
      <w:sz w:val="18"/>
      <w:szCs w:val="18"/>
    </w:rPr>
  </w:style>
  <w:style w:type="character" w:customStyle="1" w:styleId="Char4">
    <w:name w:val="页眉 Char"/>
    <w:basedOn w:val="a6"/>
    <w:link w:val="af6"/>
    <w:uiPriority w:val="99"/>
    <w:rsid w:val="00E40BFF"/>
    <w:rPr>
      <w:rFonts w:ascii="Calibri" w:eastAsia="宋体" w:hAnsi="Calibri" w:cs="Calibri"/>
      <w:sz w:val="18"/>
      <w:szCs w:val="18"/>
    </w:rPr>
  </w:style>
  <w:style w:type="paragraph" w:styleId="af7">
    <w:name w:val="footer"/>
    <w:basedOn w:val="a5"/>
    <w:link w:val="Char5"/>
    <w:uiPriority w:val="99"/>
    <w:semiHidden/>
    <w:rsid w:val="00E40BFF"/>
    <w:pPr>
      <w:tabs>
        <w:tab w:val="center" w:pos="4153"/>
        <w:tab w:val="right" w:pos="8306"/>
      </w:tabs>
      <w:snapToGrid w:val="0"/>
      <w:jc w:val="left"/>
    </w:pPr>
    <w:rPr>
      <w:sz w:val="18"/>
      <w:szCs w:val="18"/>
    </w:rPr>
  </w:style>
  <w:style w:type="character" w:customStyle="1" w:styleId="Char5">
    <w:name w:val="页脚 Char"/>
    <w:basedOn w:val="a6"/>
    <w:link w:val="af7"/>
    <w:uiPriority w:val="99"/>
    <w:semiHidden/>
    <w:rsid w:val="00E40BFF"/>
    <w:rPr>
      <w:rFonts w:ascii="Calibri" w:eastAsia="宋体" w:hAnsi="Calibri" w:cs="Calibri"/>
      <w:sz w:val="18"/>
      <w:szCs w:val="18"/>
    </w:rPr>
  </w:style>
  <w:style w:type="paragraph" w:customStyle="1" w:styleId="CharCharCharChar">
    <w:name w:val="Char Char Char Char"/>
    <w:basedOn w:val="a5"/>
    <w:uiPriority w:val="99"/>
    <w:rsid w:val="00E40BFF"/>
    <w:pPr>
      <w:widowControl/>
      <w:spacing w:after="160" w:line="240" w:lineRule="exact"/>
      <w:jc w:val="left"/>
    </w:pPr>
    <w:rPr>
      <w:rFonts w:ascii="Arial" w:hAnsi="Arial" w:cs="Arial"/>
      <w:b/>
      <w:bCs/>
      <w:kern w:val="0"/>
      <w:sz w:val="24"/>
      <w:szCs w:val="24"/>
      <w:lang w:eastAsia="en-US"/>
    </w:rPr>
  </w:style>
  <w:style w:type="paragraph" w:styleId="af8">
    <w:name w:val="Normal (Web)"/>
    <w:basedOn w:val="a5"/>
    <w:uiPriority w:val="99"/>
    <w:semiHidden/>
    <w:rsid w:val="00E40BFF"/>
    <w:pPr>
      <w:widowControl/>
      <w:spacing w:before="100" w:beforeAutospacing="1" w:after="100" w:afterAutospacing="1"/>
      <w:jc w:val="left"/>
    </w:pPr>
    <w:rPr>
      <w:rFonts w:ascii="宋体" w:hAnsi="宋体" w:cs="宋体"/>
      <w:kern w:val="0"/>
      <w:sz w:val="24"/>
      <w:szCs w:val="24"/>
    </w:rPr>
  </w:style>
  <w:style w:type="character" w:styleId="af9">
    <w:name w:val="page number"/>
    <w:basedOn w:val="a6"/>
    <w:uiPriority w:val="99"/>
    <w:rsid w:val="00E40BFF"/>
    <w:rPr>
      <w:rFonts w:cs="Times New Roman"/>
    </w:rPr>
  </w:style>
  <w:style w:type="table" w:styleId="afa">
    <w:name w:val="Table Grid"/>
    <w:basedOn w:val="a7"/>
    <w:uiPriority w:val="59"/>
    <w:rsid w:val="00E40BFF"/>
    <w:rPr>
      <w:rFonts w:ascii="Cambria" w:eastAsia="宋体" w:hAnsi="Cambria"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6"/>
    <w:uiPriority w:val="99"/>
    <w:rsid w:val="00E40BFF"/>
    <w:rPr>
      <w:rFonts w:cs="Times New Roman"/>
    </w:rPr>
  </w:style>
  <w:style w:type="paragraph" w:styleId="afb">
    <w:name w:val="Date"/>
    <w:basedOn w:val="a5"/>
    <w:next w:val="a5"/>
    <w:link w:val="Char6"/>
    <w:uiPriority w:val="99"/>
    <w:semiHidden/>
    <w:unhideWhenUsed/>
    <w:rsid w:val="00E40BFF"/>
    <w:pPr>
      <w:ind w:leftChars="2500" w:left="100"/>
    </w:pPr>
  </w:style>
  <w:style w:type="character" w:customStyle="1" w:styleId="Char6">
    <w:name w:val="日期 Char"/>
    <w:basedOn w:val="a6"/>
    <w:link w:val="afb"/>
    <w:uiPriority w:val="99"/>
    <w:semiHidden/>
    <w:rsid w:val="00E40BFF"/>
    <w:rPr>
      <w:rFonts w:ascii="Calibri" w:eastAsia="宋体" w:hAnsi="Calibri" w:cs="Calibri"/>
      <w:szCs w:val="21"/>
    </w:rPr>
  </w:style>
  <w:style w:type="paragraph" w:customStyle="1" w:styleId="2">
    <w:name w:val="封面标准号2"/>
    <w:basedOn w:val="a5"/>
    <w:rsid w:val="00E40BFF"/>
    <w:pPr>
      <w:framePr w:w="9138" w:h="1244" w:hRule="exact" w:wrap="auto" w:vAnchor="page" w:hAnchor="margin" w:y="2908" w:anchorLock="1"/>
      <w:numPr>
        <w:numId w:val="1"/>
      </w:numPr>
      <w:kinsoku w:val="0"/>
      <w:overflowPunct w:val="0"/>
      <w:autoSpaceDE w:val="0"/>
      <w:autoSpaceDN w:val="0"/>
      <w:adjustRightInd w:val="0"/>
      <w:spacing w:before="357" w:line="280" w:lineRule="exact"/>
      <w:jc w:val="right"/>
      <w:textAlignment w:val="center"/>
    </w:pPr>
    <w:rPr>
      <w:rFonts w:ascii="Times New Roman" w:hAnsi="Times New Roman" w:cs="Times New Roman"/>
      <w:kern w:val="0"/>
      <w:sz w:val="28"/>
      <w:szCs w:val="20"/>
    </w:rPr>
  </w:style>
  <w:style w:type="paragraph" w:customStyle="1" w:styleId="a">
    <w:name w:val="封面标准代替信息"/>
    <w:basedOn w:val="2"/>
    <w:rsid w:val="00E40BFF"/>
    <w:pPr>
      <w:framePr w:wrap="auto"/>
      <w:numPr>
        <w:ilvl w:val="1"/>
      </w:numPr>
      <w:spacing w:before="57"/>
    </w:pPr>
    <w:rPr>
      <w:rFonts w:ascii="宋体"/>
      <w:sz w:val="21"/>
    </w:rPr>
  </w:style>
  <w:style w:type="paragraph" w:customStyle="1" w:styleId="a4">
    <w:name w:val="封面正文"/>
    <w:rsid w:val="00E40BFF"/>
    <w:pPr>
      <w:numPr>
        <w:ilvl w:val="6"/>
        <w:numId w:val="1"/>
      </w:numPr>
      <w:jc w:val="both"/>
    </w:pPr>
    <w:rPr>
      <w:rFonts w:ascii="Times New Roman" w:eastAsia="宋体" w:hAnsi="Times New Roman" w:cs="Times New Roman"/>
      <w:kern w:val="0"/>
      <w:sz w:val="20"/>
      <w:szCs w:val="20"/>
    </w:rPr>
  </w:style>
  <w:style w:type="paragraph" w:customStyle="1" w:styleId="a0">
    <w:name w:val="一级条标题"/>
    <w:basedOn w:val="a5"/>
    <w:next w:val="a5"/>
    <w:rsid w:val="00E40BFF"/>
    <w:pPr>
      <w:widowControl/>
      <w:numPr>
        <w:ilvl w:val="2"/>
        <w:numId w:val="1"/>
      </w:numPr>
      <w:outlineLvl w:val="2"/>
    </w:pPr>
    <w:rPr>
      <w:rFonts w:ascii="黑体" w:eastAsia="黑体" w:hAnsi="Times New Roman" w:cs="Times New Roman"/>
      <w:kern w:val="0"/>
      <w:szCs w:val="20"/>
    </w:rPr>
  </w:style>
  <w:style w:type="paragraph" w:customStyle="1" w:styleId="a1">
    <w:name w:val="二级条标题"/>
    <w:basedOn w:val="a0"/>
    <w:next w:val="a5"/>
    <w:rsid w:val="00E40BFF"/>
    <w:pPr>
      <w:numPr>
        <w:ilvl w:val="3"/>
      </w:numPr>
      <w:outlineLvl w:val="3"/>
    </w:pPr>
  </w:style>
  <w:style w:type="paragraph" w:customStyle="1" w:styleId="a2">
    <w:name w:val="三级条标题"/>
    <w:basedOn w:val="a1"/>
    <w:next w:val="a5"/>
    <w:rsid w:val="00E40BFF"/>
    <w:pPr>
      <w:numPr>
        <w:ilvl w:val="4"/>
      </w:numPr>
      <w:outlineLvl w:val="4"/>
    </w:pPr>
  </w:style>
  <w:style w:type="paragraph" w:customStyle="1" w:styleId="a3">
    <w:name w:val="四级条标题"/>
    <w:basedOn w:val="a2"/>
    <w:next w:val="a5"/>
    <w:rsid w:val="00E40BFF"/>
    <w:pPr>
      <w:numPr>
        <w:ilvl w:val="5"/>
      </w:numPr>
      <w:outlineLvl w:val="5"/>
    </w:pPr>
  </w:style>
  <w:style w:type="paragraph" w:styleId="afc">
    <w:name w:val="Balloon Text"/>
    <w:basedOn w:val="a5"/>
    <w:link w:val="Char7"/>
    <w:uiPriority w:val="99"/>
    <w:semiHidden/>
    <w:unhideWhenUsed/>
    <w:rsid w:val="00E40BFF"/>
    <w:rPr>
      <w:sz w:val="18"/>
      <w:szCs w:val="18"/>
    </w:rPr>
  </w:style>
  <w:style w:type="character" w:customStyle="1" w:styleId="Char7">
    <w:name w:val="批注框文本 Char"/>
    <w:basedOn w:val="a6"/>
    <w:link w:val="afc"/>
    <w:uiPriority w:val="99"/>
    <w:semiHidden/>
    <w:rsid w:val="00E40BFF"/>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rsid w:val="00E40BFF"/>
    <w:pPr>
      <w:widowControl w:val="0"/>
      <w:jc w:val="both"/>
    </w:pPr>
    <w:rPr>
      <w:rFonts w:ascii="Calibri" w:eastAsia="宋体" w:hAnsi="Calibri" w:cs="Calibri"/>
      <w:szCs w:val="21"/>
    </w:rPr>
  </w:style>
  <w:style w:type="paragraph" w:styleId="1">
    <w:name w:val="heading 1"/>
    <w:basedOn w:val="a5"/>
    <w:next w:val="a5"/>
    <w:link w:val="1Char"/>
    <w:uiPriority w:val="99"/>
    <w:qFormat/>
    <w:rsid w:val="00E40BFF"/>
    <w:pPr>
      <w:spacing w:before="480"/>
      <w:outlineLvl w:val="0"/>
    </w:pPr>
    <w:rPr>
      <w:smallCaps/>
      <w:spacing w:val="5"/>
      <w:sz w:val="36"/>
      <w:szCs w:val="36"/>
    </w:rPr>
  </w:style>
  <w:style w:type="paragraph" w:styleId="20">
    <w:name w:val="heading 2"/>
    <w:basedOn w:val="a5"/>
    <w:next w:val="a5"/>
    <w:link w:val="2Char"/>
    <w:uiPriority w:val="99"/>
    <w:qFormat/>
    <w:rsid w:val="00E40BFF"/>
    <w:pPr>
      <w:spacing w:before="200" w:line="271" w:lineRule="auto"/>
      <w:outlineLvl w:val="1"/>
    </w:pPr>
    <w:rPr>
      <w:smallCaps/>
      <w:sz w:val="28"/>
      <w:szCs w:val="28"/>
    </w:rPr>
  </w:style>
  <w:style w:type="paragraph" w:styleId="3">
    <w:name w:val="heading 3"/>
    <w:basedOn w:val="a5"/>
    <w:next w:val="a5"/>
    <w:link w:val="3Char"/>
    <w:uiPriority w:val="99"/>
    <w:qFormat/>
    <w:rsid w:val="00E40BFF"/>
    <w:pPr>
      <w:spacing w:before="200" w:line="271" w:lineRule="auto"/>
      <w:outlineLvl w:val="2"/>
    </w:pPr>
    <w:rPr>
      <w:i/>
      <w:iCs/>
      <w:smallCaps/>
      <w:spacing w:val="5"/>
      <w:sz w:val="26"/>
      <w:szCs w:val="26"/>
    </w:rPr>
  </w:style>
  <w:style w:type="paragraph" w:styleId="4">
    <w:name w:val="heading 4"/>
    <w:basedOn w:val="a5"/>
    <w:next w:val="a5"/>
    <w:link w:val="4Char"/>
    <w:uiPriority w:val="99"/>
    <w:qFormat/>
    <w:rsid w:val="00E40BFF"/>
    <w:pPr>
      <w:spacing w:line="271" w:lineRule="auto"/>
      <w:outlineLvl w:val="3"/>
    </w:pPr>
    <w:rPr>
      <w:b/>
      <w:bCs/>
      <w:spacing w:val="5"/>
      <w:sz w:val="24"/>
      <w:szCs w:val="24"/>
    </w:rPr>
  </w:style>
  <w:style w:type="paragraph" w:styleId="5">
    <w:name w:val="heading 5"/>
    <w:basedOn w:val="a5"/>
    <w:next w:val="a5"/>
    <w:link w:val="5Char"/>
    <w:uiPriority w:val="99"/>
    <w:qFormat/>
    <w:rsid w:val="00E40BFF"/>
    <w:pPr>
      <w:spacing w:line="271" w:lineRule="auto"/>
      <w:outlineLvl w:val="4"/>
    </w:pPr>
    <w:rPr>
      <w:i/>
      <w:iCs/>
      <w:sz w:val="24"/>
      <w:szCs w:val="24"/>
    </w:rPr>
  </w:style>
  <w:style w:type="paragraph" w:styleId="6">
    <w:name w:val="heading 6"/>
    <w:basedOn w:val="a5"/>
    <w:next w:val="a5"/>
    <w:link w:val="6Char"/>
    <w:uiPriority w:val="99"/>
    <w:qFormat/>
    <w:rsid w:val="00E40BFF"/>
    <w:pPr>
      <w:shd w:val="clear" w:color="auto" w:fill="FFFFFF"/>
      <w:spacing w:line="271" w:lineRule="auto"/>
      <w:outlineLvl w:val="5"/>
    </w:pPr>
    <w:rPr>
      <w:b/>
      <w:bCs/>
      <w:color w:val="595959"/>
      <w:spacing w:val="5"/>
    </w:rPr>
  </w:style>
  <w:style w:type="paragraph" w:styleId="7">
    <w:name w:val="heading 7"/>
    <w:basedOn w:val="a5"/>
    <w:next w:val="a5"/>
    <w:link w:val="7Char"/>
    <w:uiPriority w:val="99"/>
    <w:qFormat/>
    <w:rsid w:val="00E40BFF"/>
    <w:pPr>
      <w:outlineLvl w:val="6"/>
    </w:pPr>
    <w:rPr>
      <w:b/>
      <w:bCs/>
      <w:i/>
      <w:iCs/>
      <w:color w:val="5A5A5A"/>
      <w:sz w:val="20"/>
      <w:szCs w:val="20"/>
    </w:rPr>
  </w:style>
  <w:style w:type="paragraph" w:styleId="8">
    <w:name w:val="heading 8"/>
    <w:basedOn w:val="a5"/>
    <w:next w:val="a5"/>
    <w:link w:val="8Char"/>
    <w:uiPriority w:val="99"/>
    <w:qFormat/>
    <w:rsid w:val="00E40BFF"/>
    <w:pPr>
      <w:outlineLvl w:val="7"/>
    </w:pPr>
    <w:rPr>
      <w:b/>
      <w:bCs/>
      <w:color w:val="7F7F7F"/>
      <w:sz w:val="20"/>
      <w:szCs w:val="20"/>
    </w:rPr>
  </w:style>
  <w:style w:type="paragraph" w:styleId="9">
    <w:name w:val="heading 9"/>
    <w:basedOn w:val="a5"/>
    <w:next w:val="a5"/>
    <w:link w:val="9Char"/>
    <w:uiPriority w:val="99"/>
    <w:qFormat/>
    <w:rsid w:val="00E40BFF"/>
    <w:pPr>
      <w:spacing w:line="271" w:lineRule="auto"/>
      <w:outlineLvl w:val="8"/>
    </w:pPr>
    <w:rPr>
      <w:b/>
      <w:bCs/>
      <w:i/>
      <w:iCs/>
      <w:color w:val="7F7F7F"/>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basedOn w:val="a6"/>
    <w:link w:val="1"/>
    <w:uiPriority w:val="99"/>
    <w:rsid w:val="00E40BFF"/>
    <w:rPr>
      <w:rFonts w:ascii="Calibri" w:eastAsia="宋体" w:hAnsi="Calibri" w:cs="Calibri"/>
      <w:smallCaps/>
      <w:spacing w:val="5"/>
      <w:sz w:val="36"/>
      <w:szCs w:val="36"/>
    </w:rPr>
  </w:style>
  <w:style w:type="character" w:customStyle="1" w:styleId="2Char">
    <w:name w:val="标题 2 Char"/>
    <w:basedOn w:val="a6"/>
    <w:link w:val="20"/>
    <w:uiPriority w:val="99"/>
    <w:rsid w:val="00E40BFF"/>
    <w:rPr>
      <w:rFonts w:ascii="Calibri" w:eastAsia="宋体" w:hAnsi="Calibri" w:cs="Calibri"/>
      <w:smallCaps/>
      <w:sz w:val="28"/>
      <w:szCs w:val="28"/>
    </w:rPr>
  </w:style>
  <w:style w:type="character" w:customStyle="1" w:styleId="3Char">
    <w:name w:val="标题 3 Char"/>
    <w:basedOn w:val="a6"/>
    <w:link w:val="3"/>
    <w:uiPriority w:val="99"/>
    <w:rsid w:val="00E40BFF"/>
    <w:rPr>
      <w:rFonts w:ascii="Calibri" w:eastAsia="宋体" w:hAnsi="Calibri" w:cs="Calibri"/>
      <w:i/>
      <w:iCs/>
      <w:smallCaps/>
      <w:spacing w:val="5"/>
      <w:sz w:val="26"/>
      <w:szCs w:val="26"/>
    </w:rPr>
  </w:style>
  <w:style w:type="character" w:customStyle="1" w:styleId="4Char">
    <w:name w:val="标题 4 Char"/>
    <w:basedOn w:val="a6"/>
    <w:link w:val="4"/>
    <w:uiPriority w:val="99"/>
    <w:rsid w:val="00E40BFF"/>
    <w:rPr>
      <w:rFonts w:ascii="Calibri" w:eastAsia="宋体" w:hAnsi="Calibri" w:cs="Calibri"/>
      <w:b/>
      <w:bCs/>
      <w:spacing w:val="5"/>
      <w:sz w:val="24"/>
      <w:szCs w:val="24"/>
    </w:rPr>
  </w:style>
  <w:style w:type="character" w:customStyle="1" w:styleId="5Char">
    <w:name w:val="标题 5 Char"/>
    <w:basedOn w:val="a6"/>
    <w:link w:val="5"/>
    <w:uiPriority w:val="99"/>
    <w:rsid w:val="00E40BFF"/>
    <w:rPr>
      <w:rFonts w:ascii="Calibri" w:eastAsia="宋体" w:hAnsi="Calibri" w:cs="Calibri"/>
      <w:i/>
      <w:iCs/>
      <w:sz w:val="24"/>
      <w:szCs w:val="24"/>
    </w:rPr>
  </w:style>
  <w:style w:type="character" w:customStyle="1" w:styleId="6Char">
    <w:name w:val="标题 6 Char"/>
    <w:basedOn w:val="a6"/>
    <w:link w:val="6"/>
    <w:uiPriority w:val="99"/>
    <w:rsid w:val="00E40BFF"/>
    <w:rPr>
      <w:rFonts w:ascii="Calibri" w:eastAsia="宋体" w:hAnsi="Calibri" w:cs="Calibri"/>
      <w:b/>
      <w:bCs/>
      <w:color w:val="595959"/>
      <w:spacing w:val="5"/>
      <w:szCs w:val="21"/>
      <w:shd w:val="clear" w:color="auto" w:fill="FFFFFF"/>
    </w:rPr>
  </w:style>
  <w:style w:type="character" w:customStyle="1" w:styleId="7Char">
    <w:name w:val="标题 7 Char"/>
    <w:basedOn w:val="a6"/>
    <w:link w:val="7"/>
    <w:uiPriority w:val="99"/>
    <w:rsid w:val="00E40BFF"/>
    <w:rPr>
      <w:rFonts w:ascii="Calibri" w:eastAsia="宋体" w:hAnsi="Calibri" w:cs="Calibri"/>
      <w:b/>
      <w:bCs/>
      <w:i/>
      <w:iCs/>
      <w:color w:val="5A5A5A"/>
      <w:sz w:val="20"/>
      <w:szCs w:val="20"/>
    </w:rPr>
  </w:style>
  <w:style w:type="character" w:customStyle="1" w:styleId="8Char">
    <w:name w:val="标题 8 Char"/>
    <w:basedOn w:val="a6"/>
    <w:link w:val="8"/>
    <w:uiPriority w:val="99"/>
    <w:rsid w:val="00E40BFF"/>
    <w:rPr>
      <w:rFonts w:ascii="Calibri" w:eastAsia="宋体" w:hAnsi="Calibri" w:cs="Calibri"/>
      <w:b/>
      <w:bCs/>
      <w:color w:val="7F7F7F"/>
      <w:sz w:val="20"/>
      <w:szCs w:val="20"/>
    </w:rPr>
  </w:style>
  <w:style w:type="character" w:customStyle="1" w:styleId="9Char">
    <w:name w:val="标题 9 Char"/>
    <w:basedOn w:val="a6"/>
    <w:link w:val="9"/>
    <w:uiPriority w:val="99"/>
    <w:rsid w:val="00E40BFF"/>
    <w:rPr>
      <w:rFonts w:ascii="Calibri" w:eastAsia="宋体" w:hAnsi="Calibri" w:cs="Calibri"/>
      <w:b/>
      <w:bCs/>
      <w:i/>
      <w:iCs/>
      <w:color w:val="7F7F7F"/>
      <w:sz w:val="18"/>
      <w:szCs w:val="18"/>
    </w:rPr>
  </w:style>
  <w:style w:type="paragraph" w:styleId="a9">
    <w:name w:val="Title"/>
    <w:basedOn w:val="a5"/>
    <w:next w:val="a5"/>
    <w:link w:val="Char"/>
    <w:uiPriority w:val="99"/>
    <w:qFormat/>
    <w:rsid w:val="00E40BFF"/>
    <w:pPr>
      <w:spacing w:after="300"/>
    </w:pPr>
    <w:rPr>
      <w:smallCaps/>
      <w:sz w:val="52"/>
      <w:szCs w:val="52"/>
    </w:rPr>
  </w:style>
  <w:style w:type="character" w:customStyle="1" w:styleId="Char">
    <w:name w:val="标题 Char"/>
    <w:basedOn w:val="a6"/>
    <w:link w:val="a9"/>
    <w:uiPriority w:val="99"/>
    <w:rsid w:val="00E40BFF"/>
    <w:rPr>
      <w:rFonts w:ascii="Calibri" w:eastAsia="宋体" w:hAnsi="Calibri" w:cs="Calibri"/>
      <w:smallCaps/>
      <w:sz w:val="52"/>
      <w:szCs w:val="52"/>
    </w:rPr>
  </w:style>
  <w:style w:type="paragraph" w:styleId="aa">
    <w:name w:val="Subtitle"/>
    <w:basedOn w:val="a5"/>
    <w:next w:val="a5"/>
    <w:link w:val="Char0"/>
    <w:uiPriority w:val="99"/>
    <w:qFormat/>
    <w:rsid w:val="00E40BFF"/>
    <w:rPr>
      <w:i/>
      <w:iCs/>
      <w:smallCaps/>
      <w:spacing w:val="10"/>
      <w:sz w:val="28"/>
      <w:szCs w:val="28"/>
    </w:rPr>
  </w:style>
  <w:style w:type="character" w:customStyle="1" w:styleId="Char0">
    <w:name w:val="副标题 Char"/>
    <w:basedOn w:val="a6"/>
    <w:link w:val="aa"/>
    <w:uiPriority w:val="99"/>
    <w:rsid w:val="00E40BFF"/>
    <w:rPr>
      <w:rFonts w:ascii="Calibri" w:eastAsia="宋体" w:hAnsi="Calibri" w:cs="Calibri"/>
      <w:i/>
      <w:iCs/>
      <w:smallCaps/>
      <w:spacing w:val="10"/>
      <w:sz w:val="28"/>
      <w:szCs w:val="28"/>
    </w:rPr>
  </w:style>
  <w:style w:type="character" w:styleId="ab">
    <w:name w:val="Strong"/>
    <w:basedOn w:val="a6"/>
    <w:uiPriority w:val="99"/>
    <w:qFormat/>
    <w:rsid w:val="00E40BFF"/>
    <w:rPr>
      <w:rFonts w:cs="Times New Roman"/>
      <w:b/>
      <w:bCs/>
    </w:rPr>
  </w:style>
  <w:style w:type="character" w:styleId="ac">
    <w:name w:val="Emphasis"/>
    <w:basedOn w:val="a6"/>
    <w:uiPriority w:val="99"/>
    <w:qFormat/>
    <w:rsid w:val="00E40BFF"/>
    <w:rPr>
      <w:rFonts w:cs="Times New Roman"/>
      <w:b/>
      <w:bCs/>
      <w:i/>
      <w:iCs/>
      <w:spacing w:val="10"/>
    </w:rPr>
  </w:style>
  <w:style w:type="paragraph" w:styleId="ad">
    <w:name w:val="No Spacing"/>
    <w:basedOn w:val="a5"/>
    <w:link w:val="Char1"/>
    <w:uiPriority w:val="99"/>
    <w:qFormat/>
    <w:rsid w:val="00E40BFF"/>
  </w:style>
  <w:style w:type="character" w:customStyle="1" w:styleId="Char1">
    <w:name w:val="无间隔 Char"/>
    <w:basedOn w:val="a6"/>
    <w:link w:val="ad"/>
    <w:uiPriority w:val="99"/>
    <w:locked/>
    <w:rsid w:val="00E40BFF"/>
    <w:rPr>
      <w:rFonts w:ascii="Calibri" w:eastAsia="宋体" w:hAnsi="Calibri" w:cs="Calibri"/>
      <w:szCs w:val="21"/>
    </w:rPr>
  </w:style>
  <w:style w:type="paragraph" w:styleId="ae">
    <w:name w:val="List Paragraph"/>
    <w:basedOn w:val="a5"/>
    <w:uiPriority w:val="99"/>
    <w:qFormat/>
    <w:rsid w:val="00E40BFF"/>
    <w:pPr>
      <w:ind w:left="720"/>
    </w:pPr>
  </w:style>
  <w:style w:type="paragraph" w:styleId="af">
    <w:name w:val="Quote"/>
    <w:basedOn w:val="a5"/>
    <w:next w:val="a5"/>
    <w:link w:val="Char2"/>
    <w:uiPriority w:val="99"/>
    <w:qFormat/>
    <w:rsid w:val="00E40BFF"/>
    <w:rPr>
      <w:i/>
      <w:iCs/>
    </w:rPr>
  </w:style>
  <w:style w:type="character" w:customStyle="1" w:styleId="Char2">
    <w:name w:val="引用 Char"/>
    <w:basedOn w:val="a6"/>
    <w:link w:val="af"/>
    <w:uiPriority w:val="99"/>
    <w:rsid w:val="00E40BFF"/>
    <w:rPr>
      <w:rFonts w:ascii="Calibri" w:eastAsia="宋体" w:hAnsi="Calibri" w:cs="Calibri"/>
      <w:i/>
      <w:iCs/>
      <w:szCs w:val="21"/>
    </w:rPr>
  </w:style>
  <w:style w:type="paragraph" w:styleId="af0">
    <w:name w:val="Intense Quote"/>
    <w:basedOn w:val="a5"/>
    <w:next w:val="a5"/>
    <w:link w:val="Char3"/>
    <w:uiPriority w:val="99"/>
    <w:qFormat/>
    <w:rsid w:val="00E40BFF"/>
    <w:pPr>
      <w:pBdr>
        <w:top w:val="single" w:sz="4" w:space="10" w:color="auto"/>
        <w:bottom w:val="single" w:sz="4" w:space="10" w:color="auto"/>
      </w:pBdr>
      <w:spacing w:before="240" w:after="240" w:line="300" w:lineRule="auto"/>
      <w:ind w:left="1152" w:right="1152"/>
    </w:pPr>
    <w:rPr>
      <w:i/>
      <w:iCs/>
    </w:rPr>
  </w:style>
  <w:style w:type="character" w:customStyle="1" w:styleId="Char3">
    <w:name w:val="明显引用 Char"/>
    <w:basedOn w:val="a6"/>
    <w:link w:val="af0"/>
    <w:uiPriority w:val="99"/>
    <w:rsid w:val="00E40BFF"/>
    <w:rPr>
      <w:rFonts w:ascii="Calibri" w:eastAsia="宋体" w:hAnsi="Calibri" w:cs="Calibri"/>
      <w:i/>
      <w:iCs/>
      <w:szCs w:val="21"/>
    </w:rPr>
  </w:style>
  <w:style w:type="character" w:styleId="af1">
    <w:name w:val="Subtle Emphasis"/>
    <w:basedOn w:val="a6"/>
    <w:uiPriority w:val="99"/>
    <w:qFormat/>
    <w:rsid w:val="00E40BFF"/>
    <w:rPr>
      <w:rFonts w:cs="Times New Roman"/>
      <w:i/>
      <w:iCs/>
    </w:rPr>
  </w:style>
  <w:style w:type="character" w:styleId="af2">
    <w:name w:val="Intense Emphasis"/>
    <w:basedOn w:val="a6"/>
    <w:uiPriority w:val="99"/>
    <w:qFormat/>
    <w:rsid w:val="00E40BFF"/>
    <w:rPr>
      <w:rFonts w:cs="Times New Roman"/>
      <w:b/>
      <w:bCs/>
      <w:i/>
      <w:iCs/>
    </w:rPr>
  </w:style>
  <w:style w:type="character" w:styleId="af3">
    <w:name w:val="Subtle Reference"/>
    <w:basedOn w:val="a6"/>
    <w:uiPriority w:val="99"/>
    <w:qFormat/>
    <w:rsid w:val="00E40BFF"/>
    <w:rPr>
      <w:rFonts w:cs="Times New Roman"/>
      <w:smallCaps/>
    </w:rPr>
  </w:style>
  <w:style w:type="character" w:styleId="af4">
    <w:name w:val="Intense Reference"/>
    <w:basedOn w:val="a6"/>
    <w:uiPriority w:val="99"/>
    <w:qFormat/>
    <w:rsid w:val="00E40BFF"/>
    <w:rPr>
      <w:rFonts w:cs="Times New Roman"/>
      <w:b/>
      <w:bCs/>
      <w:smallCaps/>
    </w:rPr>
  </w:style>
  <w:style w:type="character" w:styleId="af5">
    <w:name w:val="Book Title"/>
    <w:basedOn w:val="a6"/>
    <w:uiPriority w:val="99"/>
    <w:qFormat/>
    <w:rsid w:val="00E40BFF"/>
    <w:rPr>
      <w:rFonts w:cs="Times New Roman"/>
      <w:i/>
      <w:iCs/>
      <w:smallCaps/>
      <w:spacing w:val="5"/>
    </w:rPr>
  </w:style>
  <w:style w:type="paragraph" w:styleId="TOC">
    <w:name w:val="TOC Heading"/>
    <w:basedOn w:val="1"/>
    <w:next w:val="a5"/>
    <w:uiPriority w:val="99"/>
    <w:qFormat/>
    <w:rsid w:val="00E40BFF"/>
    <w:pPr>
      <w:outlineLvl w:val="9"/>
    </w:pPr>
  </w:style>
  <w:style w:type="paragraph" w:styleId="af6">
    <w:name w:val="header"/>
    <w:basedOn w:val="a5"/>
    <w:link w:val="Char4"/>
    <w:uiPriority w:val="99"/>
    <w:rsid w:val="00E40BFF"/>
    <w:pPr>
      <w:pBdr>
        <w:bottom w:val="single" w:sz="6" w:space="1" w:color="auto"/>
      </w:pBdr>
      <w:tabs>
        <w:tab w:val="center" w:pos="4153"/>
        <w:tab w:val="right" w:pos="8306"/>
      </w:tabs>
      <w:snapToGrid w:val="0"/>
      <w:jc w:val="right"/>
    </w:pPr>
    <w:rPr>
      <w:sz w:val="18"/>
      <w:szCs w:val="18"/>
    </w:rPr>
  </w:style>
  <w:style w:type="character" w:customStyle="1" w:styleId="Char4">
    <w:name w:val="页眉 Char"/>
    <w:basedOn w:val="a6"/>
    <w:link w:val="af6"/>
    <w:uiPriority w:val="99"/>
    <w:rsid w:val="00E40BFF"/>
    <w:rPr>
      <w:rFonts w:ascii="Calibri" w:eastAsia="宋体" w:hAnsi="Calibri" w:cs="Calibri"/>
      <w:sz w:val="18"/>
      <w:szCs w:val="18"/>
    </w:rPr>
  </w:style>
  <w:style w:type="paragraph" w:styleId="af7">
    <w:name w:val="footer"/>
    <w:basedOn w:val="a5"/>
    <w:link w:val="Char5"/>
    <w:uiPriority w:val="99"/>
    <w:semiHidden/>
    <w:rsid w:val="00E40BFF"/>
    <w:pPr>
      <w:tabs>
        <w:tab w:val="center" w:pos="4153"/>
        <w:tab w:val="right" w:pos="8306"/>
      </w:tabs>
      <w:snapToGrid w:val="0"/>
      <w:jc w:val="left"/>
    </w:pPr>
    <w:rPr>
      <w:sz w:val="18"/>
      <w:szCs w:val="18"/>
    </w:rPr>
  </w:style>
  <w:style w:type="character" w:customStyle="1" w:styleId="Char5">
    <w:name w:val="页脚 Char"/>
    <w:basedOn w:val="a6"/>
    <w:link w:val="af7"/>
    <w:uiPriority w:val="99"/>
    <w:semiHidden/>
    <w:rsid w:val="00E40BFF"/>
    <w:rPr>
      <w:rFonts w:ascii="Calibri" w:eastAsia="宋体" w:hAnsi="Calibri" w:cs="Calibri"/>
      <w:sz w:val="18"/>
      <w:szCs w:val="18"/>
    </w:rPr>
  </w:style>
  <w:style w:type="paragraph" w:customStyle="1" w:styleId="CharCharCharChar">
    <w:name w:val="Char Char Char Char"/>
    <w:basedOn w:val="a5"/>
    <w:uiPriority w:val="99"/>
    <w:rsid w:val="00E40BFF"/>
    <w:pPr>
      <w:widowControl/>
      <w:spacing w:after="160" w:line="240" w:lineRule="exact"/>
      <w:jc w:val="left"/>
    </w:pPr>
    <w:rPr>
      <w:rFonts w:ascii="Arial" w:hAnsi="Arial" w:cs="Arial"/>
      <w:b/>
      <w:bCs/>
      <w:kern w:val="0"/>
      <w:sz w:val="24"/>
      <w:szCs w:val="24"/>
      <w:lang w:eastAsia="en-US"/>
    </w:rPr>
  </w:style>
  <w:style w:type="paragraph" w:styleId="af8">
    <w:name w:val="Normal (Web)"/>
    <w:basedOn w:val="a5"/>
    <w:uiPriority w:val="99"/>
    <w:semiHidden/>
    <w:rsid w:val="00E40BFF"/>
    <w:pPr>
      <w:widowControl/>
      <w:spacing w:before="100" w:beforeAutospacing="1" w:after="100" w:afterAutospacing="1"/>
      <w:jc w:val="left"/>
    </w:pPr>
    <w:rPr>
      <w:rFonts w:ascii="宋体" w:hAnsi="宋体" w:cs="宋体"/>
      <w:kern w:val="0"/>
      <w:sz w:val="24"/>
      <w:szCs w:val="24"/>
    </w:rPr>
  </w:style>
  <w:style w:type="character" w:styleId="af9">
    <w:name w:val="page number"/>
    <w:basedOn w:val="a6"/>
    <w:uiPriority w:val="99"/>
    <w:rsid w:val="00E40BFF"/>
    <w:rPr>
      <w:rFonts w:cs="Times New Roman"/>
    </w:rPr>
  </w:style>
  <w:style w:type="table" w:styleId="afa">
    <w:name w:val="Table Grid"/>
    <w:basedOn w:val="a7"/>
    <w:uiPriority w:val="59"/>
    <w:rsid w:val="00E40BFF"/>
    <w:rPr>
      <w:rFonts w:ascii="Cambria" w:eastAsia="宋体" w:hAnsi="Cambr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uiPriority w:val="99"/>
    <w:rsid w:val="00E40BFF"/>
    <w:rPr>
      <w:rFonts w:cs="Times New Roman"/>
    </w:rPr>
  </w:style>
  <w:style w:type="paragraph" w:styleId="afb">
    <w:name w:val="Date"/>
    <w:basedOn w:val="a5"/>
    <w:next w:val="a5"/>
    <w:link w:val="Char6"/>
    <w:uiPriority w:val="99"/>
    <w:semiHidden/>
    <w:unhideWhenUsed/>
    <w:rsid w:val="00E40BFF"/>
    <w:pPr>
      <w:ind w:leftChars="2500" w:left="100"/>
    </w:pPr>
  </w:style>
  <w:style w:type="character" w:customStyle="1" w:styleId="Char6">
    <w:name w:val="日期 Char"/>
    <w:basedOn w:val="a6"/>
    <w:link w:val="afb"/>
    <w:uiPriority w:val="99"/>
    <w:semiHidden/>
    <w:rsid w:val="00E40BFF"/>
    <w:rPr>
      <w:rFonts w:ascii="Calibri" w:eastAsia="宋体" w:hAnsi="Calibri" w:cs="Calibri"/>
      <w:szCs w:val="21"/>
    </w:rPr>
  </w:style>
  <w:style w:type="paragraph" w:customStyle="1" w:styleId="2">
    <w:name w:val="封面标准号2"/>
    <w:basedOn w:val="a5"/>
    <w:rsid w:val="00E40BFF"/>
    <w:pPr>
      <w:framePr w:w="9138" w:h="1244" w:hRule="exact" w:wrap="auto" w:vAnchor="page" w:hAnchor="margin" w:y="2908" w:anchorLock="1"/>
      <w:numPr>
        <w:numId w:val="1"/>
      </w:numPr>
      <w:kinsoku w:val="0"/>
      <w:overflowPunct w:val="0"/>
      <w:autoSpaceDE w:val="0"/>
      <w:autoSpaceDN w:val="0"/>
      <w:adjustRightInd w:val="0"/>
      <w:spacing w:before="357" w:line="280" w:lineRule="exact"/>
      <w:jc w:val="right"/>
      <w:textAlignment w:val="center"/>
    </w:pPr>
    <w:rPr>
      <w:rFonts w:ascii="Times New Roman" w:hAnsi="Times New Roman" w:cs="Times New Roman"/>
      <w:kern w:val="0"/>
      <w:sz w:val="28"/>
      <w:szCs w:val="20"/>
    </w:rPr>
  </w:style>
  <w:style w:type="paragraph" w:customStyle="1" w:styleId="a">
    <w:name w:val="封面标准代替信息"/>
    <w:basedOn w:val="2"/>
    <w:rsid w:val="00E40BFF"/>
    <w:pPr>
      <w:framePr w:wrap="auto"/>
      <w:numPr>
        <w:ilvl w:val="1"/>
      </w:numPr>
      <w:spacing w:before="57"/>
    </w:pPr>
    <w:rPr>
      <w:rFonts w:ascii="宋体"/>
      <w:sz w:val="21"/>
    </w:rPr>
  </w:style>
  <w:style w:type="paragraph" w:customStyle="1" w:styleId="a4">
    <w:name w:val="封面正文"/>
    <w:rsid w:val="00E40BFF"/>
    <w:pPr>
      <w:numPr>
        <w:ilvl w:val="6"/>
        <w:numId w:val="1"/>
      </w:numPr>
      <w:jc w:val="both"/>
    </w:pPr>
    <w:rPr>
      <w:rFonts w:ascii="Times New Roman" w:eastAsia="宋体" w:hAnsi="Times New Roman" w:cs="Times New Roman"/>
      <w:kern w:val="0"/>
      <w:sz w:val="20"/>
      <w:szCs w:val="20"/>
    </w:rPr>
  </w:style>
  <w:style w:type="paragraph" w:customStyle="1" w:styleId="a0">
    <w:name w:val="一级条标题"/>
    <w:basedOn w:val="a5"/>
    <w:next w:val="a5"/>
    <w:rsid w:val="00E40BFF"/>
    <w:pPr>
      <w:widowControl/>
      <w:numPr>
        <w:ilvl w:val="2"/>
        <w:numId w:val="1"/>
      </w:numPr>
      <w:outlineLvl w:val="2"/>
    </w:pPr>
    <w:rPr>
      <w:rFonts w:ascii="黑体" w:eastAsia="黑体" w:hAnsi="Times New Roman" w:cs="Times New Roman"/>
      <w:kern w:val="0"/>
      <w:szCs w:val="20"/>
    </w:rPr>
  </w:style>
  <w:style w:type="paragraph" w:customStyle="1" w:styleId="a1">
    <w:name w:val="二级条标题"/>
    <w:basedOn w:val="a0"/>
    <w:next w:val="a5"/>
    <w:rsid w:val="00E40BFF"/>
    <w:pPr>
      <w:numPr>
        <w:ilvl w:val="3"/>
      </w:numPr>
      <w:outlineLvl w:val="3"/>
    </w:pPr>
  </w:style>
  <w:style w:type="paragraph" w:customStyle="1" w:styleId="a2">
    <w:name w:val="三级条标题"/>
    <w:basedOn w:val="a1"/>
    <w:next w:val="a5"/>
    <w:rsid w:val="00E40BFF"/>
    <w:pPr>
      <w:numPr>
        <w:ilvl w:val="4"/>
      </w:numPr>
      <w:outlineLvl w:val="4"/>
    </w:pPr>
  </w:style>
  <w:style w:type="paragraph" w:customStyle="1" w:styleId="a3">
    <w:name w:val="四级条标题"/>
    <w:basedOn w:val="a2"/>
    <w:next w:val="a5"/>
    <w:rsid w:val="00E40BFF"/>
    <w:pPr>
      <w:numPr>
        <w:ilvl w:val="5"/>
      </w:numPr>
      <w:outlineLvl w:val="5"/>
    </w:pPr>
  </w:style>
  <w:style w:type="paragraph" w:styleId="afc">
    <w:name w:val="Balloon Text"/>
    <w:basedOn w:val="a5"/>
    <w:link w:val="Char7"/>
    <w:uiPriority w:val="99"/>
    <w:semiHidden/>
    <w:unhideWhenUsed/>
    <w:rsid w:val="00E40BFF"/>
    <w:rPr>
      <w:sz w:val="18"/>
      <w:szCs w:val="18"/>
    </w:rPr>
  </w:style>
  <w:style w:type="character" w:customStyle="1" w:styleId="Char7">
    <w:name w:val="批注框文本 Char"/>
    <w:basedOn w:val="a6"/>
    <w:link w:val="afc"/>
    <w:uiPriority w:val="99"/>
    <w:semiHidden/>
    <w:rsid w:val="00E40BFF"/>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njwz@126.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BF046-8137-42CD-96C3-25CC7AF2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27</Pages>
  <Words>1698</Words>
  <Characters>9681</Characters>
  <Application>Microsoft Office Word</Application>
  <DocSecurity>0</DocSecurity>
  <Lines>80</Lines>
  <Paragraphs>22</Paragraphs>
  <ScaleCrop>false</ScaleCrop>
  <Company>Lenovo</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王玉柱</cp:lastModifiedBy>
  <cp:revision>17</cp:revision>
  <cp:lastPrinted>2018-01-22T07:18:00Z</cp:lastPrinted>
  <dcterms:created xsi:type="dcterms:W3CDTF">2018-01-18T07:01:00Z</dcterms:created>
  <dcterms:modified xsi:type="dcterms:W3CDTF">2018-02-01T03:17:00Z</dcterms:modified>
</cp:coreProperties>
</file>