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69" w:rsidRPr="00EA2FEB" w:rsidRDefault="00F25C69" w:rsidP="00F25C69">
      <w:pPr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 w:rsidRPr="00EA2FEB">
        <w:rPr>
          <w:rFonts w:ascii="黑体" w:eastAsia="黑体" w:hAnsi="黑体"/>
          <w:color w:val="000000"/>
          <w:sz w:val="32"/>
          <w:szCs w:val="32"/>
        </w:rPr>
        <w:t>附件</w:t>
      </w:r>
      <w:r w:rsidRPr="00EA2FEB"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F25C69" w:rsidRPr="00572A3C" w:rsidRDefault="00F25C69" w:rsidP="00F25C69">
      <w:pPr>
        <w:snapToGrid w:val="0"/>
        <w:spacing w:line="360" w:lineRule="auto"/>
        <w:rPr>
          <w:rFonts w:eastAsia="仿宋_GB2312"/>
          <w:color w:val="000000"/>
          <w:sz w:val="28"/>
          <w:szCs w:val="28"/>
        </w:rPr>
      </w:pPr>
    </w:p>
    <w:p w:rsidR="00F25C69" w:rsidRPr="00E73343" w:rsidRDefault="00F25C69" w:rsidP="00F25C69">
      <w:pPr>
        <w:snapToGrid w:val="0"/>
        <w:spacing w:line="286" w:lineRule="auto"/>
        <w:ind w:firstLine="720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E73343">
        <w:rPr>
          <w:rFonts w:ascii="华文中宋" w:eastAsia="华文中宋" w:hAnsi="华文中宋" w:hint="eastAsia"/>
          <w:b/>
          <w:color w:val="000000"/>
          <w:sz w:val="36"/>
          <w:szCs w:val="36"/>
        </w:rPr>
        <w:t>××</w:t>
      </w:r>
      <w:r w:rsidRPr="00E73343">
        <w:rPr>
          <w:rFonts w:ascii="华文中宋" w:eastAsia="华文中宋" w:hAnsi="华文中宋"/>
          <w:b/>
          <w:color w:val="000000"/>
          <w:sz w:val="36"/>
          <w:szCs w:val="36"/>
        </w:rPr>
        <w:t>省（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自治区</w:t>
      </w:r>
      <w:r w:rsidRPr="00E73343">
        <w:rPr>
          <w:rFonts w:ascii="华文中宋" w:eastAsia="华文中宋" w:hAnsi="华文中宋"/>
          <w:b/>
          <w:color w:val="000000"/>
          <w:sz w:val="36"/>
          <w:szCs w:val="36"/>
        </w:rPr>
        <w:t>、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直辖</w:t>
      </w:r>
      <w:r w:rsidRPr="00E73343">
        <w:rPr>
          <w:rFonts w:ascii="华文中宋" w:eastAsia="华文中宋" w:hAnsi="华文中宋"/>
          <w:b/>
          <w:color w:val="000000"/>
          <w:sz w:val="36"/>
          <w:szCs w:val="36"/>
        </w:rPr>
        <w:t>市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）及计划单列市、兵团、农垦</w:t>
      </w:r>
      <w:r w:rsidRPr="00E73343">
        <w:rPr>
          <w:rFonts w:ascii="华文中宋" w:eastAsia="华文中宋" w:hAnsi="华文中宋"/>
          <w:b/>
          <w:color w:val="000000"/>
          <w:sz w:val="36"/>
          <w:szCs w:val="36"/>
        </w:rPr>
        <w:t>农机购置</w:t>
      </w:r>
      <w:r w:rsidRPr="00E73343">
        <w:rPr>
          <w:rFonts w:ascii="华文中宋" w:eastAsia="华文中宋" w:hAnsi="华文中宋" w:hint="eastAsia"/>
          <w:b/>
          <w:color w:val="000000"/>
          <w:sz w:val="36"/>
          <w:szCs w:val="36"/>
        </w:rPr>
        <w:t>补贴机具补贴额</w:t>
      </w:r>
      <w:r w:rsidRPr="00E73343">
        <w:rPr>
          <w:rFonts w:ascii="华文中宋" w:eastAsia="华文中宋" w:hAnsi="华文中宋"/>
          <w:b/>
          <w:color w:val="000000"/>
          <w:sz w:val="36"/>
          <w:szCs w:val="36"/>
        </w:rPr>
        <w:t>一览表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（格式）</w:t>
      </w:r>
    </w:p>
    <w:p w:rsidR="00F25C69" w:rsidRPr="00572A3C" w:rsidRDefault="00F25C69" w:rsidP="00F25C69">
      <w:pPr>
        <w:snapToGrid w:val="0"/>
        <w:spacing w:line="360" w:lineRule="auto"/>
        <w:rPr>
          <w:rFonts w:eastAsia="仿宋_GB2312"/>
          <w:color w:val="000000"/>
          <w:sz w:val="28"/>
          <w:szCs w:val="28"/>
        </w:rPr>
      </w:pPr>
    </w:p>
    <w:tbl>
      <w:tblPr>
        <w:tblStyle w:val="a3"/>
        <w:tblW w:w="8414" w:type="dxa"/>
        <w:tblInd w:w="108" w:type="dxa"/>
        <w:tblLook w:val="01E0"/>
      </w:tblPr>
      <w:tblGrid>
        <w:gridCol w:w="1050"/>
        <w:gridCol w:w="879"/>
        <w:gridCol w:w="879"/>
        <w:gridCol w:w="866"/>
        <w:gridCol w:w="879"/>
        <w:gridCol w:w="1391"/>
        <w:gridCol w:w="1420"/>
        <w:gridCol w:w="1050"/>
      </w:tblGrid>
      <w:tr w:rsidR="00F25C69" w:rsidRPr="00572A3C" w:rsidTr="00735882">
        <w:tc>
          <w:tcPr>
            <w:tcW w:w="1050" w:type="dxa"/>
            <w:vAlign w:val="center"/>
          </w:tcPr>
          <w:p w:rsidR="00F25C69" w:rsidRPr="006C6D62" w:rsidRDefault="00F25C69" w:rsidP="0073588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C6D62">
              <w:rPr>
                <w:rFonts w:ascii="宋体" w:hAnsi="宋体"/>
                <w:color w:val="000000"/>
                <w:sz w:val="28"/>
                <w:szCs w:val="28"/>
              </w:rPr>
              <w:t>大类</w:t>
            </w:r>
          </w:p>
        </w:tc>
        <w:tc>
          <w:tcPr>
            <w:tcW w:w="879" w:type="dxa"/>
            <w:vAlign w:val="center"/>
          </w:tcPr>
          <w:p w:rsidR="00F25C69" w:rsidRPr="006C6D62" w:rsidRDefault="00F25C69" w:rsidP="0073588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C6D62">
              <w:rPr>
                <w:rFonts w:ascii="宋体" w:hAnsi="宋体"/>
                <w:color w:val="000000"/>
                <w:sz w:val="28"/>
                <w:szCs w:val="28"/>
              </w:rPr>
              <w:t>小类</w:t>
            </w:r>
          </w:p>
        </w:tc>
        <w:tc>
          <w:tcPr>
            <w:tcW w:w="879" w:type="dxa"/>
            <w:vAlign w:val="center"/>
          </w:tcPr>
          <w:p w:rsidR="00F25C69" w:rsidRPr="006C6D62" w:rsidRDefault="00F25C69" w:rsidP="0073588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C6D62">
              <w:rPr>
                <w:rFonts w:ascii="宋体" w:hAnsi="宋体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866" w:type="dxa"/>
            <w:vAlign w:val="center"/>
          </w:tcPr>
          <w:p w:rsidR="00F25C69" w:rsidRPr="006C6D62" w:rsidRDefault="00F25C69" w:rsidP="0073588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C6D62">
              <w:rPr>
                <w:rFonts w:ascii="宋体" w:hAnsi="宋体" w:hint="eastAsia"/>
                <w:color w:val="000000"/>
                <w:sz w:val="28"/>
                <w:szCs w:val="28"/>
              </w:rPr>
              <w:t>档次编号</w:t>
            </w:r>
          </w:p>
        </w:tc>
        <w:tc>
          <w:tcPr>
            <w:tcW w:w="879" w:type="dxa"/>
            <w:vAlign w:val="center"/>
          </w:tcPr>
          <w:p w:rsidR="00F25C69" w:rsidRPr="006C6D62" w:rsidRDefault="00F25C69" w:rsidP="0073588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C6D62">
              <w:rPr>
                <w:rFonts w:ascii="宋体" w:hAnsi="宋体" w:hint="eastAsia"/>
                <w:color w:val="000000"/>
                <w:sz w:val="28"/>
                <w:szCs w:val="28"/>
              </w:rPr>
              <w:t>档次</w:t>
            </w:r>
            <w:r w:rsidRPr="006C6D62">
              <w:rPr>
                <w:rFonts w:ascii="宋体" w:hAnsi="宋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391" w:type="dxa"/>
            <w:vAlign w:val="center"/>
          </w:tcPr>
          <w:p w:rsidR="00F25C69" w:rsidRPr="006C6D62" w:rsidRDefault="00F25C69" w:rsidP="0073588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C6D62">
              <w:rPr>
                <w:rFonts w:ascii="宋体" w:hAnsi="宋体"/>
                <w:color w:val="000000"/>
                <w:sz w:val="28"/>
                <w:szCs w:val="28"/>
              </w:rPr>
              <w:t>基本配置和参数</w:t>
            </w:r>
          </w:p>
        </w:tc>
        <w:tc>
          <w:tcPr>
            <w:tcW w:w="1420" w:type="dxa"/>
            <w:vAlign w:val="center"/>
          </w:tcPr>
          <w:p w:rsidR="00F25C69" w:rsidRPr="006C6D62" w:rsidRDefault="00F25C69" w:rsidP="00735882">
            <w:pPr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6C6D62">
              <w:rPr>
                <w:rFonts w:ascii="宋体" w:hAnsi="宋体"/>
                <w:color w:val="000000"/>
                <w:sz w:val="28"/>
                <w:szCs w:val="28"/>
              </w:rPr>
              <w:t>中央财政补贴额</w:t>
            </w:r>
            <w:r w:rsidRPr="006C6D62">
              <w:rPr>
                <w:rFonts w:ascii="宋体" w:hAnsi="宋体" w:hint="eastAsia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050" w:type="dxa"/>
            <w:vAlign w:val="center"/>
          </w:tcPr>
          <w:p w:rsidR="00F25C69" w:rsidRPr="006C6D62" w:rsidRDefault="00F25C69" w:rsidP="0073588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C6D62">
              <w:rPr>
                <w:rFonts w:ascii="宋体" w:hAnsi="宋体"/>
                <w:color w:val="000000"/>
                <w:sz w:val="28"/>
                <w:szCs w:val="28"/>
              </w:rPr>
              <w:t>备注</w:t>
            </w:r>
          </w:p>
        </w:tc>
      </w:tr>
      <w:tr w:rsidR="00F25C69" w:rsidRPr="00572A3C" w:rsidTr="00735882"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6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91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F25C69" w:rsidRPr="00572A3C" w:rsidTr="00735882"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6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91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F25C69" w:rsidRPr="00572A3C" w:rsidTr="00735882"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6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91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F25C69" w:rsidRPr="00572A3C" w:rsidTr="00735882"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6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91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F25C69" w:rsidRPr="00572A3C" w:rsidTr="00735882"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6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91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F25C69" w:rsidRPr="00572A3C" w:rsidTr="00735882"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6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91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F25C69" w:rsidRPr="00572A3C" w:rsidTr="00735882"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6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91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F25C69" w:rsidRPr="00572A3C" w:rsidTr="00735882"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6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91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F25C69" w:rsidRPr="00572A3C" w:rsidTr="00735882"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6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91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F25C69" w:rsidRPr="00572A3C" w:rsidTr="00735882"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6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91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F25C69" w:rsidRPr="00572A3C" w:rsidTr="00735882"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6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91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F25C69" w:rsidRPr="00572A3C" w:rsidTr="00735882"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6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91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F25C69" w:rsidRPr="00572A3C" w:rsidTr="00735882"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6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91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F25C69" w:rsidRPr="00572A3C" w:rsidTr="00735882"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6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91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F25C69" w:rsidRPr="00572A3C" w:rsidTr="00735882"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6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91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F25C69" w:rsidRPr="00572A3C" w:rsidTr="00735882"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6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9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91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50" w:type="dxa"/>
          </w:tcPr>
          <w:p w:rsidR="00F25C69" w:rsidRPr="00572A3C" w:rsidRDefault="00F25C69" w:rsidP="00735882">
            <w:pPr>
              <w:snapToGrid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F25C69" w:rsidRPr="003554EE" w:rsidRDefault="00F25C69" w:rsidP="00F25C69">
      <w:pPr>
        <w:rPr>
          <w:rFonts w:hint="eastAsia"/>
          <w:szCs w:val="21"/>
        </w:rPr>
      </w:pPr>
    </w:p>
    <w:p w:rsidR="000945E9" w:rsidRDefault="000945E9"/>
    <w:sectPr w:rsidR="000945E9" w:rsidSect="002F67C1">
      <w:footerReference w:type="even" r:id="rId4"/>
      <w:footerReference w:type="default" r:id="rId5"/>
      <w:pgSz w:w="11906" w:h="16838"/>
      <w:pgMar w:top="1091" w:right="1800" w:bottom="1440" w:left="1800" w:header="851" w:footer="992" w:gutter="0"/>
      <w:pgNumType w:start="3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CD" w:rsidRDefault="00F25C69" w:rsidP="002F67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0BCD" w:rsidRDefault="00F25C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CD" w:rsidRPr="00006CA5" w:rsidRDefault="00F25C69" w:rsidP="002F67C1">
    <w:pPr>
      <w:pStyle w:val="a4"/>
      <w:framePr w:wrap="around" w:vAnchor="text" w:hAnchor="margin" w:xAlign="center" w:y="1"/>
      <w:jc w:val="center"/>
      <w:rPr>
        <w:rStyle w:val="a5"/>
        <w:sz w:val="21"/>
        <w:szCs w:val="21"/>
      </w:rPr>
    </w:pPr>
    <w:r w:rsidRPr="00006CA5">
      <w:rPr>
        <w:rStyle w:val="a5"/>
        <w:sz w:val="21"/>
        <w:szCs w:val="21"/>
      </w:rPr>
      <w:fldChar w:fldCharType="begin"/>
    </w:r>
    <w:r w:rsidRPr="00006CA5">
      <w:rPr>
        <w:rStyle w:val="a5"/>
        <w:sz w:val="21"/>
        <w:szCs w:val="21"/>
      </w:rPr>
      <w:instrText xml:space="preserve">PAGE  </w:instrText>
    </w:r>
    <w:r w:rsidRPr="00006CA5">
      <w:rPr>
        <w:rStyle w:val="a5"/>
        <w:sz w:val="21"/>
        <w:szCs w:val="21"/>
      </w:rPr>
      <w:fldChar w:fldCharType="separate"/>
    </w:r>
    <w:r>
      <w:rPr>
        <w:rStyle w:val="a5"/>
        <w:noProof/>
        <w:sz w:val="21"/>
        <w:szCs w:val="21"/>
      </w:rPr>
      <w:t>3</w:t>
    </w:r>
    <w:r w:rsidRPr="00006CA5">
      <w:rPr>
        <w:rStyle w:val="a5"/>
        <w:sz w:val="21"/>
        <w:szCs w:val="21"/>
      </w:rPr>
      <w:fldChar w:fldCharType="end"/>
    </w:r>
  </w:p>
  <w:p w:rsidR="008C0BCD" w:rsidRDefault="00F25C69" w:rsidP="00214B97">
    <w:pPr>
      <w:pStyle w:val="a4"/>
      <w:framePr w:wrap="around" w:vAnchor="text" w:hAnchor="margin" w:xAlign="center" w:y="1"/>
      <w:rPr>
        <w:rStyle w:val="a5"/>
        <w:rFonts w:hint="eastAsia"/>
      </w:rPr>
    </w:pPr>
  </w:p>
  <w:p w:rsidR="008C0BCD" w:rsidRDefault="00F25C69" w:rsidP="002F67C1">
    <w:pPr>
      <w:pStyle w:val="a4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C69"/>
    <w:rsid w:val="000945E9"/>
    <w:rsid w:val="00F2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C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F25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25C6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25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DFB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2018-03-15T02:53:00Z</dcterms:created>
  <dcterms:modified xsi:type="dcterms:W3CDTF">2018-03-15T02:53:00Z</dcterms:modified>
</cp:coreProperties>
</file>