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34F" w:rsidRDefault="00CC434F" w:rsidP="00210BB5">
      <w:pPr>
        <w:widowControl/>
        <w:spacing w:line="590" w:lineRule="exact"/>
        <w:jc w:val="center"/>
        <w:rPr>
          <w:rFonts w:ascii="方正小标宋简体" w:eastAsia="方正小标宋简体" w:hAnsi="Simsun" w:cs="宋体" w:hint="eastAsia"/>
          <w:color w:val="000000"/>
          <w:kern w:val="0"/>
          <w:sz w:val="36"/>
          <w:szCs w:val="36"/>
        </w:rPr>
      </w:pPr>
      <w:r w:rsidRPr="00210BB5">
        <w:rPr>
          <w:rFonts w:ascii="方正小标宋简体" w:eastAsia="方正小标宋简体" w:hAnsi="Simsun" w:cs="宋体" w:hint="eastAsia"/>
          <w:color w:val="000000"/>
          <w:kern w:val="0"/>
          <w:sz w:val="36"/>
          <w:szCs w:val="36"/>
        </w:rPr>
        <w:t>青海省2018-2020年农业机械购置补贴实施方案</w:t>
      </w:r>
    </w:p>
    <w:p w:rsidR="00BB0DC0" w:rsidRPr="00210BB5" w:rsidRDefault="00BB0DC0" w:rsidP="00BB0DC0">
      <w:pPr>
        <w:widowControl/>
        <w:spacing w:line="360" w:lineRule="exact"/>
        <w:jc w:val="center"/>
        <w:rPr>
          <w:rFonts w:ascii="方正小标宋简体" w:eastAsia="方正小标宋简体" w:hAnsi="Simsun" w:cs="宋体" w:hint="eastAsia"/>
          <w:color w:val="000000"/>
          <w:kern w:val="0"/>
          <w:sz w:val="36"/>
          <w:szCs w:val="36"/>
        </w:rPr>
      </w:pPr>
    </w:p>
    <w:p w:rsidR="00CC434F" w:rsidRPr="000E2EFE" w:rsidRDefault="00CC434F" w:rsidP="000E2EFE">
      <w:pPr>
        <w:spacing w:line="590" w:lineRule="exact"/>
        <w:ind w:firstLineChars="200" w:firstLine="640"/>
        <w:rPr>
          <w:rFonts w:ascii="黑体" w:eastAsia="黑体" w:hAnsi="黑体"/>
          <w:sz w:val="32"/>
          <w:szCs w:val="32"/>
        </w:rPr>
      </w:pPr>
      <w:r w:rsidRPr="000E2EFE">
        <w:rPr>
          <w:rFonts w:ascii="黑体" w:eastAsia="黑体" w:hAnsi="黑体" w:hint="eastAsia"/>
          <w:sz w:val="32"/>
          <w:szCs w:val="32"/>
        </w:rPr>
        <w:t>一、总体要求</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以习近平新时代中国特色社会主义思想为指导，深入贯彻落实党的十九大、中央农村工作会议和全国农业工作会议精神，以及省第十三次党代会、省委十三届三次全会、全省农村牧区工作会议和全省农牧业工作会议精神，紧紧围绕实施乡村振兴战略，以推进农业供给侧结构性改革、促进农业机械化全程全面高质高效发展为基本要求，为构建现代高原特色农业和生态畜牧业产业体系、生产体系、经营体系提供物质装备支撑，坚持质量兴农、绿色生态导向，大力推广节能环保、精准高效农业机械化技术，促进农牧业绿色发展；推动科技创新，加快技术先进农机产品推广，提升农机作业质量；突出政策便民惠民原则，推进补贴范围内机具敞开补贴，应补尽补，鼓励发展农机社会化服务组织，提升农机作业专业化水平；优化制度设计，加强资金管理，强化信息公开、绩效考核和廉政风险防控，严惩失信违规行为，确保政策规范廉洁高效实施。</w:t>
      </w:r>
    </w:p>
    <w:p w:rsidR="00CC434F" w:rsidRPr="004C1421" w:rsidRDefault="00CC434F" w:rsidP="000E2EFE">
      <w:pPr>
        <w:spacing w:line="590" w:lineRule="exact"/>
        <w:ind w:firstLineChars="200" w:firstLine="640"/>
        <w:rPr>
          <w:rFonts w:ascii="黑体" w:eastAsia="黑体" w:hAnsi="黑体"/>
          <w:sz w:val="32"/>
          <w:szCs w:val="32"/>
        </w:rPr>
      </w:pPr>
      <w:r w:rsidRPr="004C1421">
        <w:rPr>
          <w:rFonts w:ascii="黑体" w:eastAsia="黑体" w:hAnsi="黑体" w:hint="eastAsia"/>
          <w:sz w:val="32"/>
          <w:szCs w:val="32"/>
        </w:rPr>
        <w:t>二、补贴范围和补贴机具</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中央财政资金全国农机购置补贴机具种类范围（以下简称“补贴范围”）为15大类42个小类137个品目。我省根据农业生产实际需要和补贴资金规模，按照公开、公平、公正的原则，从上述补贴范围中选取确定本省补贴机具品目，共15大类34个小类108个品目（见附件1），实行补贴范围内机具敞开补贴，应补尽</w:t>
      </w:r>
      <w:r w:rsidRPr="00E14150">
        <w:rPr>
          <w:rFonts w:ascii="仿宋_GB2312" w:eastAsia="仿宋_GB2312" w:hint="eastAsia"/>
          <w:sz w:val="32"/>
          <w:szCs w:val="32"/>
        </w:rPr>
        <w:lastRenderedPageBreak/>
        <w:t>补。各地要优先保证粮食等主要农产品生产所需机具和深松整地、免耕播种、牧草生产加工、高效植保、节水灌溉、高效施肥、秸秆还田离田、残膜回收、畜禽粪污资源化利用、病死畜禽无害化处理等支持农业绿色发展机具的补贴需要，各市（州）、县（区）应逐步将区域内保有量明显过多、技术相对落后、需求量小的机具品目剔除出补贴范围。</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补贴机具必须是补贴范围内的产品，同时还应具备以下资质之一：（1）获得农业机械试验鉴定证书（农业机械推广鉴定证书）；（2）获得农机强制性产品认证证书；（3）列入农机自愿性认证采信试点范围，获得农机自愿性产品认证证书。补贴机具须在明显位置固定标有生产企业、产品名称和型号、出厂编号、生产日期、执行标准等信息的永久性铭牌。</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此外，根据我省实际情况，可选择不超过3个品目的产品开展农机新产品购置补贴试点（以下简称“新产品试点”），重点支持绿色生态导向和丘陵山区特色产业适用机具。农机购置补贴机具资质采信农机产品认证结果和新产品试点已由农业部办公厅发布。对经过新产品试点的产品可纳入补贴范围。</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地方特色农牧业发展所需和小区域适用性强的机具，可列入地方各级财政安排资金的补贴范围，具体补贴机具品目和补贴标准由地方自定。</w:t>
      </w:r>
    </w:p>
    <w:p w:rsidR="00CC434F" w:rsidRPr="004C1421" w:rsidRDefault="00CC434F" w:rsidP="000E2EFE">
      <w:pPr>
        <w:spacing w:line="590" w:lineRule="exact"/>
        <w:ind w:firstLineChars="200" w:firstLine="640"/>
        <w:rPr>
          <w:rFonts w:ascii="黑体" w:eastAsia="黑体" w:hAnsi="黑体"/>
          <w:sz w:val="32"/>
          <w:szCs w:val="32"/>
        </w:rPr>
      </w:pPr>
      <w:r w:rsidRPr="004C1421">
        <w:rPr>
          <w:rFonts w:ascii="黑体" w:eastAsia="黑体" w:hAnsi="黑体" w:hint="eastAsia"/>
          <w:sz w:val="32"/>
          <w:szCs w:val="32"/>
        </w:rPr>
        <w:t>三、补贴对象和补贴标准</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补贴对象为从事农业生产的个人和农业生产经营组织（以下简称“购机者”），其中农业生产经营组织包括农村集体经济组织、</w:t>
      </w:r>
      <w:r w:rsidRPr="00E14150">
        <w:rPr>
          <w:rFonts w:ascii="仿宋_GB2312" w:eastAsia="仿宋_GB2312" w:hint="eastAsia"/>
          <w:sz w:val="32"/>
          <w:szCs w:val="32"/>
        </w:rPr>
        <w:lastRenderedPageBreak/>
        <w:t>农民专业合作经济组织、农业企业、国有农牧场和其他从事农业生产经营的组织。在保障农民购机权益的前提下，鼓励因地制宜发展农机社会化服务组织，提升农机作业专业化社会化服务水平。</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中央财政农机购置补贴实行定额补贴，补贴额由省农牧厅按照相关规定进行测算确定，其中，通用类机具补贴额不超过农业部发布的最高补贴额。上年市场销售均价可通过本省农机购置补贴辅助管理系统补贴数据测算，也可通过市场调查进行测算。</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一般补贴机具单机补贴额原则上不超过5万元；挤奶机械、烘干机单机补贴额不超过12万元；100马力以上拖拉机、高性能青饲料收获机、大型免耕播种机、大型联合收割机单机补贴额不超过15万元；200马力以上拖拉机单机补贴额不超过25万元。</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对深松联合整地机、免耕播种机、45马力以上拖拉机、马铃薯种植收获机、起垄机、铺膜机、残膜回收机、饲料作物收获机械、饲料（草）加工机械设备、联合收获机可用省级资金累加补贴。其中对深松联合整地机、免耕播种机、饲料作物收获机械、饲料（草）加工机械设备在中央资金补贴额的基础上，可用省级资金按不超过中央补贴额的90%进行累加补贴，其它机具按不超过中央补贴额50%进行累加补贴。各县（区）不得对补贴额进行调整，只能选择是否使用省级资金进行累加补贴，可根据本地实际从上述机具中确定累加补贴的机具。</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补贴额的调整工作一般按年度进行。鉴于市场价格具有波动性，在政策实施过程中，具体产品或具体档次的中央财政资金实际补贴比例在30%上下一定范围内浮动符合政策规定。发现具体</w:t>
      </w:r>
      <w:r w:rsidRPr="00E14150">
        <w:rPr>
          <w:rFonts w:ascii="仿宋_GB2312" w:eastAsia="仿宋_GB2312" w:hint="eastAsia"/>
          <w:sz w:val="32"/>
          <w:szCs w:val="32"/>
        </w:rPr>
        <w:lastRenderedPageBreak/>
        <w:t>产品实际补贴比例明显偏高时，应及时组织调查，对有违规情节的，按农业部、财政部联合制定的《农业机械购置补贴产品违规经营行为处理办法（试行）》以及本省相关规定处理；对无违规情节且已购置的产品，可按原规定履行相关手续，并视情况优化调整该产品补贴额。</w:t>
      </w:r>
    </w:p>
    <w:p w:rsidR="00CC434F" w:rsidRPr="004C1421" w:rsidRDefault="00CC434F" w:rsidP="000E2EFE">
      <w:pPr>
        <w:spacing w:line="590" w:lineRule="exact"/>
        <w:ind w:firstLineChars="200" w:firstLine="640"/>
        <w:rPr>
          <w:rFonts w:ascii="黑体" w:eastAsia="黑体" w:hAnsi="黑体"/>
          <w:sz w:val="32"/>
          <w:szCs w:val="32"/>
        </w:rPr>
      </w:pPr>
      <w:r w:rsidRPr="004C1421">
        <w:rPr>
          <w:rFonts w:ascii="黑体" w:eastAsia="黑体" w:hAnsi="黑体" w:hint="eastAsia"/>
          <w:sz w:val="32"/>
          <w:szCs w:val="32"/>
        </w:rPr>
        <w:t>四、资金分配使用</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农机购置补贴支出主要用于支持购置先进适用农业机械，以及开展农机报废更新补贴试点等方面。我省今年开展农机报废更新补贴试点，加快淘汰耗能高、污染重、安全性能低的老旧农机具。鼓励采取融资租赁、贴息贷款等形式，支持购置大型农业机械。省农牧厅会同省财政厅综合考虑耕地面积、农作物播种面积、主要农产品产量、购机需求、绩效管理、违规处理、当年资金使用情况等因素和中央财政预算安排情况，切块下达县（区）补贴资金规模，对资金结转量大的地区不安排或少安排资金。财政部门要会同农机化主管部门加强资金监管，定期调度和发布资金使用进度，强化区域内资金余缺动态调剂，避免出现资金大量结转。上年结转资金可继续在下年使用，连续两年未用完的，按有关规定处理。</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农垦国有农牧场的农机购置补贴，按所在县（区）农机购置补贴政策规定实施。</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地方各级财政部门要增加资金投入，保证补贴工作实施必要的组织管理经费。</w:t>
      </w:r>
    </w:p>
    <w:p w:rsidR="00CC434F" w:rsidRPr="004C1421" w:rsidRDefault="00CC434F" w:rsidP="000E2EFE">
      <w:pPr>
        <w:spacing w:line="590" w:lineRule="exact"/>
        <w:ind w:firstLineChars="200" w:firstLine="640"/>
        <w:rPr>
          <w:rFonts w:ascii="黑体" w:eastAsia="黑体" w:hAnsi="黑体"/>
          <w:sz w:val="32"/>
          <w:szCs w:val="32"/>
        </w:rPr>
      </w:pPr>
      <w:r w:rsidRPr="004C1421">
        <w:rPr>
          <w:rFonts w:ascii="黑体" w:eastAsia="黑体" w:hAnsi="黑体" w:hint="eastAsia"/>
          <w:sz w:val="32"/>
          <w:szCs w:val="32"/>
        </w:rPr>
        <w:t>五、操作流程</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lastRenderedPageBreak/>
        <w:t>农机购置补贴政策实施实行自主购机、定额补贴、先购后补、县级结算、直补到卡（户）。</w:t>
      </w:r>
    </w:p>
    <w:p w:rsidR="00CC434F" w:rsidRPr="00E14150" w:rsidRDefault="00CC434F" w:rsidP="00B235B8">
      <w:pPr>
        <w:spacing w:line="590" w:lineRule="exact"/>
        <w:ind w:firstLineChars="200" w:firstLine="640"/>
        <w:rPr>
          <w:rFonts w:ascii="仿宋_GB2312" w:eastAsia="仿宋_GB2312"/>
          <w:sz w:val="32"/>
          <w:szCs w:val="32"/>
        </w:rPr>
      </w:pPr>
      <w:r w:rsidRPr="0063357E">
        <w:rPr>
          <w:rFonts w:ascii="楷体_GB2312" w:eastAsia="楷体_GB2312" w:hint="eastAsia"/>
          <w:b/>
          <w:sz w:val="32"/>
          <w:szCs w:val="32"/>
        </w:rPr>
        <w:t>（一）发布实施规定。</w:t>
      </w:r>
      <w:r w:rsidRPr="00E14150">
        <w:rPr>
          <w:rFonts w:ascii="仿宋_GB2312" w:eastAsia="仿宋_GB2312" w:hint="eastAsia"/>
          <w:sz w:val="32"/>
          <w:szCs w:val="32"/>
        </w:rPr>
        <w:t>省级及以下农机化主管部门、财政部门按职责分工和有关规定发布本地区农机购置补贴实施方案、补贴额一览表等信息。</w:t>
      </w:r>
    </w:p>
    <w:p w:rsidR="00CC434F" w:rsidRPr="00E14150" w:rsidRDefault="00CC434F" w:rsidP="00B235B8">
      <w:pPr>
        <w:spacing w:line="590" w:lineRule="exact"/>
        <w:ind w:firstLineChars="200" w:firstLine="640"/>
        <w:rPr>
          <w:rFonts w:ascii="仿宋_GB2312" w:eastAsia="仿宋_GB2312"/>
          <w:sz w:val="32"/>
          <w:szCs w:val="32"/>
        </w:rPr>
      </w:pPr>
      <w:r w:rsidRPr="0063357E">
        <w:rPr>
          <w:rFonts w:ascii="楷体_GB2312" w:eastAsia="楷体_GB2312" w:hint="eastAsia"/>
          <w:b/>
          <w:sz w:val="32"/>
          <w:szCs w:val="32"/>
        </w:rPr>
        <w:t>（二）组织机具投档。</w:t>
      </w:r>
      <w:r w:rsidRPr="00E14150">
        <w:rPr>
          <w:rFonts w:ascii="仿宋_GB2312" w:eastAsia="仿宋_GB2312" w:hint="eastAsia"/>
          <w:sz w:val="32"/>
          <w:szCs w:val="32"/>
        </w:rPr>
        <w:t>自愿参与农机购置补贴的农机生产企业按规定提交有关资料。由省农机化主管部门组织开展形式审核，集中公布投档产品信息汇总表。我省2018-2020年组织生产企业投档为每年2次，分别在3-4月和9-10月份。</w:t>
      </w:r>
    </w:p>
    <w:p w:rsidR="00CC434F" w:rsidRPr="00E14150" w:rsidRDefault="00CC434F" w:rsidP="00B235B8">
      <w:pPr>
        <w:spacing w:line="590" w:lineRule="exact"/>
        <w:ind w:firstLineChars="200" w:firstLine="640"/>
        <w:rPr>
          <w:rFonts w:ascii="仿宋_GB2312" w:eastAsia="仿宋_GB2312"/>
          <w:sz w:val="32"/>
          <w:szCs w:val="32"/>
        </w:rPr>
      </w:pPr>
      <w:r w:rsidRPr="0063357E">
        <w:rPr>
          <w:rFonts w:ascii="楷体_GB2312" w:eastAsia="楷体_GB2312" w:hint="eastAsia"/>
          <w:b/>
          <w:sz w:val="32"/>
          <w:szCs w:val="32"/>
        </w:rPr>
        <w:t>（三）自主选机购机。</w:t>
      </w:r>
      <w:r w:rsidRPr="00E14150">
        <w:rPr>
          <w:rFonts w:ascii="仿宋_GB2312" w:eastAsia="仿宋_GB2312" w:hint="eastAsia"/>
          <w:sz w:val="32"/>
          <w:szCs w:val="32"/>
        </w:rPr>
        <w:t>购机者自主选机购机，并对购机行为和购买机具的真实性负责，承担相应责任义务。鼓励非现金方式支付购机款，便于购置行为及资金往来全程留痕。购机者对其购置的补贴机具拥有所有权，可自主使用、依法依规处置。</w:t>
      </w:r>
    </w:p>
    <w:p w:rsidR="00CC434F" w:rsidRPr="00E14150" w:rsidRDefault="00CC434F" w:rsidP="00B235B8">
      <w:pPr>
        <w:spacing w:line="590" w:lineRule="exact"/>
        <w:ind w:firstLineChars="200" w:firstLine="640"/>
        <w:rPr>
          <w:rFonts w:ascii="仿宋_GB2312" w:eastAsia="仿宋_GB2312"/>
          <w:sz w:val="32"/>
          <w:szCs w:val="32"/>
        </w:rPr>
      </w:pPr>
      <w:r w:rsidRPr="0063357E">
        <w:rPr>
          <w:rFonts w:ascii="楷体_GB2312" w:eastAsia="楷体_GB2312" w:hint="eastAsia"/>
          <w:b/>
          <w:sz w:val="32"/>
          <w:szCs w:val="32"/>
        </w:rPr>
        <w:t>（四）补贴资金申请。</w:t>
      </w:r>
      <w:r w:rsidRPr="00E14150">
        <w:rPr>
          <w:rFonts w:ascii="仿宋_GB2312" w:eastAsia="仿宋_GB2312" w:hint="eastAsia"/>
          <w:sz w:val="32"/>
          <w:szCs w:val="32"/>
        </w:rPr>
        <w:t>购机者自主向当地农机化主管部门提出补贴资金申领事项，按规定提交申请资料，其真实性、完整性和有效性由购机者和补贴机具产销企业负责，并承担相关法律责任。实行牌证管理的机具，要先行办理牌证照。严禁以任何方式授予补贴机具产销企业进入农机购置补贴辅助管理系统办理补贴申请的具体操作权限，严禁补贴机具产销企业代替购机者到主管部门办理补贴申请手续。各地可结合实际，设置购机者年度内享受补贴资金总额的上限及其申请条件等。</w:t>
      </w:r>
    </w:p>
    <w:p w:rsidR="00CC434F" w:rsidRPr="00E14150" w:rsidRDefault="00CC434F" w:rsidP="00B235B8">
      <w:pPr>
        <w:spacing w:line="590" w:lineRule="exact"/>
        <w:ind w:firstLineChars="200" w:firstLine="640"/>
        <w:rPr>
          <w:rFonts w:ascii="仿宋_GB2312" w:eastAsia="仿宋_GB2312"/>
          <w:sz w:val="32"/>
          <w:szCs w:val="32"/>
        </w:rPr>
      </w:pPr>
      <w:r w:rsidRPr="0063357E">
        <w:rPr>
          <w:rFonts w:ascii="楷体_GB2312" w:eastAsia="楷体_GB2312" w:hint="eastAsia"/>
          <w:b/>
          <w:sz w:val="32"/>
          <w:szCs w:val="32"/>
        </w:rPr>
        <w:t>（五）补贴资金兑付。</w:t>
      </w:r>
      <w:r w:rsidRPr="00E14150">
        <w:rPr>
          <w:rFonts w:ascii="仿宋_GB2312" w:eastAsia="仿宋_GB2312" w:hint="eastAsia"/>
          <w:sz w:val="32"/>
          <w:szCs w:val="32"/>
        </w:rPr>
        <w:t>县级农机化主管部门会同财政部门按职责分工、时限要求对补贴相关申请资料进行审核，并对重点机</w:t>
      </w:r>
      <w:r w:rsidRPr="00E14150">
        <w:rPr>
          <w:rFonts w:ascii="仿宋_GB2312" w:eastAsia="仿宋_GB2312" w:hint="eastAsia"/>
          <w:sz w:val="32"/>
          <w:szCs w:val="32"/>
        </w:rPr>
        <w:lastRenderedPageBreak/>
        <w:t>具组织核验，由财政部门将符合要求的购机者补贴资金直补到卡。对实行牌证管理的补贴机具，可由农机安全监理机构在上牌过程中一并核验；对安装类、设施类或安全风险较高类补贴机具，可在生产应用一段时间后兑付补贴资金。</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各地应根据上述规定，结合本地实际，进一步细化和制定具体工作流程。</w:t>
      </w:r>
    </w:p>
    <w:p w:rsidR="00CC434F" w:rsidRPr="004C1421" w:rsidRDefault="00CC434F" w:rsidP="000E2EFE">
      <w:pPr>
        <w:spacing w:line="590" w:lineRule="exact"/>
        <w:ind w:firstLineChars="200" w:firstLine="640"/>
        <w:rPr>
          <w:rFonts w:ascii="黑体" w:eastAsia="黑体" w:hAnsi="黑体"/>
          <w:sz w:val="32"/>
          <w:szCs w:val="32"/>
        </w:rPr>
      </w:pPr>
      <w:r w:rsidRPr="004C1421">
        <w:rPr>
          <w:rFonts w:ascii="黑体" w:eastAsia="黑体" w:hAnsi="黑体" w:hint="eastAsia"/>
          <w:sz w:val="32"/>
          <w:szCs w:val="32"/>
        </w:rPr>
        <w:t>六、工作要求</w:t>
      </w:r>
    </w:p>
    <w:p w:rsidR="00CC434F" w:rsidRPr="00E14150" w:rsidRDefault="00CC434F" w:rsidP="00B235B8">
      <w:pPr>
        <w:spacing w:line="590" w:lineRule="exact"/>
        <w:ind w:firstLineChars="200" w:firstLine="640"/>
        <w:rPr>
          <w:rFonts w:ascii="仿宋_GB2312" w:eastAsia="仿宋_GB2312"/>
          <w:sz w:val="32"/>
          <w:szCs w:val="32"/>
        </w:rPr>
      </w:pPr>
      <w:r w:rsidRPr="0063357E">
        <w:rPr>
          <w:rFonts w:ascii="楷体_GB2312" w:eastAsia="楷体_GB2312" w:hint="eastAsia"/>
          <w:b/>
          <w:sz w:val="32"/>
          <w:szCs w:val="32"/>
        </w:rPr>
        <w:t>（一）加强领导，密切配合。</w:t>
      </w:r>
      <w:r w:rsidRPr="00E14150">
        <w:rPr>
          <w:rFonts w:ascii="仿宋_GB2312" w:eastAsia="仿宋_GB2312" w:hint="eastAsia"/>
          <w:sz w:val="32"/>
          <w:szCs w:val="32"/>
        </w:rPr>
        <w:t>各级农机化主管部门、财政部门要切实加强组织领导，密切沟通配合，明确职责分工，形成工作合力。要加强补贴工作业务培训，组织开展廉政警示教育，提高补贴工作人员业务素质和工作能力。对实施过程中出现的问题，要认真研究解决，重大问题及时向上级机关报告。</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省级农机化主管部门、财政部门要加强制度建设，提升信息化管理水平，做好补贴资金分配调剂、补贴范围确定、补贴额测算和组织补贴机具投档、违规行为查处等工作，督促指导各地全面落实农机购置补贴政策规定。</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市（州）级农机化主管部门、财政部门要加强对县级农机购置补贴工作的指导，重点开展县级补贴方案审核、补贴资金需求审核、督导检查、违规查处等工作。</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县级农机化主管部门、财政部门，要在本级政府领导下组织实施农机购置补贴政策，共同做好补贴资金需求摸底、补贴对象确认、补贴机具核实、补贴资金兑付、违规行为处理等工作，重大事项须提交县级农机购置补贴领导小组集体研究决策。</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lastRenderedPageBreak/>
        <w:t>省级农机化主管部门负责指导农机鉴定机构以先进、适用、绿色、高效为原则制定公布鉴定产品种类指南，并及时公开鉴定证书、鉴定结果和产品主要技术规格参数信息，为农机购置补贴政策实施提供有力保障。</w:t>
      </w:r>
    </w:p>
    <w:p w:rsidR="00CC434F" w:rsidRPr="00E14150" w:rsidRDefault="00CC434F" w:rsidP="00B235B8">
      <w:pPr>
        <w:spacing w:line="590" w:lineRule="exact"/>
        <w:ind w:firstLineChars="200" w:firstLine="640"/>
        <w:rPr>
          <w:rFonts w:ascii="仿宋_GB2312" w:eastAsia="仿宋_GB2312"/>
          <w:sz w:val="32"/>
          <w:szCs w:val="32"/>
        </w:rPr>
      </w:pPr>
      <w:r w:rsidRPr="0063357E">
        <w:rPr>
          <w:rFonts w:ascii="楷体_GB2312" w:eastAsia="楷体_GB2312" w:hint="eastAsia"/>
          <w:b/>
          <w:sz w:val="32"/>
          <w:szCs w:val="32"/>
        </w:rPr>
        <w:t>（二）规范操作，高效服务。</w:t>
      </w:r>
      <w:r w:rsidRPr="00E14150">
        <w:rPr>
          <w:rFonts w:ascii="仿宋_GB2312" w:eastAsia="仿宋_GB2312" w:hint="eastAsia"/>
          <w:sz w:val="32"/>
          <w:szCs w:val="32"/>
        </w:rPr>
        <w:t>全面运用农机购置补贴辅助管理系统，探索补贴机具“一机一码”识别管理，提高政策实施信息化水平。</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切实加快补贴申请受理、资格审核、机具核验、受益公示等工作，鼓励在购机集中地或当地政务大厅等开展受理申请、核实登记等“一站式”服务。补贴申领有效期原则上当年有效，因当年财政补贴资金规模不够、办理手续时间紧张等无法享受补贴的，可在下一个年度优先补贴，以稳定购机者补贴申领预期。</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完善补贴机具核验流程，重点加强对大中型机具的核验和单人多台套、短期内大批量等异常申请补贴情形的监管，实行购机真实性承诺、受益信息实时公开和事后抽查核验相结合的补贴机具监管方式。各县（市区）对补贴额1万元以上的机具，必须进行入户调查核实，做到见机、见人、见发票，并填写“青海省农机购置补贴机具核实表”（见附件3），购机者和核实人员必须签名。</w:t>
      </w:r>
    </w:p>
    <w:p w:rsidR="00CC434F" w:rsidRPr="00E14150" w:rsidRDefault="00CC434F" w:rsidP="00B235B8">
      <w:pPr>
        <w:spacing w:line="590" w:lineRule="exact"/>
        <w:ind w:firstLineChars="200" w:firstLine="640"/>
        <w:rPr>
          <w:rFonts w:ascii="仿宋_GB2312" w:eastAsia="仿宋_GB2312"/>
          <w:sz w:val="32"/>
          <w:szCs w:val="32"/>
        </w:rPr>
      </w:pPr>
      <w:r w:rsidRPr="0063357E">
        <w:rPr>
          <w:rFonts w:ascii="楷体_GB2312" w:eastAsia="楷体_GB2312" w:hint="eastAsia"/>
          <w:b/>
          <w:sz w:val="32"/>
          <w:szCs w:val="32"/>
        </w:rPr>
        <w:t>（三）公开信息，接受监督。</w:t>
      </w:r>
      <w:r w:rsidRPr="00E14150">
        <w:rPr>
          <w:rFonts w:ascii="仿宋_GB2312" w:eastAsia="仿宋_GB2312" w:hint="eastAsia"/>
          <w:sz w:val="32"/>
          <w:szCs w:val="32"/>
        </w:rPr>
        <w:t>各级农机化主管部门要进一步加强政策宣传，扩大社会公众知晓度。县级农机化主管部门要全面建立农机购置补贴信息公开专栏，对申请购机补贴者信息进行公示，对实施方案、补贴额一览表、操作程序、补贴机具信息表、投诉咨询方式、违规查处结果等重点信息全面公开，实时公布补</w:t>
      </w:r>
      <w:r w:rsidRPr="00E14150">
        <w:rPr>
          <w:rFonts w:ascii="仿宋_GB2312" w:eastAsia="仿宋_GB2312" w:hint="eastAsia"/>
          <w:sz w:val="32"/>
          <w:szCs w:val="32"/>
        </w:rPr>
        <w:lastRenderedPageBreak/>
        <w:t>贴资金申请登记进度和享受补贴购机者信息（见附件2）。</w:t>
      </w:r>
    </w:p>
    <w:p w:rsidR="00CC434F" w:rsidRPr="00E14150" w:rsidRDefault="00CC434F" w:rsidP="00B235B8">
      <w:pPr>
        <w:spacing w:line="590" w:lineRule="exact"/>
        <w:ind w:firstLineChars="200" w:firstLine="640"/>
        <w:rPr>
          <w:rFonts w:ascii="仿宋_GB2312" w:eastAsia="仿宋_GB2312"/>
          <w:sz w:val="32"/>
          <w:szCs w:val="32"/>
        </w:rPr>
      </w:pPr>
      <w:r w:rsidRPr="0063357E">
        <w:rPr>
          <w:rFonts w:ascii="楷体_GB2312" w:eastAsia="楷体_GB2312" w:hint="eastAsia"/>
          <w:b/>
          <w:sz w:val="32"/>
          <w:szCs w:val="32"/>
        </w:rPr>
        <w:t>（四）加强监管，严惩违规。</w:t>
      </w:r>
      <w:r w:rsidRPr="00E14150">
        <w:rPr>
          <w:rFonts w:ascii="仿宋_GB2312" w:eastAsia="仿宋_GB2312" w:hint="eastAsia"/>
          <w:sz w:val="32"/>
          <w:szCs w:val="32"/>
        </w:rPr>
        <w:t>全面建立农机购置补贴工作内部控制规程，规范业务流程，强化监督制约。开展省级农机购置补贴延伸绩效管理，强化结果运用，推进绩效管理向市州县延伸。充分发挥专家和第三方作用，加强督导评估，强化补贴政策实施全程监管。</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明确参与农机购置补贴政策实施的鉴定机构和认证机构的责任义务，加强管理。加强购机者信息保护，配合相关部门严厉打击窃取、倒卖、泄露补贴信息和电信诈骗等不法行为。</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全面贯彻落实《农业部办公厅、财政部办公厅关于印发〈农业机械购置补贴产品违规经营行为处理办法（试行）〉的通知》（农办财〔2017〕26号）精神，加大违规行为查处力度，进一步推进省域内联动联查，严处失信违规主体。</w:t>
      </w: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各级农机化主管部门、财政部门要根据本实施方案，结合实际制定印发本地区补贴实施方案，并抄报省农牧厅、财政厅。2018年12月10日前，要将全年中央财政农机购置补贴政策实施总结报告、延伸绩效考核申请报告报送省农牧厅、财政厅，以此作为下年分配资金的重要依据。</w:t>
      </w:r>
    </w:p>
    <w:p w:rsidR="00CC434F" w:rsidRPr="00E14150" w:rsidRDefault="00CC434F" w:rsidP="00E14150">
      <w:pPr>
        <w:spacing w:line="590" w:lineRule="exact"/>
        <w:ind w:firstLineChars="200" w:firstLine="640"/>
        <w:rPr>
          <w:rFonts w:ascii="仿宋_GB2312" w:eastAsia="仿宋_GB2312"/>
          <w:sz w:val="32"/>
          <w:szCs w:val="32"/>
        </w:rPr>
      </w:pPr>
    </w:p>
    <w:p w:rsidR="00CC434F" w:rsidRPr="00E14150" w:rsidRDefault="00CC434F" w:rsidP="00E14150">
      <w:pPr>
        <w:spacing w:line="590" w:lineRule="exact"/>
        <w:ind w:firstLineChars="200" w:firstLine="640"/>
        <w:rPr>
          <w:rFonts w:ascii="仿宋_GB2312" w:eastAsia="仿宋_GB2312"/>
          <w:sz w:val="32"/>
          <w:szCs w:val="32"/>
        </w:rPr>
      </w:pPr>
      <w:r w:rsidRPr="00E14150">
        <w:rPr>
          <w:rFonts w:ascii="仿宋_GB2312" w:eastAsia="仿宋_GB2312" w:hint="eastAsia"/>
          <w:sz w:val="32"/>
          <w:szCs w:val="32"/>
        </w:rPr>
        <w:t>附件：1.青海省农机购置补贴机具种类范围</w:t>
      </w:r>
    </w:p>
    <w:p w:rsidR="00CC434F" w:rsidRPr="00E14150" w:rsidRDefault="00CC434F" w:rsidP="004A4AFA">
      <w:pPr>
        <w:spacing w:line="590" w:lineRule="exact"/>
        <w:ind w:firstLineChars="500" w:firstLine="1600"/>
        <w:rPr>
          <w:rFonts w:ascii="仿宋_GB2312" w:eastAsia="仿宋_GB2312"/>
          <w:sz w:val="32"/>
          <w:szCs w:val="32"/>
        </w:rPr>
      </w:pPr>
      <w:r w:rsidRPr="00E14150">
        <w:rPr>
          <w:rFonts w:ascii="仿宋_GB2312" w:eastAsia="仿宋_GB2312" w:hint="eastAsia"/>
          <w:sz w:val="32"/>
          <w:szCs w:val="32"/>
        </w:rPr>
        <w:t>2.年度县（市、区、场）享受农机购置补贴的购机者</w:t>
      </w:r>
    </w:p>
    <w:p w:rsidR="00CC434F" w:rsidRPr="00E14150" w:rsidRDefault="00CC434F" w:rsidP="004A4AFA">
      <w:pPr>
        <w:spacing w:line="590" w:lineRule="exact"/>
        <w:ind w:firstLineChars="500" w:firstLine="1600"/>
        <w:rPr>
          <w:rFonts w:ascii="仿宋_GB2312" w:eastAsia="仿宋_GB2312"/>
          <w:sz w:val="32"/>
          <w:szCs w:val="32"/>
        </w:rPr>
      </w:pPr>
      <w:r w:rsidRPr="00E14150">
        <w:rPr>
          <w:rFonts w:ascii="仿宋_GB2312" w:eastAsia="仿宋_GB2312" w:hint="eastAsia"/>
          <w:sz w:val="32"/>
          <w:szCs w:val="32"/>
        </w:rPr>
        <w:t>3.青海省农机购置补贴机具核实表</w:t>
      </w:r>
    </w:p>
    <w:p w:rsidR="00CC434F" w:rsidRPr="00E14150" w:rsidRDefault="00CC434F" w:rsidP="00CC434F">
      <w:pPr>
        <w:widowControl/>
        <w:spacing w:line="590" w:lineRule="exact"/>
        <w:jc w:val="left"/>
        <w:rPr>
          <w:rFonts w:ascii="仿宋_GB2312" w:eastAsia="仿宋_GB2312" w:hAnsi="黑体" w:cs="宋体"/>
          <w:color w:val="000000"/>
          <w:kern w:val="0"/>
          <w:sz w:val="32"/>
          <w:szCs w:val="32"/>
        </w:rPr>
      </w:pPr>
      <w:r w:rsidRPr="00E14150">
        <w:rPr>
          <w:rFonts w:ascii="仿宋_GB2312" w:eastAsia="仿宋_GB2312" w:hAnsi="黑体" w:cs="宋体" w:hint="eastAsia"/>
          <w:color w:val="000000"/>
          <w:kern w:val="0"/>
          <w:sz w:val="32"/>
          <w:szCs w:val="32"/>
        </w:rPr>
        <w:br w:type="page"/>
      </w:r>
    </w:p>
    <w:p w:rsidR="00CC434F" w:rsidRPr="00B35277" w:rsidRDefault="00CC434F" w:rsidP="00CC434F">
      <w:pPr>
        <w:widowControl/>
        <w:spacing w:line="590" w:lineRule="exact"/>
        <w:jc w:val="left"/>
        <w:rPr>
          <w:rFonts w:ascii="黑体" w:eastAsia="黑体" w:hAnsi="黑体" w:cs="宋体"/>
          <w:color w:val="000000"/>
          <w:kern w:val="0"/>
          <w:sz w:val="24"/>
        </w:rPr>
      </w:pPr>
      <w:r w:rsidRPr="00B35277">
        <w:rPr>
          <w:rFonts w:ascii="黑体" w:eastAsia="黑体" w:hAnsi="黑体" w:cs="宋体" w:hint="eastAsia"/>
          <w:color w:val="000000"/>
          <w:kern w:val="0"/>
          <w:sz w:val="32"/>
          <w:szCs w:val="32"/>
        </w:rPr>
        <w:lastRenderedPageBreak/>
        <w:t>附件1</w:t>
      </w:r>
    </w:p>
    <w:p w:rsidR="00CC434F" w:rsidRPr="00B35277" w:rsidRDefault="00CC434F" w:rsidP="00CC434F">
      <w:pPr>
        <w:widowControl/>
        <w:spacing w:line="590" w:lineRule="exact"/>
        <w:jc w:val="center"/>
        <w:rPr>
          <w:rFonts w:ascii="方正小标宋简体" w:eastAsia="方正小标宋简体" w:hAnsi="微软雅黑" w:cs="宋体"/>
          <w:color w:val="000000"/>
          <w:kern w:val="0"/>
          <w:sz w:val="24"/>
        </w:rPr>
      </w:pPr>
      <w:r w:rsidRPr="00B35277">
        <w:rPr>
          <w:rFonts w:ascii="方正小标宋简体" w:eastAsia="方正小标宋简体" w:hAnsi="华文中宋" w:cs="宋体" w:hint="eastAsia"/>
          <w:b/>
          <w:bCs/>
          <w:color w:val="000000"/>
          <w:kern w:val="0"/>
          <w:sz w:val="36"/>
          <w:szCs w:val="36"/>
        </w:rPr>
        <w:t>青海省农机购置补贴机具种类范围</w:t>
      </w:r>
    </w:p>
    <w:p w:rsidR="00CC434F" w:rsidRPr="00886DB6" w:rsidRDefault="00CC434F" w:rsidP="00CC434F">
      <w:pPr>
        <w:widowControl/>
        <w:spacing w:line="590" w:lineRule="exact"/>
        <w:jc w:val="center"/>
        <w:rPr>
          <w:rFonts w:ascii="微软雅黑" w:eastAsia="微软雅黑" w:hAnsi="微软雅黑" w:cs="宋体"/>
          <w:color w:val="000000"/>
          <w:kern w:val="0"/>
          <w:sz w:val="24"/>
        </w:rPr>
      </w:pPr>
      <w:r w:rsidRPr="00886DB6">
        <w:rPr>
          <w:rFonts w:ascii="仿宋_GB2312" w:eastAsia="仿宋_GB2312" w:hAnsi="微软雅黑" w:cs="宋体" w:hint="eastAsia"/>
          <w:color w:val="000000"/>
          <w:kern w:val="0"/>
          <w:sz w:val="30"/>
          <w:szCs w:val="30"/>
        </w:rPr>
        <w:t>（</w:t>
      </w:r>
      <w:r w:rsidRPr="00886DB6">
        <w:rPr>
          <w:rFonts w:ascii="宋体" w:hAnsi="宋体" w:cs="宋体" w:hint="eastAsia"/>
          <w:color w:val="000000"/>
          <w:kern w:val="0"/>
          <w:sz w:val="30"/>
          <w:szCs w:val="30"/>
        </w:rPr>
        <w:t>15</w:t>
      </w:r>
      <w:r w:rsidRPr="00886DB6">
        <w:rPr>
          <w:rFonts w:ascii="仿宋_GB2312" w:eastAsia="仿宋_GB2312" w:hAnsi="微软雅黑" w:cs="宋体" w:hint="eastAsia"/>
          <w:color w:val="000000"/>
          <w:kern w:val="0"/>
          <w:sz w:val="30"/>
          <w:szCs w:val="30"/>
        </w:rPr>
        <w:t>大类</w:t>
      </w:r>
      <w:r>
        <w:rPr>
          <w:rFonts w:ascii="宋体" w:hAnsi="宋体" w:cs="宋体" w:hint="eastAsia"/>
          <w:color w:val="000000"/>
          <w:kern w:val="0"/>
          <w:sz w:val="30"/>
          <w:szCs w:val="30"/>
        </w:rPr>
        <w:t>34</w:t>
      </w:r>
      <w:r w:rsidRPr="00886DB6">
        <w:rPr>
          <w:rFonts w:ascii="仿宋_GB2312" w:eastAsia="仿宋_GB2312" w:hAnsi="微软雅黑" w:cs="宋体" w:hint="eastAsia"/>
          <w:color w:val="000000"/>
          <w:kern w:val="0"/>
          <w:sz w:val="30"/>
          <w:szCs w:val="30"/>
        </w:rPr>
        <w:t>个小类</w:t>
      </w:r>
      <w:r>
        <w:rPr>
          <w:rFonts w:ascii="宋体" w:hAnsi="宋体" w:cs="宋体" w:hint="eastAsia"/>
          <w:color w:val="000000"/>
          <w:kern w:val="0"/>
          <w:sz w:val="30"/>
          <w:szCs w:val="30"/>
        </w:rPr>
        <w:t>108</w:t>
      </w:r>
      <w:r w:rsidRPr="00886DB6">
        <w:rPr>
          <w:rFonts w:ascii="仿宋_GB2312" w:eastAsia="仿宋_GB2312" w:hAnsi="微软雅黑" w:cs="宋体" w:hint="eastAsia"/>
          <w:color w:val="000000"/>
          <w:kern w:val="0"/>
          <w:sz w:val="30"/>
          <w:szCs w:val="30"/>
        </w:rPr>
        <w:t>个品目）</w:t>
      </w:r>
    </w:p>
    <w:p w:rsidR="00CC434F" w:rsidRPr="00050F7E" w:rsidRDefault="00CC434F" w:rsidP="00CC434F">
      <w:pPr>
        <w:widowControl/>
        <w:spacing w:line="590" w:lineRule="exact"/>
        <w:ind w:firstLine="525"/>
        <w:jc w:val="left"/>
        <w:rPr>
          <w:rFonts w:ascii="黑体" w:eastAsia="黑体" w:hAnsi="黑体" w:cs="宋体"/>
          <w:color w:val="000000"/>
          <w:kern w:val="0"/>
          <w:sz w:val="32"/>
          <w:szCs w:val="32"/>
        </w:rPr>
      </w:pPr>
      <w:r w:rsidRPr="00050F7E">
        <w:rPr>
          <w:rFonts w:ascii="黑体" w:eastAsia="黑体" w:hAnsi="黑体" w:cs="宋体" w:hint="eastAsia"/>
          <w:color w:val="000000"/>
          <w:kern w:val="0"/>
          <w:sz w:val="32"/>
          <w:szCs w:val="32"/>
        </w:rPr>
        <w:t>1．耕整地机械</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1.1</w:t>
      </w:r>
      <w:r w:rsidRPr="00886DB6">
        <w:rPr>
          <w:rFonts w:ascii="仿宋_GB2312" w:eastAsia="仿宋_GB2312" w:hAnsi="微软雅黑" w:cs="宋体" w:hint="eastAsia"/>
          <w:color w:val="000000"/>
          <w:kern w:val="0"/>
          <w:sz w:val="30"/>
          <w:szCs w:val="30"/>
        </w:rPr>
        <w:t>耕地机械</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1.1.1</w:t>
      </w:r>
      <w:r w:rsidRPr="00886DB6">
        <w:rPr>
          <w:rFonts w:ascii="仿宋_GB2312" w:eastAsia="仿宋_GB2312" w:hAnsi="微软雅黑" w:cs="宋体" w:hint="eastAsia"/>
          <w:color w:val="000000"/>
          <w:kern w:val="0"/>
          <w:sz w:val="30"/>
          <w:szCs w:val="30"/>
        </w:rPr>
        <w:t>铧式犁</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1.1.2</w:t>
      </w:r>
      <w:r w:rsidRPr="00886DB6">
        <w:rPr>
          <w:rFonts w:ascii="仿宋_GB2312" w:eastAsia="仿宋_GB2312" w:hAnsi="微软雅黑" w:cs="宋体" w:hint="eastAsia"/>
          <w:color w:val="000000"/>
          <w:kern w:val="0"/>
          <w:sz w:val="30"/>
          <w:szCs w:val="30"/>
        </w:rPr>
        <w:t>旋耕机（含履带自走式旋耕机）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1.1.3</w:t>
      </w:r>
      <w:r w:rsidRPr="00886DB6">
        <w:rPr>
          <w:rFonts w:ascii="仿宋_GB2312" w:eastAsia="仿宋_GB2312" w:hAnsi="微软雅黑" w:cs="宋体" w:hint="eastAsia"/>
          <w:color w:val="000000"/>
          <w:kern w:val="0"/>
          <w:sz w:val="30"/>
          <w:szCs w:val="30"/>
        </w:rPr>
        <w:t>深松机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1.1.4</w:t>
      </w:r>
      <w:r w:rsidRPr="00886DB6">
        <w:rPr>
          <w:rFonts w:ascii="仿宋_GB2312" w:eastAsia="仿宋_GB2312" w:hAnsi="微软雅黑" w:cs="宋体" w:hint="eastAsia"/>
          <w:color w:val="000000"/>
          <w:kern w:val="0"/>
          <w:sz w:val="30"/>
          <w:szCs w:val="30"/>
        </w:rPr>
        <w:t>开沟机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1.1.5</w:t>
      </w:r>
      <w:r w:rsidRPr="00886DB6">
        <w:rPr>
          <w:rFonts w:ascii="仿宋_GB2312" w:eastAsia="仿宋_GB2312" w:hAnsi="微软雅黑" w:cs="宋体" w:hint="eastAsia"/>
          <w:color w:val="000000"/>
          <w:kern w:val="0"/>
          <w:sz w:val="30"/>
          <w:szCs w:val="30"/>
        </w:rPr>
        <w:t>耕整机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1.1.6</w:t>
      </w:r>
      <w:r w:rsidRPr="00886DB6">
        <w:rPr>
          <w:rFonts w:ascii="仿宋_GB2312" w:eastAsia="仿宋_GB2312" w:hAnsi="微软雅黑" w:cs="宋体" w:hint="eastAsia"/>
          <w:color w:val="000000"/>
          <w:kern w:val="0"/>
          <w:sz w:val="30"/>
          <w:szCs w:val="30"/>
        </w:rPr>
        <w:t>微耕机</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1.2</w:t>
      </w:r>
      <w:r w:rsidRPr="00886DB6">
        <w:rPr>
          <w:rFonts w:ascii="仿宋_GB2312" w:eastAsia="仿宋_GB2312" w:hAnsi="微软雅黑" w:cs="宋体" w:hint="eastAsia"/>
          <w:color w:val="000000"/>
          <w:kern w:val="0"/>
          <w:sz w:val="30"/>
          <w:szCs w:val="30"/>
        </w:rPr>
        <w:t>整地机械</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1.2.1</w:t>
      </w:r>
      <w:r w:rsidRPr="00886DB6">
        <w:rPr>
          <w:rFonts w:ascii="仿宋_GB2312" w:eastAsia="仿宋_GB2312" w:hAnsi="微软雅黑" w:cs="宋体" w:hint="eastAsia"/>
          <w:color w:val="000000"/>
          <w:kern w:val="0"/>
          <w:sz w:val="30"/>
          <w:szCs w:val="30"/>
        </w:rPr>
        <w:t>圆盘耙</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1.2.2</w:t>
      </w:r>
      <w:r w:rsidRPr="00886DB6">
        <w:rPr>
          <w:rFonts w:ascii="仿宋_GB2312" w:eastAsia="仿宋_GB2312" w:hAnsi="微软雅黑" w:cs="宋体" w:hint="eastAsia"/>
          <w:color w:val="000000"/>
          <w:kern w:val="0"/>
          <w:sz w:val="30"/>
          <w:szCs w:val="30"/>
        </w:rPr>
        <w:t>起垄机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1.2.3</w:t>
      </w:r>
      <w:r w:rsidRPr="00886DB6">
        <w:rPr>
          <w:rFonts w:ascii="仿宋_GB2312" w:eastAsia="仿宋_GB2312" w:hAnsi="微软雅黑" w:cs="宋体" w:hint="eastAsia"/>
          <w:color w:val="000000"/>
          <w:kern w:val="0"/>
          <w:sz w:val="30"/>
          <w:szCs w:val="30"/>
        </w:rPr>
        <w:t>灭茬机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1.2.4</w:t>
      </w:r>
      <w:r w:rsidRPr="00886DB6">
        <w:rPr>
          <w:rFonts w:ascii="仿宋_GB2312" w:eastAsia="仿宋_GB2312" w:hAnsi="微软雅黑" w:cs="宋体" w:hint="eastAsia"/>
          <w:color w:val="000000"/>
          <w:kern w:val="0"/>
          <w:sz w:val="30"/>
          <w:szCs w:val="30"/>
        </w:rPr>
        <w:t>筑埂机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1.2.5</w:t>
      </w:r>
      <w:r w:rsidRPr="00886DB6">
        <w:rPr>
          <w:rFonts w:ascii="仿宋_GB2312" w:eastAsia="仿宋_GB2312" w:hAnsi="微软雅黑" w:cs="宋体" w:hint="eastAsia"/>
          <w:color w:val="000000"/>
          <w:kern w:val="0"/>
          <w:sz w:val="30"/>
          <w:szCs w:val="30"/>
        </w:rPr>
        <w:t>铺膜机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1.2.6</w:t>
      </w:r>
      <w:r w:rsidRPr="00886DB6">
        <w:rPr>
          <w:rFonts w:ascii="仿宋_GB2312" w:eastAsia="仿宋_GB2312" w:hAnsi="微软雅黑" w:cs="宋体" w:hint="eastAsia"/>
          <w:color w:val="000000"/>
          <w:kern w:val="0"/>
          <w:sz w:val="30"/>
          <w:szCs w:val="30"/>
        </w:rPr>
        <w:t>联合整地机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1.2.7</w:t>
      </w:r>
      <w:r w:rsidRPr="00886DB6">
        <w:rPr>
          <w:rFonts w:ascii="仿宋_GB2312" w:eastAsia="仿宋_GB2312" w:hAnsi="微软雅黑" w:cs="宋体" w:hint="eastAsia"/>
          <w:color w:val="000000"/>
          <w:kern w:val="0"/>
          <w:sz w:val="30"/>
          <w:szCs w:val="30"/>
        </w:rPr>
        <w:t>驱动耙</w:t>
      </w:r>
    </w:p>
    <w:p w:rsidR="00CC434F" w:rsidRPr="00050F7E" w:rsidRDefault="00CC434F" w:rsidP="00CC434F">
      <w:pPr>
        <w:widowControl/>
        <w:spacing w:line="590" w:lineRule="exact"/>
        <w:ind w:firstLine="525"/>
        <w:jc w:val="left"/>
        <w:rPr>
          <w:rFonts w:ascii="黑体" w:eastAsia="黑体" w:hAnsi="黑体" w:cs="宋体"/>
          <w:color w:val="000000"/>
          <w:kern w:val="0"/>
          <w:sz w:val="32"/>
          <w:szCs w:val="32"/>
        </w:rPr>
      </w:pPr>
      <w:r w:rsidRPr="00050F7E">
        <w:rPr>
          <w:rFonts w:ascii="黑体" w:eastAsia="黑体" w:hAnsi="黑体" w:cs="宋体" w:hint="eastAsia"/>
          <w:color w:val="000000"/>
          <w:kern w:val="0"/>
          <w:sz w:val="32"/>
          <w:szCs w:val="32"/>
        </w:rPr>
        <w:t>2．种植施肥机械</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2.1</w:t>
      </w:r>
      <w:r w:rsidRPr="00886DB6">
        <w:rPr>
          <w:rFonts w:ascii="仿宋_GB2312" w:eastAsia="仿宋_GB2312" w:hAnsi="微软雅黑" w:cs="宋体" w:hint="eastAsia"/>
          <w:color w:val="000000"/>
          <w:kern w:val="0"/>
          <w:sz w:val="30"/>
          <w:szCs w:val="30"/>
        </w:rPr>
        <w:t>播种机械</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2.1.1</w:t>
      </w:r>
      <w:r w:rsidRPr="00886DB6">
        <w:rPr>
          <w:rFonts w:ascii="仿宋_GB2312" w:eastAsia="仿宋_GB2312" w:hAnsi="微软雅黑" w:cs="宋体" w:hint="eastAsia"/>
          <w:color w:val="000000"/>
          <w:kern w:val="0"/>
          <w:sz w:val="30"/>
          <w:szCs w:val="30"/>
        </w:rPr>
        <w:t>条播机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2.1.2</w:t>
      </w:r>
      <w:r w:rsidRPr="00886DB6">
        <w:rPr>
          <w:rFonts w:ascii="仿宋_GB2312" w:eastAsia="仿宋_GB2312" w:hAnsi="微软雅黑" w:cs="宋体" w:hint="eastAsia"/>
          <w:color w:val="000000"/>
          <w:kern w:val="0"/>
          <w:sz w:val="30"/>
          <w:szCs w:val="30"/>
        </w:rPr>
        <w:t>穴播机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lastRenderedPageBreak/>
        <w:t>2.1.3</w:t>
      </w:r>
      <w:r w:rsidRPr="00886DB6">
        <w:rPr>
          <w:rFonts w:ascii="仿宋_GB2312" w:eastAsia="仿宋_GB2312" w:hAnsi="微软雅黑" w:cs="宋体" w:hint="eastAsia"/>
          <w:color w:val="000000"/>
          <w:kern w:val="0"/>
          <w:sz w:val="30"/>
          <w:szCs w:val="30"/>
        </w:rPr>
        <w:t>小粒种子播种机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2.1.4</w:t>
      </w:r>
      <w:r w:rsidRPr="00886DB6">
        <w:rPr>
          <w:rFonts w:ascii="仿宋_GB2312" w:eastAsia="仿宋_GB2312" w:hAnsi="微软雅黑" w:cs="宋体" w:hint="eastAsia"/>
          <w:color w:val="000000"/>
          <w:kern w:val="0"/>
          <w:sz w:val="30"/>
          <w:szCs w:val="30"/>
        </w:rPr>
        <w:t>根茎作物播种机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2.1.5</w:t>
      </w:r>
      <w:r w:rsidRPr="00886DB6">
        <w:rPr>
          <w:rFonts w:ascii="仿宋_GB2312" w:eastAsia="仿宋_GB2312" w:hAnsi="微软雅黑" w:cs="宋体" w:hint="eastAsia"/>
          <w:color w:val="000000"/>
          <w:kern w:val="0"/>
          <w:sz w:val="30"/>
          <w:szCs w:val="30"/>
        </w:rPr>
        <w:t>免耕播种机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2.1.6</w:t>
      </w:r>
      <w:r w:rsidRPr="00886DB6">
        <w:rPr>
          <w:rFonts w:ascii="仿宋_GB2312" w:eastAsia="仿宋_GB2312" w:hAnsi="微软雅黑" w:cs="宋体" w:hint="eastAsia"/>
          <w:color w:val="000000"/>
          <w:kern w:val="0"/>
          <w:sz w:val="30"/>
          <w:szCs w:val="30"/>
        </w:rPr>
        <w:t>铺膜播种机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2.1.</w:t>
      </w:r>
      <w:r>
        <w:rPr>
          <w:rFonts w:ascii="宋体" w:hAnsi="宋体" w:cs="宋体" w:hint="eastAsia"/>
          <w:color w:val="000000"/>
          <w:kern w:val="0"/>
          <w:sz w:val="30"/>
          <w:szCs w:val="30"/>
        </w:rPr>
        <w:t>7</w:t>
      </w:r>
      <w:r w:rsidRPr="00886DB6">
        <w:rPr>
          <w:rFonts w:ascii="仿宋_GB2312" w:eastAsia="仿宋_GB2312" w:hAnsi="微软雅黑" w:cs="宋体" w:hint="eastAsia"/>
          <w:color w:val="000000"/>
          <w:kern w:val="0"/>
          <w:sz w:val="30"/>
          <w:szCs w:val="30"/>
        </w:rPr>
        <w:t>旋耕播种机</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2.</w:t>
      </w:r>
      <w:r>
        <w:rPr>
          <w:rFonts w:ascii="宋体" w:hAnsi="宋体" w:cs="宋体" w:hint="eastAsia"/>
          <w:color w:val="000000"/>
          <w:kern w:val="0"/>
          <w:sz w:val="30"/>
          <w:szCs w:val="30"/>
        </w:rPr>
        <w:t>2</w:t>
      </w:r>
      <w:r w:rsidRPr="00886DB6">
        <w:rPr>
          <w:rFonts w:ascii="仿宋_GB2312" w:eastAsia="仿宋_GB2312" w:hAnsi="微软雅黑" w:cs="宋体" w:hint="eastAsia"/>
          <w:color w:val="000000"/>
          <w:kern w:val="0"/>
          <w:sz w:val="30"/>
          <w:szCs w:val="30"/>
        </w:rPr>
        <w:t>施肥机械</w:t>
      </w:r>
    </w:p>
    <w:p w:rsidR="00CC434F" w:rsidRPr="00886DB6" w:rsidRDefault="00CC434F" w:rsidP="00CC434F">
      <w:pPr>
        <w:widowControl/>
        <w:spacing w:line="590" w:lineRule="exact"/>
        <w:ind w:firstLine="150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2.</w:t>
      </w:r>
      <w:r>
        <w:rPr>
          <w:rFonts w:ascii="宋体" w:hAnsi="宋体" w:cs="宋体" w:hint="eastAsia"/>
          <w:color w:val="000000"/>
          <w:kern w:val="0"/>
          <w:sz w:val="30"/>
          <w:szCs w:val="30"/>
        </w:rPr>
        <w:t>2</w:t>
      </w:r>
      <w:r w:rsidRPr="00886DB6">
        <w:rPr>
          <w:rFonts w:ascii="宋体" w:hAnsi="宋体" w:cs="宋体" w:hint="eastAsia"/>
          <w:color w:val="000000"/>
          <w:kern w:val="0"/>
          <w:sz w:val="30"/>
          <w:szCs w:val="30"/>
        </w:rPr>
        <w:t>.1</w:t>
      </w:r>
      <w:r w:rsidRPr="00886DB6">
        <w:rPr>
          <w:rFonts w:ascii="仿宋_GB2312" w:eastAsia="仿宋_GB2312" w:hAnsi="微软雅黑" w:cs="宋体" w:hint="eastAsia"/>
          <w:color w:val="000000"/>
          <w:kern w:val="0"/>
          <w:sz w:val="30"/>
          <w:szCs w:val="30"/>
        </w:rPr>
        <w:t>施肥机（含水稻侧深施肥装置）</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Pr>
          <w:rFonts w:ascii="宋体" w:hAnsi="宋体" w:cs="宋体" w:hint="eastAsia"/>
          <w:color w:val="000000"/>
          <w:kern w:val="0"/>
          <w:sz w:val="30"/>
          <w:szCs w:val="30"/>
        </w:rPr>
        <w:t>2.2</w:t>
      </w:r>
      <w:r w:rsidRPr="00886DB6">
        <w:rPr>
          <w:rFonts w:ascii="宋体" w:hAnsi="宋体" w:cs="宋体" w:hint="eastAsia"/>
          <w:color w:val="000000"/>
          <w:kern w:val="0"/>
          <w:sz w:val="30"/>
          <w:szCs w:val="30"/>
        </w:rPr>
        <w:t>.2</w:t>
      </w:r>
      <w:r w:rsidRPr="00886DB6">
        <w:rPr>
          <w:rFonts w:ascii="仿宋_GB2312" w:eastAsia="仿宋_GB2312" w:hAnsi="微软雅黑" w:cs="宋体" w:hint="eastAsia"/>
          <w:color w:val="000000"/>
          <w:kern w:val="0"/>
          <w:sz w:val="30"/>
          <w:szCs w:val="30"/>
        </w:rPr>
        <w:t>撒肥机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Pr>
          <w:rFonts w:ascii="宋体" w:hAnsi="宋体" w:cs="宋体" w:hint="eastAsia"/>
          <w:color w:val="000000"/>
          <w:kern w:val="0"/>
          <w:sz w:val="30"/>
          <w:szCs w:val="30"/>
        </w:rPr>
        <w:t>2.2</w:t>
      </w:r>
      <w:r w:rsidRPr="00886DB6">
        <w:rPr>
          <w:rFonts w:ascii="宋体" w:hAnsi="宋体" w:cs="宋体" w:hint="eastAsia"/>
          <w:color w:val="000000"/>
          <w:kern w:val="0"/>
          <w:sz w:val="30"/>
          <w:szCs w:val="30"/>
        </w:rPr>
        <w:t>.3</w:t>
      </w:r>
      <w:r w:rsidRPr="00886DB6">
        <w:rPr>
          <w:rFonts w:ascii="仿宋_GB2312" w:eastAsia="仿宋_GB2312" w:hAnsi="微软雅黑" w:cs="宋体" w:hint="eastAsia"/>
          <w:color w:val="000000"/>
          <w:kern w:val="0"/>
          <w:sz w:val="30"/>
          <w:szCs w:val="30"/>
        </w:rPr>
        <w:t>追肥机</w:t>
      </w:r>
    </w:p>
    <w:p w:rsidR="00CC434F" w:rsidRPr="00050F7E" w:rsidRDefault="00CC434F" w:rsidP="00CC434F">
      <w:pPr>
        <w:widowControl/>
        <w:spacing w:line="590" w:lineRule="exact"/>
        <w:ind w:firstLine="525"/>
        <w:jc w:val="left"/>
        <w:rPr>
          <w:rFonts w:ascii="黑体" w:eastAsia="黑体" w:hAnsi="黑体" w:cs="宋体"/>
          <w:color w:val="000000"/>
          <w:kern w:val="0"/>
          <w:sz w:val="32"/>
          <w:szCs w:val="32"/>
        </w:rPr>
      </w:pPr>
      <w:r w:rsidRPr="00050F7E">
        <w:rPr>
          <w:rFonts w:ascii="黑体" w:eastAsia="黑体" w:hAnsi="黑体" w:cs="宋体" w:hint="eastAsia"/>
          <w:color w:val="000000"/>
          <w:kern w:val="0"/>
          <w:sz w:val="32"/>
          <w:szCs w:val="32"/>
        </w:rPr>
        <w:t>3．田间管理机械</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3.1</w:t>
      </w:r>
      <w:r w:rsidRPr="00886DB6">
        <w:rPr>
          <w:rFonts w:ascii="仿宋_GB2312" w:eastAsia="仿宋_GB2312" w:hAnsi="微软雅黑" w:cs="宋体" w:hint="eastAsia"/>
          <w:color w:val="000000"/>
          <w:kern w:val="0"/>
          <w:sz w:val="30"/>
          <w:szCs w:val="30"/>
        </w:rPr>
        <w:t>中耕机械</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3.1.1</w:t>
      </w:r>
      <w:r w:rsidRPr="00886DB6">
        <w:rPr>
          <w:rFonts w:ascii="仿宋_GB2312" w:eastAsia="仿宋_GB2312" w:hAnsi="微软雅黑" w:cs="宋体" w:hint="eastAsia"/>
          <w:color w:val="000000"/>
          <w:kern w:val="0"/>
          <w:sz w:val="30"/>
          <w:szCs w:val="30"/>
        </w:rPr>
        <w:t>中耕机（含甘蔗中耕机）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3.1.2</w:t>
      </w:r>
      <w:r w:rsidRPr="00886DB6">
        <w:rPr>
          <w:rFonts w:ascii="仿宋_GB2312" w:eastAsia="仿宋_GB2312" w:hAnsi="微软雅黑" w:cs="宋体" w:hint="eastAsia"/>
          <w:color w:val="000000"/>
          <w:kern w:val="0"/>
          <w:sz w:val="30"/>
          <w:szCs w:val="30"/>
        </w:rPr>
        <w:t>培土机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3.1.3</w:t>
      </w:r>
      <w:r w:rsidRPr="00886DB6">
        <w:rPr>
          <w:rFonts w:ascii="仿宋_GB2312" w:eastAsia="仿宋_GB2312" w:hAnsi="微软雅黑" w:cs="宋体" w:hint="eastAsia"/>
          <w:color w:val="000000"/>
          <w:kern w:val="0"/>
          <w:sz w:val="30"/>
          <w:szCs w:val="30"/>
        </w:rPr>
        <w:t>埋藤机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3.1.4</w:t>
      </w:r>
      <w:r w:rsidRPr="00886DB6">
        <w:rPr>
          <w:rFonts w:ascii="仿宋_GB2312" w:eastAsia="仿宋_GB2312" w:hAnsi="微软雅黑" w:cs="宋体" w:hint="eastAsia"/>
          <w:color w:val="000000"/>
          <w:kern w:val="0"/>
          <w:sz w:val="30"/>
          <w:szCs w:val="30"/>
        </w:rPr>
        <w:t>田园管理机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3.1.5</w:t>
      </w:r>
      <w:r w:rsidRPr="00886DB6">
        <w:rPr>
          <w:rFonts w:ascii="仿宋_GB2312" w:eastAsia="仿宋_GB2312" w:hAnsi="微软雅黑" w:cs="宋体" w:hint="eastAsia"/>
          <w:color w:val="000000"/>
          <w:kern w:val="0"/>
          <w:sz w:val="30"/>
          <w:szCs w:val="30"/>
        </w:rPr>
        <w:t>中耕追肥机</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3.2</w:t>
      </w:r>
      <w:r w:rsidRPr="00886DB6">
        <w:rPr>
          <w:rFonts w:ascii="仿宋_GB2312" w:eastAsia="仿宋_GB2312" w:hAnsi="微软雅黑" w:cs="宋体" w:hint="eastAsia"/>
          <w:color w:val="000000"/>
          <w:kern w:val="0"/>
          <w:sz w:val="30"/>
          <w:szCs w:val="30"/>
        </w:rPr>
        <w:t>植保机械</w:t>
      </w:r>
    </w:p>
    <w:p w:rsidR="00CC434F" w:rsidRPr="00886DB6" w:rsidRDefault="00CC434F" w:rsidP="00CC434F">
      <w:pPr>
        <w:widowControl/>
        <w:spacing w:line="590" w:lineRule="exact"/>
        <w:ind w:firstLine="1569"/>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3.2.1</w:t>
      </w:r>
      <w:r w:rsidRPr="00886DB6">
        <w:rPr>
          <w:rFonts w:ascii="仿宋_GB2312" w:eastAsia="仿宋_GB2312" w:hAnsi="微软雅黑" w:cs="宋体" w:hint="eastAsia"/>
          <w:color w:val="000000"/>
          <w:kern w:val="0"/>
          <w:sz w:val="30"/>
          <w:szCs w:val="30"/>
        </w:rPr>
        <w:t>动力喷雾机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3.2.2</w:t>
      </w:r>
      <w:r w:rsidRPr="00886DB6">
        <w:rPr>
          <w:rFonts w:ascii="仿宋_GB2312" w:eastAsia="仿宋_GB2312" w:hAnsi="微软雅黑" w:cs="宋体" w:hint="eastAsia"/>
          <w:color w:val="000000"/>
          <w:kern w:val="0"/>
          <w:sz w:val="30"/>
          <w:szCs w:val="30"/>
        </w:rPr>
        <w:t>喷杆喷雾机</w:t>
      </w:r>
    </w:p>
    <w:p w:rsidR="00CC434F" w:rsidRPr="00886DB6" w:rsidRDefault="00CC434F" w:rsidP="00CC434F">
      <w:pPr>
        <w:widowControl/>
        <w:spacing w:line="590" w:lineRule="exact"/>
        <w:ind w:firstLine="1569"/>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3.2.3</w:t>
      </w:r>
      <w:r w:rsidRPr="00886DB6">
        <w:rPr>
          <w:rFonts w:ascii="仿宋_GB2312" w:eastAsia="仿宋_GB2312" w:hAnsi="微软雅黑" w:cs="宋体" w:hint="eastAsia"/>
          <w:color w:val="000000"/>
          <w:kern w:val="0"/>
          <w:sz w:val="30"/>
          <w:szCs w:val="30"/>
        </w:rPr>
        <w:t>风送喷雾机</w:t>
      </w:r>
    </w:p>
    <w:p w:rsidR="00CC434F" w:rsidRPr="00050F7E" w:rsidRDefault="00CC434F" w:rsidP="00CC434F">
      <w:pPr>
        <w:widowControl/>
        <w:spacing w:line="590" w:lineRule="exact"/>
        <w:ind w:firstLine="525"/>
        <w:jc w:val="left"/>
        <w:rPr>
          <w:rFonts w:ascii="黑体" w:eastAsia="黑体" w:hAnsi="黑体" w:cs="宋体"/>
          <w:color w:val="000000"/>
          <w:kern w:val="0"/>
          <w:sz w:val="32"/>
          <w:szCs w:val="32"/>
        </w:rPr>
      </w:pPr>
      <w:r w:rsidRPr="00050F7E">
        <w:rPr>
          <w:rFonts w:ascii="黑体" w:eastAsia="黑体" w:hAnsi="黑体" w:cs="宋体" w:hint="eastAsia"/>
          <w:color w:val="000000"/>
          <w:kern w:val="0"/>
          <w:sz w:val="32"/>
          <w:szCs w:val="32"/>
        </w:rPr>
        <w:t>4．收获机械</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4.1</w:t>
      </w:r>
      <w:r w:rsidRPr="00886DB6">
        <w:rPr>
          <w:rFonts w:ascii="仿宋_GB2312" w:eastAsia="仿宋_GB2312" w:hAnsi="微软雅黑" w:cs="宋体" w:hint="eastAsia"/>
          <w:color w:val="000000"/>
          <w:kern w:val="0"/>
          <w:sz w:val="30"/>
          <w:szCs w:val="30"/>
        </w:rPr>
        <w:t>谷物收获机械</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4.1.1</w:t>
      </w:r>
      <w:r w:rsidRPr="00886DB6">
        <w:rPr>
          <w:rFonts w:ascii="仿宋_GB2312" w:eastAsia="仿宋_GB2312" w:hAnsi="微软雅黑" w:cs="宋体" w:hint="eastAsia"/>
          <w:color w:val="000000"/>
          <w:kern w:val="0"/>
          <w:sz w:val="30"/>
          <w:szCs w:val="30"/>
        </w:rPr>
        <w:t>割晒机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lastRenderedPageBreak/>
        <w:t>4.1.2</w:t>
      </w:r>
      <w:r w:rsidRPr="00886DB6">
        <w:rPr>
          <w:rFonts w:ascii="仿宋_GB2312" w:eastAsia="仿宋_GB2312" w:hAnsi="微软雅黑" w:cs="宋体" w:hint="eastAsia"/>
          <w:color w:val="000000"/>
          <w:kern w:val="0"/>
          <w:sz w:val="30"/>
          <w:szCs w:val="30"/>
        </w:rPr>
        <w:t>自走轮式谷物联合收割机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4.1.3</w:t>
      </w:r>
      <w:r w:rsidRPr="00886DB6">
        <w:rPr>
          <w:rFonts w:ascii="仿宋_GB2312" w:eastAsia="仿宋_GB2312" w:hAnsi="微软雅黑" w:cs="宋体" w:hint="eastAsia"/>
          <w:color w:val="000000"/>
          <w:kern w:val="0"/>
          <w:sz w:val="30"/>
          <w:szCs w:val="30"/>
        </w:rPr>
        <w:t>自走履带式谷物联合收割机（全喂入）</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4.1.4</w:t>
      </w:r>
      <w:r w:rsidRPr="00886DB6">
        <w:rPr>
          <w:rFonts w:ascii="仿宋_GB2312" w:eastAsia="仿宋_GB2312" w:hAnsi="微软雅黑" w:cs="宋体" w:hint="eastAsia"/>
          <w:color w:val="000000"/>
          <w:kern w:val="0"/>
          <w:sz w:val="30"/>
          <w:szCs w:val="30"/>
        </w:rPr>
        <w:t>半喂入联合收割机</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4.2</w:t>
      </w:r>
      <w:r w:rsidRPr="00886DB6">
        <w:rPr>
          <w:rFonts w:ascii="仿宋_GB2312" w:eastAsia="仿宋_GB2312" w:hAnsi="微软雅黑" w:cs="宋体" w:hint="eastAsia"/>
          <w:color w:val="000000"/>
          <w:kern w:val="0"/>
          <w:sz w:val="30"/>
          <w:szCs w:val="30"/>
        </w:rPr>
        <w:t>玉米收获机械</w:t>
      </w:r>
    </w:p>
    <w:p w:rsidR="00CC434F" w:rsidRPr="00886DB6" w:rsidRDefault="00CC434F" w:rsidP="00CC434F">
      <w:pPr>
        <w:widowControl/>
        <w:spacing w:line="590" w:lineRule="exact"/>
        <w:ind w:firstLine="1569"/>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4.2.1</w:t>
      </w:r>
      <w:r w:rsidRPr="00886DB6">
        <w:rPr>
          <w:rFonts w:ascii="仿宋_GB2312" w:eastAsia="仿宋_GB2312" w:hAnsi="微软雅黑" w:cs="宋体" w:hint="eastAsia"/>
          <w:color w:val="000000"/>
          <w:kern w:val="0"/>
          <w:sz w:val="30"/>
          <w:szCs w:val="30"/>
        </w:rPr>
        <w:t>自走式玉米收获机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4.2.2</w:t>
      </w:r>
      <w:r w:rsidRPr="00886DB6">
        <w:rPr>
          <w:rFonts w:ascii="仿宋_GB2312" w:eastAsia="仿宋_GB2312" w:hAnsi="微软雅黑" w:cs="宋体" w:hint="eastAsia"/>
          <w:color w:val="000000"/>
          <w:kern w:val="0"/>
          <w:sz w:val="30"/>
          <w:szCs w:val="30"/>
        </w:rPr>
        <w:t>自走式玉米籽粒联合收获机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4.2.3</w:t>
      </w:r>
      <w:r w:rsidRPr="00886DB6">
        <w:rPr>
          <w:rFonts w:ascii="仿宋_GB2312" w:eastAsia="仿宋_GB2312" w:hAnsi="微软雅黑" w:cs="宋体" w:hint="eastAsia"/>
          <w:color w:val="000000"/>
          <w:kern w:val="0"/>
          <w:sz w:val="30"/>
          <w:szCs w:val="30"/>
        </w:rPr>
        <w:t>穗茎兼收玉米收获机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4.2.4</w:t>
      </w:r>
      <w:r w:rsidRPr="00886DB6">
        <w:rPr>
          <w:rFonts w:ascii="仿宋_GB2312" w:eastAsia="仿宋_GB2312" w:hAnsi="微软雅黑" w:cs="宋体" w:hint="eastAsia"/>
          <w:color w:val="000000"/>
          <w:kern w:val="0"/>
          <w:sz w:val="30"/>
          <w:szCs w:val="30"/>
        </w:rPr>
        <w:t>玉米收获专用割台</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4.</w:t>
      </w:r>
      <w:r>
        <w:rPr>
          <w:rFonts w:ascii="宋体" w:hAnsi="宋体" w:cs="宋体" w:hint="eastAsia"/>
          <w:color w:val="000000"/>
          <w:kern w:val="0"/>
          <w:sz w:val="30"/>
          <w:szCs w:val="30"/>
        </w:rPr>
        <w:t>3</w:t>
      </w:r>
      <w:r w:rsidRPr="00886DB6">
        <w:rPr>
          <w:rFonts w:ascii="仿宋_GB2312" w:eastAsia="仿宋_GB2312" w:hAnsi="微软雅黑" w:cs="宋体" w:hint="eastAsia"/>
          <w:color w:val="000000"/>
          <w:kern w:val="0"/>
          <w:sz w:val="30"/>
          <w:szCs w:val="30"/>
        </w:rPr>
        <w:t>果实收获机械</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Pr>
          <w:rFonts w:ascii="宋体" w:hAnsi="宋体" w:cs="宋体" w:hint="eastAsia"/>
          <w:color w:val="000000"/>
          <w:kern w:val="0"/>
          <w:sz w:val="30"/>
          <w:szCs w:val="30"/>
        </w:rPr>
        <w:t>4.3</w:t>
      </w:r>
      <w:r w:rsidRPr="00886DB6">
        <w:rPr>
          <w:rFonts w:ascii="宋体" w:hAnsi="宋体" w:cs="宋体" w:hint="eastAsia"/>
          <w:color w:val="000000"/>
          <w:kern w:val="0"/>
          <w:sz w:val="30"/>
          <w:szCs w:val="30"/>
        </w:rPr>
        <w:t>.1</w:t>
      </w:r>
      <w:r w:rsidRPr="00886DB6">
        <w:rPr>
          <w:rFonts w:ascii="仿宋_GB2312" w:eastAsia="仿宋_GB2312" w:hAnsi="微软雅黑" w:cs="宋体" w:hint="eastAsia"/>
          <w:color w:val="000000"/>
          <w:kern w:val="0"/>
          <w:sz w:val="30"/>
          <w:szCs w:val="30"/>
        </w:rPr>
        <w:t>番茄收获机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Pr>
          <w:rFonts w:ascii="宋体" w:hAnsi="宋体" w:cs="宋体" w:hint="eastAsia"/>
          <w:color w:val="000000"/>
          <w:kern w:val="0"/>
          <w:sz w:val="30"/>
          <w:szCs w:val="30"/>
        </w:rPr>
        <w:t>4.3</w:t>
      </w:r>
      <w:r w:rsidRPr="00886DB6">
        <w:rPr>
          <w:rFonts w:ascii="宋体" w:hAnsi="宋体" w:cs="宋体" w:hint="eastAsia"/>
          <w:color w:val="000000"/>
          <w:kern w:val="0"/>
          <w:sz w:val="30"/>
          <w:szCs w:val="30"/>
        </w:rPr>
        <w:t>.2</w:t>
      </w:r>
      <w:r w:rsidRPr="00886DB6">
        <w:rPr>
          <w:rFonts w:ascii="仿宋_GB2312" w:eastAsia="仿宋_GB2312" w:hAnsi="微软雅黑" w:cs="宋体" w:hint="eastAsia"/>
          <w:color w:val="000000"/>
          <w:kern w:val="0"/>
          <w:sz w:val="30"/>
          <w:szCs w:val="30"/>
        </w:rPr>
        <w:t>辣椒收获机</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4.</w:t>
      </w:r>
      <w:r>
        <w:rPr>
          <w:rFonts w:ascii="宋体" w:hAnsi="宋体" w:cs="宋体" w:hint="eastAsia"/>
          <w:color w:val="000000"/>
          <w:kern w:val="0"/>
          <w:sz w:val="30"/>
          <w:szCs w:val="30"/>
        </w:rPr>
        <w:t>4</w:t>
      </w:r>
      <w:r w:rsidRPr="00886DB6">
        <w:rPr>
          <w:rFonts w:ascii="仿宋_GB2312" w:eastAsia="仿宋_GB2312" w:hAnsi="微软雅黑" w:cs="宋体" w:hint="eastAsia"/>
          <w:color w:val="000000"/>
          <w:kern w:val="0"/>
          <w:sz w:val="30"/>
          <w:szCs w:val="30"/>
        </w:rPr>
        <w:t>蔬菜收获机械</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Pr>
          <w:rFonts w:ascii="宋体" w:hAnsi="宋体" w:cs="宋体" w:hint="eastAsia"/>
          <w:color w:val="000000"/>
          <w:kern w:val="0"/>
          <w:sz w:val="30"/>
          <w:szCs w:val="30"/>
        </w:rPr>
        <w:t>4.4</w:t>
      </w:r>
      <w:r w:rsidRPr="00886DB6">
        <w:rPr>
          <w:rFonts w:ascii="宋体" w:hAnsi="宋体" w:cs="宋体" w:hint="eastAsia"/>
          <w:color w:val="000000"/>
          <w:kern w:val="0"/>
          <w:sz w:val="30"/>
          <w:szCs w:val="30"/>
        </w:rPr>
        <w:t>.1</w:t>
      </w:r>
      <w:r w:rsidRPr="00886DB6">
        <w:rPr>
          <w:rFonts w:ascii="仿宋_GB2312" w:eastAsia="仿宋_GB2312" w:hAnsi="微软雅黑" w:cs="宋体" w:hint="eastAsia"/>
          <w:color w:val="000000"/>
          <w:kern w:val="0"/>
          <w:sz w:val="30"/>
          <w:szCs w:val="30"/>
        </w:rPr>
        <w:t>果类蔬菜收获机</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4.</w:t>
      </w:r>
      <w:r>
        <w:rPr>
          <w:rFonts w:ascii="宋体" w:hAnsi="宋体" w:cs="宋体" w:hint="eastAsia"/>
          <w:color w:val="000000"/>
          <w:kern w:val="0"/>
          <w:sz w:val="30"/>
          <w:szCs w:val="30"/>
        </w:rPr>
        <w:t>5</w:t>
      </w:r>
      <w:r w:rsidRPr="00886DB6">
        <w:rPr>
          <w:rFonts w:ascii="仿宋_GB2312" w:eastAsia="仿宋_GB2312" w:hAnsi="微软雅黑" w:cs="宋体" w:hint="eastAsia"/>
          <w:color w:val="000000"/>
          <w:kern w:val="0"/>
          <w:sz w:val="30"/>
          <w:szCs w:val="30"/>
        </w:rPr>
        <w:t>籽粒作物收获机械</w:t>
      </w:r>
    </w:p>
    <w:p w:rsidR="00CC434F" w:rsidRPr="00886DB6" w:rsidRDefault="00CC434F" w:rsidP="00CC434F">
      <w:pPr>
        <w:widowControl/>
        <w:spacing w:line="590" w:lineRule="exact"/>
        <w:ind w:firstLine="1680"/>
        <w:jc w:val="left"/>
        <w:rPr>
          <w:rFonts w:ascii="微软雅黑" w:eastAsia="微软雅黑" w:hAnsi="微软雅黑" w:cs="宋体"/>
          <w:color w:val="000000"/>
          <w:kern w:val="0"/>
          <w:sz w:val="24"/>
        </w:rPr>
      </w:pPr>
      <w:r>
        <w:rPr>
          <w:rFonts w:ascii="宋体" w:hAnsi="宋体" w:cs="宋体" w:hint="eastAsia"/>
          <w:color w:val="000000"/>
          <w:kern w:val="0"/>
          <w:sz w:val="30"/>
          <w:szCs w:val="30"/>
        </w:rPr>
        <w:t>4.5</w:t>
      </w:r>
      <w:r w:rsidRPr="00886DB6">
        <w:rPr>
          <w:rFonts w:ascii="宋体" w:hAnsi="宋体" w:cs="宋体" w:hint="eastAsia"/>
          <w:color w:val="000000"/>
          <w:kern w:val="0"/>
          <w:sz w:val="30"/>
          <w:szCs w:val="30"/>
        </w:rPr>
        <w:t>.1</w:t>
      </w:r>
      <w:r w:rsidRPr="00886DB6">
        <w:rPr>
          <w:rFonts w:ascii="仿宋_GB2312" w:eastAsia="仿宋_GB2312" w:hAnsi="微软雅黑" w:cs="宋体" w:hint="eastAsia"/>
          <w:color w:val="000000"/>
          <w:kern w:val="0"/>
          <w:sz w:val="30"/>
          <w:szCs w:val="30"/>
        </w:rPr>
        <w:t>油菜籽收获机</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4.</w:t>
      </w:r>
      <w:r>
        <w:rPr>
          <w:rFonts w:ascii="宋体" w:hAnsi="宋体" w:cs="宋体" w:hint="eastAsia"/>
          <w:color w:val="000000"/>
          <w:kern w:val="0"/>
          <w:sz w:val="30"/>
          <w:szCs w:val="30"/>
        </w:rPr>
        <w:t>6</w:t>
      </w:r>
      <w:r w:rsidRPr="00886DB6">
        <w:rPr>
          <w:rFonts w:ascii="仿宋_GB2312" w:eastAsia="仿宋_GB2312" w:hAnsi="微软雅黑" w:cs="宋体" w:hint="eastAsia"/>
          <w:color w:val="000000"/>
          <w:kern w:val="0"/>
          <w:sz w:val="30"/>
          <w:szCs w:val="30"/>
        </w:rPr>
        <w:t>根茎作物收获机械</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4.</w:t>
      </w:r>
      <w:r>
        <w:rPr>
          <w:rFonts w:ascii="宋体" w:hAnsi="宋体" w:cs="宋体" w:hint="eastAsia"/>
          <w:color w:val="000000"/>
          <w:kern w:val="0"/>
          <w:sz w:val="30"/>
          <w:szCs w:val="30"/>
        </w:rPr>
        <w:t>6</w:t>
      </w:r>
      <w:r w:rsidRPr="00886DB6">
        <w:rPr>
          <w:rFonts w:ascii="宋体" w:hAnsi="宋体" w:cs="宋体" w:hint="eastAsia"/>
          <w:color w:val="000000"/>
          <w:kern w:val="0"/>
          <w:sz w:val="30"/>
          <w:szCs w:val="30"/>
        </w:rPr>
        <w:t>.1</w:t>
      </w:r>
      <w:r w:rsidRPr="00886DB6">
        <w:rPr>
          <w:rFonts w:ascii="仿宋_GB2312" w:eastAsia="仿宋_GB2312" w:hAnsi="微软雅黑" w:cs="宋体" w:hint="eastAsia"/>
          <w:color w:val="000000"/>
          <w:kern w:val="0"/>
          <w:sz w:val="30"/>
          <w:szCs w:val="30"/>
        </w:rPr>
        <w:t>薯类收获机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Pr>
          <w:rFonts w:ascii="宋体" w:hAnsi="宋体" w:cs="宋体" w:hint="eastAsia"/>
          <w:color w:val="000000"/>
          <w:kern w:val="0"/>
          <w:sz w:val="30"/>
          <w:szCs w:val="30"/>
        </w:rPr>
        <w:t>4.6</w:t>
      </w:r>
      <w:r w:rsidRPr="00886DB6">
        <w:rPr>
          <w:rFonts w:ascii="宋体" w:hAnsi="宋体" w:cs="宋体" w:hint="eastAsia"/>
          <w:color w:val="000000"/>
          <w:kern w:val="0"/>
          <w:sz w:val="30"/>
          <w:szCs w:val="30"/>
        </w:rPr>
        <w:t>.2</w:t>
      </w:r>
      <w:r w:rsidRPr="00886DB6">
        <w:rPr>
          <w:rFonts w:ascii="仿宋_GB2312" w:eastAsia="仿宋_GB2312" w:hAnsi="微软雅黑" w:cs="宋体" w:hint="eastAsia"/>
          <w:color w:val="000000"/>
          <w:kern w:val="0"/>
          <w:sz w:val="30"/>
          <w:szCs w:val="30"/>
        </w:rPr>
        <w:t>甜菜收获机</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4.</w:t>
      </w:r>
      <w:r>
        <w:rPr>
          <w:rFonts w:ascii="宋体" w:hAnsi="宋体" w:cs="宋体" w:hint="eastAsia"/>
          <w:color w:val="000000"/>
          <w:kern w:val="0"/>
          <w:sz w:val="30"/>
          <w:szCs w:val="30"/>
        </w:rPr>
        <w:t>7</w:t>
      </w:r>
      <w:r w:rsidRPr="00886DB6">
        <w:rPr>
          <w:rFonts w:ascii="仿宋_GB2312" w:eastAsia="仿宋_GB2312" w:hAnsi="微软雅黑" w:cs="宋体" w:hint="eastAsia"/>
          <w:color w:val="000000"/>
          <w:kern w:val="0"/>
          <w:sz w:val="30"/>
          <w:szCs w:val="30"/>
        </w:rPr>
        <w:t>饲料作物收获机械</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4.</w:t>
      </w:r>
      <w:r>
        <w:rPr>
          <w:rFonts w:ascii="宋体" w:hAnsi="宋体" w:cs="宋体" w:hint="eastAsia"/>
          <w:color w:val="000000"/>
          <w:kern w:val="0"/>
          <w:sz w:val="30"/>
          <w:szCs w:val="30"/>
        </w:rPr>
        <w:t>7</w:t>
      </w:r>
      <w:r w:rsidRPr="00886DB6">
        <w:rPr>
          <w:rFonts w:ascii="宋体" w:hAnsi="宋体" w:cs="宋体" w:hint="eastAsia"/>
          <w:color w:val="000000"/>
          <w:kern w:val="0"/>
          <w:sz w:val="30"/>
          <w:szCs w:val="30"/>
        </w:rPr>
        <w:t>.1</w:t>
      </w:r>
      <w:r w:rsidRPr="00886DB6">
        <w:rPr>
          <w:rFonts w:ascii="仿宋_GB2312" w:eastAsia="仿宋_GB2312" w:hAnsi="微软雅黑" w:cs="宋体" w:hint="eastAsia"/>
          <w:color w:val="000000"/>
          <w:kern w:val="0"/>
          <w:sz w:val="30"/>
          <w:szCs w:val="30"/>
        </w:rPr>
        <w:t>割草机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Pr>
          <w:rFonts w:ascii="宋体" w:hAnsi="宋体" w:cs="宋体" w:hint="eastAsia"/>
          <w:color w:val="000000"/>
          <w:kern w:val="0"/>
          <w:sz w:val="30"/>
          <w:szCs w:val="30"/>
        </w:rPr>
        <w:t>4.7</w:t>
      </w:r>
      <w:r w:rsidRPr="00886DB6">
        <w:rPr>
          <w:rFonts w:ascii="宋体" w:hAnsi="宋体" w:cs="宋体" w:hint="eastAsia"/>
          <w:color w:val="000000"/>
          <w:kern w:val="0"/>
          <w:sz w:val="30"/>
          <w:szCs w:val="30"/>
        </w:rPr>
        <w:t>.2</w:t>
      </w:r>
      <w:r w:rsidRPr="00886DB6">
        <w:rPr>
          <w:rFonts w:ascii="仿宋_GB2312" w:eastAsia="仿宋_GB2312" w:hAnsi="微软雅黑" w:cs="宋体" w:hint="eastAsia"/>
          <w:color w:val="000000"/>
          <w:kern w:val="0"/>
          <w:sz w:val="30"/>
          <w:szCs w:val="30"/>
        </w:rPr>
        <w:t>搂草机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Pr>
          <w:rFonts w:ascii="宋体" w:hAnsi="宋体" w:cs="宋体" w:hint="eastAsia"/>
          <w:color w:val="000000"/>
          <w:kern w:val="0"/>
          <w:sz w:val="30"/>
          <w:szCs w:val="30"/>
        </w:rPr>
        <w:t>4.7</w:t>
      </w:r>
      <w:r w:rsidRPr="00886DB6">
        <w:rPr>
          <w:rFonts w:ascii="宋体" w:hAnsi="宋体" w:cs="宋体" w:hint="eastAsia"/>
          <w:color w:val="000000"/>
          <w:kern w:val="0"/>
          <w:sz w:val="30"/>
          <w:szCs w:val="30"/>
        </w:rPr>
        <w:t>.3</w:t>
      </w:r>
      <w:r w:rsidRPr="00886DB6">
        <w:rPr>
          <w:rFonts w:ascii="仿宋_GB2312" w:eastAsia="仿宋_GB2312" w:hAnsi="微软雅黑" w:cs="宋体" w:hint="eastAsia"/>
          <w:color w:val="000000"/>
          <w:kern w:val="0"/>
          <w:sz w:val="30"/>
          <w:szCs w:val="30"/>
        </w:rPr>
        <w:t>打（压）捆机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Pr>
          <w:rFonts w:ascii="宋体" w:hAnsi="宋体" w:cs="宋体" w:hint="eastAsia"/>
          <w:color w:val="000000"/>
          <w:kern w:val="0"/>
          <w:sz w:val="30"/>
          <w:szCs w:val="30"/>
        </w:rPr>
        <w:t>4.7</w:t>
      </w:r>
      <w:r w:rsidRPr="00886DB6">
        <w:rPr>
          <w:rFonts w:ascii="宋体" w:hAnsi="宋体" w:cs="宋体" w:hint="eastAsia"/>
          <w:color w:val="000000"/>
          <w:kern w:val="0"/>
          <w:sz w:val="30"/>
          <w:szCs w:val="30"/>
        </w:rPr>
        <w:t>.4</w:t>
      </w:r>
      <w:r w:rsidRPr="00886DB6">
        <w:rPr>
          <w:rFonts w:ascii="仿宋_GB2312" w:eastAsia="仿宋_GB2312" w:hAnsi="微软雅黑" w:cs="宋体" w:hint="eastAsia"/>
          <w:color w:val="000000"/>
          <w:kern w:val="0"/>
          <w:sz w:val="30"/>
          <w:szCs w:val="30"/>
        </w:rPr>
        <w:t>圆草捆包膜机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lastRenderedPageBreak/>
        <w:t>4.</w:t>
      </w:r>
      <w:r>
        <w:rPr>
          <w:rFonts w:ascii="宋体" w:hAnsi="宋体" w:cs="宋体" w:hint="eastAsia"/>
          <w:color w:val="000000"/>
          <w:kern w:val="0"/>
          <w:sz w:val="30"/>
          <w:szCs w:val="30"/>
        </w:rPr>
        <w:t>7</w:t>
      </w:r>
      <w:r w:rsidRPr="00886DB6">
        <w:rPr>
          <w:rFonts w:ascii="宋体" w:hAnsi="宋体" w:cs="宋体" w:hint="eastAsia"/>
          <w:color w:val="000000"/>
          <w:kern w:val="0"/>
          <w:sz w:val="30"/>
          <w:szCs w:val="30"/>
        </w:rPr>
        <w:t>.5</w:t>
      </w:r>
      <w:r w:rsidRPr="00886DB6">
        <w:rPr>
          <w:rFonts w:ascii="仿宋_GB2312" w:eastAsia="仿宋_GB2312" w:hAnsi="微软雅黑" w:cs="宋体" w:hint="eastAsia"/>
          <w:color w:val="000000"/>
          <w:kern w:val="0"/>
          <w:sz w:val="30"/>
          <w:szCs w:val="30"/>
        </w:rPr>
        <w:t>青饲料收获机</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4.</w:t>
      </w:r>
      <w:r>
        <w:rPr>
          <w:rFonts w:ascii="宋体" w:hAnsi="宋体" w:cs="宋体" w:hint="eastAsia"/>
          <w:color w:val="000000"/>
          <w:kern w:val="0"/>
          <w:sz w:val="30"/>
          <w:szCs w:val="30"/>
        </w:rPr>
        <w:t>8</w:t>
      </w:r>
      <w:r w:rsidRPr="00886DB6">
        <w:rPr>
          <w:rFonts w:ascii="仿宋_GB2312" w:eastAsia="仿宋_GB2312" w:hAnsi="微软雅黑" w:cs="宋体" w:hint="eastAsia"/>
          <w:color w:val="000000"/>
          <w:kern w:val="0"/>
          <w:sz w:val="30"/>
          <w:szCs w:val="30"/>
        </w:rPr>
        <w:t>茎秆收集处理机械</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Pr>
          <w:rFonts w:ascii="宋体" w:hAnsi="宋体" w:cs="宋体" w:hint="eastAsia"/>
          <w:color w:val="000000"/>
          <w:kern w:val="0"/>
          <w:sz w:val="30"/>
          <w:szCs w:val="30"/>
        </w:rPr>
        <w:t>4.8</w:t>
      </w:r>
      <w:r w:rsidRPr="00886DB6">
        <w:rPr>
          <w:rFonts w:ascii="宋体" w:hAnsi="宋体" w:cs="宋体" w:hint="eastAsia"/>
          <w:color w:val="000000"/>
          <w:kern w:val="0"/>
          <w:sz w:val="30"/>
          <w:szCs w:val="30"/>
        </w:rPr>
        <w:t>.1</w:t>
      </w:r>
      <w:r w:rsidRPr="00886DB6">
        <w:rPr>
          <w:rFonts w:ascii="仿宋_GB2312" w:eastAsia="仿宋_GB2312" w:hAnsi="微软雅黑" w:cs="宋体" w:hint="eastAsia"/>
          <w:color w:val="000000"/>
          <w:kern w:val="0"/>
          <w:sz w:val="30"/>
          <w:szCs w:val="30"/>
        </w:rPr>
        <w:t>秸秆粉碎还田机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Pr>
          <w:rFonts w:ascii="宋体" w:hAnsi="宋体" w:cs="宋体" w:hint="eastAsia"/>
          <w:color w:val="000000"/>
          <w:kern w:val="0"/>
          <w:sz w:val="30"/>
          <w:szCs w:val="30"/>
        </w:rPr>
        <w:t>4.8</w:t>
      </w:r>
      <w:r w:rsidRPr="00886DB6">
        <w:rPr>
          <w:rFonts w:ascii="宋体" w:hAnsi="宋体" w:cs="宋体" w:hint="eastAsia"/>
          <w:color w:val="000000"/>
          <w:kern w:val="0"/>
          <w:sz w:val="30"/>
          <w:szCs w:val="30"/>
        </w:rPr>
        <w:t>.2</w:t>
      </w:r>
      <w:r w:rsidRPr="00886DB6">
        <w:rPr>
          <w:rFonts w:ascii="仿宋_GB2312" w:eastAsia="仿宋_GB2312" w:hAnsi="微软雅黑" w:cs="宋体" w:hint="eastAsia"/>
          <w:color w:val="000000"/>
          <w:kern w:val="0"/>
          <w:sz w:val="30"/>
          <w:szCs w:val="30"/>
        </w:rPr>
        <w:t>高秆作物割晒机</w:t>
      </w:r>
    </w:p>
    <w:p w:rsidR="00CC434F" w:rsidRPr="00050F7E" w:rsidRDefault="00CC434F" w:rsidP="00CC434F">
      <w:pPr>
        <w:widowControl/>
        <w:spacing w:line="590" w:lineRule="exact"/>
        <w:ind w:firstLine="525"/>
        <w:jc w:val="left"/>
        <w:rPr>
          <w:rFonts w:ascii="黑体" w:eastAsia="黑体" w:hAnsi="黑体" w:cs="宋体"/>
          <w:color w:val="000000"/>
          <w:kern w:val="0"/>
          <w:sz w:val="32"/>
          <w:szCs w:val="32"/>
        </w:rPr>
      </w:pPr>
      <w:r w:rsidRPr="00050F7E">
        <w:rPr>
          <w:rFonts w:ascii="黑体" w:eastAsia="黑体" w:hAnsi="黑体" w:cs="宋体" w:hint="eastAsia"/>
          <w:color w:val="000000"/>
          <w:kern w:val="0"/>
          <w:sz w:val="32"/>
          <w:szCs w:val="32"/>
        </w:rPr>
        <w:t>5.收获后处理机械</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5.1</w:t>
      </w:r>
      <w:r w:rsidRPr="00886DB6">
        <w:rPr>
          <w:rFonts w:ascii="仿宋_GB2312" w:eastAsia="仿宋_GB2312" w:hAnsi="微软雅黑" w:cs="宋体" w:hint="eastAsia"/>
          <w:color w:val="000000"/>
          <w:kern w:val="0"/>
          <w:sz w:val="30"/>
          <w:szCs w:val="30"/>
        </w:rPr>
        <w:t>脱粒机械</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5.1.1</w:t>
      </w:r>
      <w:r w:rsidRPr="00886DB6">
        <w:rPr>
          <w:rFonts w:ascii="仿宋_GB2312" w:eastAsia="仿宋_GB2312" w:hAnsi="微软雅黑" w:cs="宋体" w:hint="eastAsia"/>
          <w:color w:val="000000"/>
          <w:kern w:val="0"/>
          <w:sz w:val="30"/>
          <w:szCs w:val="30"/>
        </w:rPr>
        <w:t>稻麦脱粒机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5.1.2</w:t>
      </w:r>
      <w:r w:rsidRPr="00886DB6">
        <w:rPr>
          <w:rFonts w:ascii="仿宋_GB2312" w:eastAsia="仿宋_GB2312" w:hAnsi="微软雅黑" w:cs="宋体" w:hint="eastAsia"/>
          <w:color w:val="000000"/>
          <w:kern w:val="0"/>
          <w:sz w:val="30"/>
          <w:szCs w:val="30"/>
        </w:rPr>
        <w:t>玉米脱粒机</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5.2</w:t>
      </w:r>
      <w:r w:rsidRPr="00886DB6">
        <w:rPr>
          <w:rFonts w:ascii="仿宋_GB2312" w:eastAsia="仿宋_GB2312" w:hAnsi="微软雅黑" w:cs="宋体" w:hint="eastAsia"/>
          <w:color w:val="000000"/>
          <w:kern w:val="0"/>
          <w:sz w:val="30"/>
          <w:szCs w:val="30"/>
        </w:rPr>
        <w:t>清选机械</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5.2.1</w:t>
      </w:r>
      <w:r w:rsidRPr="00886DB6">
        <w:rPr>
          <w:rFonts w:ascii="仿宋_GB2312" w:eastAsia="仿宋_GB2312" w:hAnsi="微软雅黑" w:cs="宋体" w:hint="eastAsia"/>
          <w:color w:val="000000"/>
          <w:kern w:val="0"/>
          <w:sz w:val="30"/>
          <w:szCs w:val="30"/>
        </w:rPr>
        <w:t>粮食清选机</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5.3</w:t>
      </w:r>
      <w:r w:rsidRPr="00886DB6">
        <w:rPr>
          <w:rFonts w:ascii="仿宋_GB2312" w:eastAsia="仿宋_GB2312" w:hAnsi="微软雅黑" w:cs="宋体" w:hint="eastAsia"/>
          <w:color w:val="000000"/>
          <w:kern w:val="0"/>
          <w:sz w:val="30"/>
          <w:szCs w:val="30"/>
        </w:rPr>
        <w:t>干燥机械</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5.3.1</w:t>
      </w:r>
      <w:r w:rsidRPr="00886DB6">
        <w:rPr>
          <w:rFonts w:ascii="仿宋_GB2312" w:eastAsia="仿宋_GB2312" w:hAnsi="微软雅黑" w:cs="宋体" w:hint="eastAsia"/>
          <w:color w:val="000000"/>
          <w:kern w:val="0"/>
          <w:sz w:val="30"/>
          <w:szCs w:val="30"/>
        </w:rPr>
        <w:t>谷物烘干机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5.3.2</w:t>
      </w:r>
      <w:r w:rsidRPr="00886DB6">
        <w:rPr>
          <w:rFonts w:ascii="仿宋_GB2312" w:eastAsia="仿宋_GB2312" w:hAnsi="微软雅黑" w:cs="宋体" w:hint="eastAsia"/>
          <w:color w:val="000000"/>
          <w:kern w:val="0"/>
          <w:sz w:val="30"/>
          <w:szCs w:val="30"/>
        </w:rPr>
        <w:t>果蔬烘干机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5.3.3</w:t>
      </w:r>
      <w:r w:rsidRPr="00886DB6">
        <w:rPr>
          <w:rFonts w:ascii="仿宋_GB2312" w:eastAsia="仿宋_GB2312" w:hAnsi="微软雅黑" w:cs="宋体" w:hint="eastAsia"/>
          <w:color w:val="000000"/>
          <w:kern w:val="0"/>
          <w:sz w:val="30"/>
          <w:szCs w:val="30"/>
        </w:rPr>
        <w:t>油菜籽烘干机</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5.4</w:t>
      </w:r>
      <w:r w:rsidRPr="00886DB6">
        <w:rPr>
          <w:rFonts w:ascii="仿宋_GB2312" w:eastAsia="仿宋_GB2312" w:hAnsi="微软雅黑" w:cs="宋体" w:hint="eastAsia"/>
          <w:color w:val="000000"/>
          <w:kern w:val="0"/>
          <w:sz w:val="30"/>
          <w:szCs w:val="30"/>
        </w:rPr>
        <w:t>种子加工机械</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5.4.1</w:t>
      </w:r>
      <w:r w:rsidRPr="00886DB6">
        <w:rPr>
          <w:rFonts w:ascii="仿宋_GB2312" w:eastAsia="仿宋_GB2312" w:hAnsi="微软雅黑" w:cs="宋体" w:hint="eastAsia"/>
          <w:color w:val="000000"/>
          <w:kern w:val="0"/>
          <w:sz w:val="30"/>
          <w:szCs w:val="30"/>
        </w:rPr>
        <w:t>种子清选机</w:t>
      </w:r>
    </w:p>
    <w:p w:rsidR="00CC434F" w:rsidRPr="00050F7E" w:rsidRDefault="00CC434F" w:rsidP="00CC434F">
      <w:pPr>
        <w:widowControl/>
        <w:spacing w:line="590" w:lineRule="exact"/>
        <w:ind w:firstLine="525"/>
        <w:jc w:val="left"/>
        <w:rPr>
          <w:rFonts w:ascii="黑体" w:eastAsia="黑体" w:hAnsi="黑体" w:cs="宋体"/>
          <w:color w:val="000000"/>
          <w:kern w:val="0"/>
          <w:sz w:val="32"/>
          <w:szCs w:val="32"/>
        </w:rPr>
      </w:pPr>
      <w:r w:rsidRPr="00050F7E">
        <w:rPr>
          <w:rFonts w:ascii="黑体" w:eastAsia="黑体" w:hAnsi="黑体" w:cs="宋体" w:hint="eastAsia"/>
          <w:color w:val="000000"/>
          <w:kern w:val="0"/>
          <w:sz w:val="32"/>
          <w:szCs w:val="32"/>
        </w:rPr>
        <w:t>6.农产品初加工机械</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6.</w:t>
      </w:r>
      <w:r>
        <w:rPr>
          <w:rFonts w:ascii="宋体" w:hAnsi="宋体" w:cs="宋体" w:hint="eastAsia"/>
          <w:color w:val="000000"/>
          <w:kern w:val="0"/>
          <w:sz w:val="30"/>
          <w:szCs w:val="30"/>
        </w:rPr>
        <w:t>1</w:t>
      </w:r>
      <w:r w:rsidRPr="00886DB6">
        <w:rPr>
          <w:rFonts w:ascii="仿宋_GB2312" w:eastAsia="仿宋_GB2312" w:hAnsi="微软雅黑" w:cs="宋体" w:hint="eastAsia"/>
          <w:color w:val="000000"/>
          <w:kern w:val="0"/>
          <w:sz w:val="30"/>
          <w:szCs w:val="30"/>
        </w:rPr>
        <w:t>磨粉（浆）机械</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Pr>
          <w:rFonts w:ascii="宋体" w:hAnsi="宋体" w:cs="宋体" w:hint="eastAsia"/>
          <w:color w:val="000000"/>
          <w:kern w:val="0"/>
          <w:sz w:val="30"/>
          <w:szCs w:val="30"/>
        </w:rPr>
        <w:t>6.1</w:t>
      </w:r>
      <w:r w:rsidRPr="00886DB6">
        <w:rPr>
          <w:rFonts w:ascii="宋体" w:hAnsi="宋体" w:cs="宋体" w:hint="eastAsia"/>
          <w:color w:val="000000"/>
          <w:kern w:val="0"/>
          <w:sz w:val="30"/>
          <w:szCs w:val="30"/>
        </w:rPr>
        <w:t>.1</w:t>
      </w:r>
      <w:r w:rsidRPr="00886DB6">
        <w:rPr>
          <w:rFonts w:ascii="仿宋_GB2312" w:eastAsia="仿宋_GB2312" w:hAnsi="微软雅黑" w:cs="宋体" w:hint="eastAsia"/>
          <w:color w:val="000000"/>
          <w:kern w:val="0"/>
          <w:sz w:val="30"/>
          <w:szCs w:val="30"/>
        </w:rPr>
        <w:t>磨粉机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Pr>
          <w:rFonts w:ascii="宋体" w:hAnsi="宋体" w:cs="宋体" w:hint="eastAsia"/>
          <w:color w:val="000000"/>
          <w:kern w:val="0"/>
          <w:sz w:val="30"/>
          <w:szCs w:val="30"/>
        </w:rPr>
        <w:t>6.1</w:t>
      </w:r>
      <w:r w:rsidRPr="00886DB6">
        <w:rPr>
          <w:rFonts w:ascii="宋体" w:hAnsi="宋体" w:cs="宋体" w:hint="eastAsia"/>
          <w:color w:val="000000"/>
          <w:kern w:val="0"/>
          <w:sz w:val="30"/>
          <w:szCs w:val="30"/>
        </w:rPr>
        <w:t>.2</w:t>
      </w:r>
      <w:r w:rsidRPr="00886DB6">
        <w:rPr>
          <w:rFonts w:ascii="仿宋_GB2312" w:eastAsia="仿宋_GB2312" w:hAnsi="微软雅黑" w:cs="宋体" w:hint="eastAsia"/>
          <w:color w:val="000000"/>
          <w:kern w:val="0"/>
          <w:sz w:val="30"/>
          <w:szCs w:val="30"/>
        </w:rPr>
        <w:t>磨浆机</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6.</w:t>
      </w:r>
      <w:r>
        <w:rPr>
          <w:rFonts w:ascii="宋体" w:hAnsi="宋体" w:cs="宋体" w:hint="eastAsia"/>
          <w:color w:val="000000"/>
          <w:kern w:val="0"/>
          <w:sz w:val="30"/>
          <w:szCs w:val="30"/>
        </w:rPr>
        <w:t>2</w:t>
      </w:r>
      <w:r w:rsidRPr="00886DB6">
        <w:rPr>
          <w:rFonts w:ascii="仿宋_GB2312" w:eastAsia="仿宋_GB2312" w:hAnsi="微软雅黑" w:cs="宋体" w:hint="eastAsia"/>
          <w:color w:val="000000"/>
          <w:kern w:val="0"/>
          <w:sz w:val="30"/>
          <w:szCs w:val="30"/>
        </w:rPr>
        <w:t>果蔬加工机械</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Pr>
          <w:rFonts w:ascii="宋体" w:hAnsi="宋体" w:cs="宋体" w:hint="eastAsia"/>
          <w:color w:val="000000"/>
          <w:kern w:val="0"/>
          <w:sz w:val="30"/>
          <w:szCs w:val="30"/>
        </w:rPr>
        <w:t>6.2</w:t>
      </w:r>
      <w:r w:rsidRPr="00886DB6">
        <w:rPr>
          <w:rFonts w:ascii="宋体" w:hAnsi="宋体" w:cs="宋体" w:hint="eastAsia"/>
          <w:color w:val="000000"/>
          <w:kern w:val="0"/>
          <w:sz w:val="30"/>
          <w:szCs w:val="30"/>
        </w:rPr>
        <w:t>.1</w:t>
      </w:r>
      <w:r w:rsidRPr="00886DB6">
        <w:rPr>
          <w:rFonts w:ascii="仿宋_GB2312" w:eastAsia="仿宋_GB2312" w:hAnsi="微软雅黑" w:cs="宋体" w:hint="eastAsia"/>
          <w:color w:val="000000"/>
          <w:kern w:val="0"/>
          <w:sz w:val="30"/>
          <w:szCs w:val="30"/>
        </w:rPr>
        <w:t>水果分级机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Pr>
          <w:rFonts w:ascii="宋体" w:hAnsi="宋体" w:cs="宋体" w:hint="eastAsia"/>
          <w:color w:val="000000"/>
          <w:kern w:val="0"/>
          <w:sz w:val="30"/>
          <w:szCs w:val="30"/>
        </w:rPr>
        <w:t>6.2</w:t>
      </w:r>
      <w:r w:rsidRPr="00886DB6">
        <w:rPr>
          <w:rFonts w:ascii="宋体" w:hAnsi="宋体" w:cs="宋体" w:hint="eastAsia"/>
          <w:color w:val="000000"/>
          <w:kern w:val="0"/>
          <w:sz w:val="30"/>
          <w:szCs w:val="30"/>
        </w:rPr>
        <w:t>.2</w:t>
      </w:r>
      <w:r w:rsidRPr="00886DB6">
        <w:rPr>
          <w:rFonts w:ascii="仿宋_GB2312" w:eastAsia="仿宋_GB2312" w:hAnsi="微软雅黑" w:cs="宋体" w:hint="eastAsia"/>
          <w:color w:val="000000"/>
          <w:kern w:val="0"/>
          <w:sz w:val="30"/>
          <w:szCs w:val="30"/>
        </w:rPr>
        <w:t>水果清洗机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Pr>
          <w:rFonts w:ascii="宋体" w:hAnsi="宋体" w:cs="宋体" w:hint="eastAsia"/>
          <w:color w:val="000000"/>
          <w:kern w:val="0"/>
          <w:sz w:val="30"/>
          <w:szCs w:val="30"/>
        </w:rPr>
        <w:lastRenderedPageBreak/>
        <w:t>6.2</w:t>
      </w:r>
      <w:r w:rsidRPr="00886DB6">
        <w:rPr>
          <w:rFonts w:ascii="宋体" w:hAnsi="宋体" w:cs="宋体" w:hint="eastAsia"/>
          <w:color w:val="000000"/>
          <w:kern w:val="0"/>
          <w:sz w:val="30"/>
          <w:szCs w:val="30"/>
        </w:rPr>
        <w:t>.3</w:t>
      </w:r>
      <w:r w:rsidRPr="00886DB6">
        <w:rPr>
          <w:rFonts w:ascii="仿宋_GB2312" w:eastAsia="仿宋_GB2312" w:hAnsi="微软雅黑" w:cs="宋体" w:hint="eastAsia"/>
          <w:color w:val="000000"/>
          <w:kern w:val="0"/>
          <w:sz w:val="30"/>
          <w:szCs w:val="30"/>
        </w:rPr>
        <w:t>水果打蜡机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Pr>
          <w:rFonts w:ascii="宋体" w:hAnsi="宋体" w:cs="宋体" w:hint="eastAsia"/>
          <w:color w:val="000000"/>
          <w:kern w:val="0"/>
          <w:sz w:val="30"/>
          <w:szCs w:val="30"/>
        </w:rPr>
        <w:t>6.2</w:t>
      </w:r>
      <w:r w:rsidRPr="00886DB6">
        <w:rPr>
          <w:rFonts w:ascii="宋体" w:hAnsi="宋体" w:cs="宋体" w:hint="eastAsia"/>
          <w:color w:val="000000"/>
          <w:kern w:val="0"/>
          <w:sz w:val="30"/>
          <w:szCs w:val="30"/>
        </w:rPr>
        <w:t>.4</w:t>
      </w:r>
      <w:r w:rsidRPr="00886DB6">
        <w:rPr>
          <w:rFonts w:ascii="仿宋_GB2312" w:eastAsia="仿宋_GB2312" w:hAnsi="微软雅黑" w:cs="宋体" w:hint="eastAsia"/>
          <w:color w:val="000000"/>
          <w:kern w:val="0"/>
          <w:sz w:val="30"/>
          <w:szCs w:val="30"/>
        </w:rPr>
        <w:t>蔬菜清洗机</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6.</w:t>
      </w:r>
      <w:r>
        <w:rPr>
          <w:rFonts w:ascii="宋体" w:hAnsi="宋体" w:cs="宋体" w:hint="eastAsia"/>
          <w:color w:val="000000"/>
          <w:kern w:val="0"/>
          <w:sz w:val="30"/>
          <w:szCs w:val="30"/>
        </w:rPr>
        <w:t>3</w:t>
      </w:r>
      <w:r w:rsidRPr="00886DB6">
        <w:rPr>
          <w:rFonts w:ascii="仿宋_GB2312" w:eastAsia="仿宋_GB2312" w:hAnsi="微软雅黑" w:cs="宋体" w:hint="eastAsia"/>
          <w:color w:val="000000"/>
          <w:kern w:val="0"/>
          <w:sz w:val="30"/>
          <w:szCs w:val="30"/>
        </w:rPr>
        <w:t>剥壳（去皮）机械</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6.</w:t>
      </w:r>
      <w:r>
        <w:rPr>
          <w:rFonts w:ascii="宋体" w:hAnsi="宋体" w:cs="宋体" w:hint="eastAsia"/>
          <w:color w:val="000000"/>
          <w:kern w:val="0"/>
          <w:sz w:val="30"/>
          <w:szCs w:val="30"/>
        </w:rPr>
        <w:t>3</w:t>
      </w:r>
      <w:r w:rsidRPr="00886DB6">
        <w:rPr>
          <w:rFonts w:ascii="宋体" w:hAnsi="宋体" w:cs="宋体" w:hint="eastAsia"/>
          <w:color w:val="000000"/>
          <w:kern w:val="0"/>
          <w:sz w:val="30"/>
          <w:szCs w:val="30"/>
        </w:rPr>
        <w:t>.1</w:t>
      </w:r>
      <w:r w:rsidRPr="00886DB6">
        <w:rPr>
          <w:rFonts w:ascii="仿宋_GB2312" w:eastAsia="仿宋_GB2312" w:hAnsi="微软雅黑" w:cs="宋体" w:hint="eastAsia"/>
          <w:color w:val="000000"/>
          <w:kern w:val="0"/>
          <w:sz w:val="30"/>
          <w:szCs w:val="30"/>
        </w:rPr>
        <w:t>玉米剥皮机</w:t>
      </w:r>
    </w:p>
    <w:p w:rsidR="00CC434F" w:rsidRPr="00050F7E" w:rsidRDefault="00CC434F" w:rsidP="00CC434F">
      <w:pPr>
        <w:widowControl/>
        <w:spacing w:line="590" w:lineRule="exact"/>
        <w:ind w:firstLine="525"/>
        <w:jc w:val="left"/>
        <w:rPr>
          <w:rFonts w:ascii="黑体" w:eastAsia="黑体" w:hAnsi="黑体" w:cs="宋体"/>
          <w:color w:val="000000"/>
          <w:kern w:val="0"/>
          <w:sz w:val="32"/>
          <w:szCs w:val="32"/>
        </w:rPr>
      </w:pPr>
      <w:r w:rsidRPr="00050F7E">
        <w:rPr>
          <w:rFonts w:ascii="黑体" w:eastAsia="黑体" w:hAnsi="黑体" w:cs="宋体" w:hint="eastAsia"/>
          <w:color w:val="000000"/>
          <w:kern w:val="0"/>
          <w:sz w:val="32"/>
          <w:szCs w:val="32"/>
        </w:rPr>
        <w:t>7．农用搬运机械</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7.</w:t>
      </w:r>
      <w:r>
        <w:rPr>
          <w:rFonts w:ascii="宋体" w:hAnsi="宋体" w:cs="宋体" w:hint="eastAsia"/>
          <w:color w:val="000000"/>
          <w:kern w:val="0"/>
          <w:sz w:val="30"/>
          <w:szCs w:val="30"/>
        </w:rPr>
        <w:t>1</w:t>
      </w:r>
      <w:r w:rsidRPr="00886DB6">
        <w:rPr>
          <w:rFonts w:ascii="仿宋_GB2312" w:eastAsia="仿宋_GB2312" w:hAnsi="微软雅黑" w:cs="宋体" w:hint="eastAsia"/>
          <w:color w:val="000000"/>
          <w:kern w:val="0"/>
          <w:sz w:val="30"/>
          <w:szCs w:val="30"/>
        </w:rPr>
        <w:t>装卸机械</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7.</w:t>
      </w:r>
      <w:r>
        <w:rPr>
          <w:rFonts w:ascii="宋体" w:hAnsi="宋体" w:cs="宋体" w:hint="eastAsia"/>
          <w:color w:val="000000"/>
          <w:kern w:val="0"/>
          <w:sz w:val="30"/>
          <w:szCs w:val="30"/>
        </w:rPr>
        <w:t>1</w:t>
      </w:r>
      <w:r w:rsidRPr="00886DB6">
        <w:rPr>
          <w:rFonts w:ascii="宋体" w:hAnsi="宋体" w:cs="宋体" w:hint="eastAsia"/>
          <w:color w:val="000000"/>
          <w:kern w:val="0"/>
          <w:sz w:val="30"/>
          <w:szCs w:val="30"/>
        </w:rPr>
        <w:t>.1</w:t>
      </w:r>
      <w:r w:rsidRPr="00886DB6">
        <w:rPr>
          <w:rFonts w:ascii="仿宋_GB2312" w:eastAsia="仿宋_GB2312" w:hAnsi="微软雅黑" w:cs="宋体" w:hint="eastAsia"/>
          <w:color w:val="000000"/>
          <w:kern w:val="0"/>
          <w:sz w:val="30"/>
          <w:szCs w:val="30"/>
        </w:rPr>
        <w:t>抓草机</w:t>
      </w:r>
    </w:p>
    <w:p w:rsidR="00CC434F" w:rsidRPr="00050F7E" w:rsidRDefault="00CC434F" w:rsidP="00CC434F">
      <w:pPr>
        <w:widowControl/>
        <w:spacing w:line="590" w:lineRule="exact"/>
        <w:ind w:firstLine="525"/>
        <w:jc w:val="left"/>
        <w:rPr>
          <w:rFonts w:ascii="黑体" w:eastAsia="黑体" w:hAnsi="黑体" w:cs="宋体"/>
          <w:color w:val="000000"/>
          <w:kern w:val="0"/>
          <w:sz w:val="32"/>
          <w:szCs w:val="32"/>
        </w:rPr>
      </w:pPr>
      <w:r w:rsidRPr="00050F7E">
        <w:rPr>
          <w:rFonts w:ascii="黑体" w:eastAsia="黑体" w:hAnsi="黑体" w:cs="宋体" w:hint="eastAsia"/>
          <w:color w:val="000000"/>
          <w:kern w:val="0"/>
          <w:sz w:val="32"/>
          <w:szCs w:val="32"/>
        </w:rPr>
        <w:t>8．排灌机械</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8.1</w:t>
      </w:r>
      <w:r w:rsidRPr="00886DB6">
        <w:rPr>
          <w:rFonts w:ascii="仿宋_GB2312" w:eastAsia="仿宋_GB2312" w:hAnsi="微软雅黑" w:cs="宋体" w:hint="eastAsia"/>
          <w:color w:val="000000"/>
          <w:kern w:val="0"/>
          <w:sz w:val="30"/>
          <w:szCs w:val="30"/>
        </w:rPr>
        <w:t>水泵</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8.1.1</w:t>
      </w:r>
      <w:r w:rsidRPr="00886DB6">
        <w:rPr>
          <w:rFonts w:ascii="仿宋_GB2312" w:eastAsia="仿宋_GB2312" w:hAnsi="微软雅黑" w:cs="宋体" w:hint="eastAsia"/>
          <w:color w:val="000000"/>
          <w:kern w:val="0"/>
          <w:sz w:val="30"/>
          <w:szCs w:val="30"/>
        </w:rPr>
        <w:t>离心泵</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8.1.2</w:t>
      </w:r>
      <w:r w:rsidRPr="00886DB6">
        <w:rPr>
          <w:rFonts w:ascii="仿宋_GB2312" w:eastAsia="仿宋_GB2312" w:hAnsi="微软雅黑" w:cs="宋体" w:hint="eastAsia"/>
          <w:color w:val="000000"/>
          <w:kern w:val="0"/>
          <w:sz w:val="30"/>
          <w:szCs w:val="30"/>
        </w:rPr>
        <w:t>潜水电泵</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8.2</w:t>
      </w:r>
      <w:r w:rsidRPr="00886DB6">
        <w:rPr>
          <w:rFonts w:ascii="仿宋_GB2312" w:eastAsia="仿宋_GB2312" w:hAnsi="微软雅黑" w:cs="宋体" w:hint="eastAsia"/>
          <w:color w:val="000000"/>
          <w:kern w:val="0"/>
          <w:sz w:val="30"/>
          <w:szCs w:val="30"/>
        </w:rPr>
        <w:t>喷灌机械设备</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8.2.1</w:t>
      </w:r>
      <w:r w:rsidRPr="00886DB6">
        <w:rPr>
          <w:rFonts w:ascii="仿宋_GB2312" w:eastAsia="仿宋_GB2312" w:hAnsi="微软雅黑" w:cs="宋体" w:hint="eastAsia"/>
          <w:color w:val="000000"/>
          <w:kern w:val="0"/>
          <w:sz w:val="30"/>
          <w:szCs w:val="30"/>
        </w:rPr>
        <w:t>喷灌机</w:t>
      </w:r>
    </w:p>
    <w:p w:rsidR="00CC434F" w:rsidRPr="00886DB6" w:rsidRDefault="00CC434F" w:rsidP="00CC434F">
      <w:pPr>
        <w:widowControl/>
        <w:spacing w:line="590" w:lineRule="exact"/>
        <w:ind w:firstLine="147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8.2.2</w:t>
      </w:r>
      <w:r w:rsidRPr="00886DB6">
        <w:rPr>
          <w:rFonts w:ascii="仿宋_GB2312" w:eastAsia="仿宋_GB2312" w:hAnsi="微软雅黑" w:cs="宋体" w:hint="eastAsia"/>
          <w:color w:val="000000"/>
          <w:kern w:val="0"/>
          <w:sz w:val="30"/>
          <w:szCs w:val="30"/>
        </w:rPr>
        <w:t>微灌设备</w:t>
      </w:r>
    </w:p>
    <w:p w:rsidR="00CC434F" w:rsidRPr="00886DB6" w:rsidRDefault="00CC434F" w:rsidP="00CC434F">
      <w:pPr>
        <w:widowControl/>
        <w:spacing w:line="590" w:lineRule="exact"/>
        <w:ind w:left="840" w:firstLine="63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8.2.3</w:t>
      </w:r>
      <w:r w:rsidRPr="00886DB6">
        <w:rPr>
          <w:rFonts w:ascii="仿宋_GB2312" w:eastAsia="仿宋_GB2312" w:hAnsi="微软雅黑" w:cs="宋体" w:hint="eastAsia"/>
          <w:color w:val="000000"/>
          <w:kern w:val="0"/>
          <w:sz w:val="30"/>
          <w:szCs w:val="30"/>
        </w:rPr>
        <w:t>灌溉首部（含灌溉水增压设备、过滤设备、水质软化设备、灌溉施肥一体化设备以及营养液消毒设备等）</w:t>
      </w:r>
    </w:p>
    <w:p w:rsidR="00CC434F" w:rsidRPr="00050F7E" w:rsidRDefault="00CC434F" w:rsidP="00CC434F">
      <w:pPr>
        <w:widowControl/>
        <w:spacing w:line="590" w:lineRule="exact"/>
        <w:ind w:firstLine="525"/>
        <w:jc w:val="left"/>
        <w:rPr>
          <w:rFonts w:ascii="黑体" w:eastAsia="黑体" w:hAnsi="黑体" w:cs="宋体"/>
          <w:color w:val="000000"/>
          <w:kern w:val="0"/>
          <w:sz w:val="32"/>
          <w:szCs w:val="32"/>
        </w:rPr>
      </w:pPr>
      <w:r w:rsidRPr="00050F7E">
        <w:rPr>
          <w:rFonts w:ascii="黑体" w:eastAsia="黑体" w:hAnsi="黑体" w:cs="宋体" w:hint="eastAsia"/>
          <w:color w:val="000000"/>
          <w:kern w:val="0"/>
          <w:sz w:val="32"/>
          <w:szCs w:val="32"/>
        </w:rPr>
        <w:t>9．畜牧机械</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9.1</w:t>
      </w:r>
      <w:r w:rsidRPr="00886DB6">
        <w:rPr>
          <w:rFonts w:ascii="仿宋_GB2312" w:eastAsia="仿宋_GB2312" w:hAnsi="微软雅黑" w:cs="宋体" w:hint="eastAsia"/>
          <w:color w:val="000000"/>
          <w:kern w:val="0"/>
          <w:sz w:val="30"/>
          <w:szCs w:val="30"/>
        </w:rPr>
        <w:t>饲料（草）加工机械设备</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9.1.1</w:t>
      </w:r>
      <w:r w:rsidRPr="00886DB6">
        <w:rPr>
          <w:rFonts w:ascii="仿宋_GB2312" w:eastAsia="仿宋_GB2312" w:hAnsi="微软雅黑" w:cs="宋体" w:hint="eastAsia"/>
          <w:color w:val="000000"/>
          <w:kern w:val="0"/>
          <w:sz w:val="30"/>
          <w:szCs w:val="30"/>
        </w:rPr>
        <w:t>铡草机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9.1.2</w:t>
      </w:r>
      <w:r w:rsidRPr="00886DB6">
        <w:rPr>
          <w:rFonts w:ascii="仿宋_GB2312" w:eastAsia="仿宋_GB2312" w:hAnsi="微软雅黑" w:cs="宋体" w:hint="eastAsia"/>
          <w:color w:val="000000"/>
          <w:kern w:val="0"/>
          <w:sz w:val="30"/>
          <w:szCs w:val="30"/>
        </w:rPr>
        <w:t>青贮切碎机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9.1.3</w:t>
      </w:r>
      <w:r w:rsidRPr="00886DB6">
        <w:rPr>
          <w:rFonts w:ascii="仿宋_GB2312" w:eastAsia="仿宋_GB2312" w:hAnsi="微软雅黑" w:cs="宋体" w:hint="eastAsia"/>
          <w:color w:val="000000"/>
          <w:kern w:val="0"/>
          <w:sz w:val="30"/>
          <w:szCs w:val="30"/>
        </w:rPr>
        <w:t>揉丝机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9.1.4</w:t>
      </w:r>
      <w:r w:rsidRPr="00886DB6">
        <w:rPr>
          <w:rFonts w:ascii="仿宋_GB2312" w:eastAsia="仿宋_GB2312" w:hAnsi="微软雅黑" w:cs="宋体" w:hint="eastAsia"/>
          <w:color w:val="000000"/>
          <w:kern w:val="0"/>
          <w:sz w:val="30"/>
          <w:szCs w:val="30"/>
        </w:rPr>
        <w:t>压块机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9.1.5</w:t>
      </w:r>
      <w:r w:rsidRPr="00886DB6">
        <w:rPr>
          <w:rFonts w:ascii="仿宋_GB2312" w:eastAsia="仿宋_GB2312" w:hAnsi="微软雅黑" w:cs="宋体" w:hint="eastAsia"/>
          <w:color w:val="000000"/>
          <w:kern w:val="0"/>
          <w:sz w:val="30"/>
          <w:szCs w:val="30"/>
        </w:rPr>
        <w:t>饲料（草）粉碎机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lastRenderedPageBreak/>
        <w:t>9.1.6</w:t>
      </w:r>
      <w:r w:rsidRPr="00886DB6">
        <w:rPr>
          <w:rFonts w:ascii="仿宋_GB2312" w:eastAsia="仿宋_GB2312" w:hAnsi="微软雅黑" w:cs="宋体" w:hint="eastAsia"/>
          <w:color w:val="000000"/>
          <w:kern w:val="0"/>
          <w:sz w:val="30"/>
          <w:szCs w:val="30"/>
        </w:rPr>
        <w:t>饲料混合机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9.1.7</w:t>
      </w:r>
      <w:r w:rsidRPr="00886DB6">
        <w:rPr>
          <w:rFonts w:ascii="仿宋_GB2312" w:eastAsia="仿宋_GB2312" w:hAnsi="微软雅黑" w:cs="宋体" w:hint="eastAsia"/>
          <w:color w:val="000000"/>
          <w:kern w:val="0"/>
          <w:sz w:val="30"/>
          <w:szCs w:val="30"/>
        </w:rPr>
        <w:t>颗粒饲料压制机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9.1.8</w:t>
      </w:r>
      <w:r w:rsidRPr="00886DB6">
        <w:rPr>
          <w:rFonts w:ascii="仿宋_GB2312" w:eastAsia="仿宋_GB2312" w:hAnsi="微软雅黑" w:cs="宋体" w:hint="eastAsia"/>
          <w:color w:val="000000"/>
          <w:kern w:val="0"/>
          <w:sz w:val="30"/>
          <w:szCs w:val="30"/>
        </w:rPr>
        <w:t>饲料制备（搅拌）机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9.1.9</w:t>
      </w:r>
      <w:r w:rsidRPr="00886DB6">
        <w:rPr>
          <w:rFonts w:ascii="仿宋_GB2312" w:eastAsia="仿宋_GB2312" w:hAnsi="微软雅黑" w:cs="宋体" w:hint="eastAsia"/>
          <w:color w:val="000000"/>
          <w:kern w:val="0"/>
          <w:sz w:val="30"/>
          <w:szCs w:val="30"/>
        </w:rPr>
        <w:t>秸秆膨化机</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9.2</w:t>
      </w:r>
      <w:r w:rsidRPr="00886DB6">
        <w:rPr>
          <w:rFonts w:ascii="仿宋_GB2312" w:eastAsia="仿宋_GB2312" w:hAnsi="微软雅黑" w:cs="宋体" w:hint="eastAsia"/>
          <w:color w:val="000000"/>
          <w:kern w:val="0"/>
          <w:sz w:val="30"/>
          <w:szCs w:val="30"/>
        </w:rPr>
        <w:t>饲养机械</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9.2.1</w:t>
      </w:r>
      <w:r w:rsidRPr="00886DB6">
        <w:rPr>
          <w:rFonts w:ascii="仿宋_GB2312" w:eastAsia="仿宋_GB2312" w:hAnsi="微软雅黑" w:cs="宋体" w:hint="eastAsia"/>
          <w:color w:val="000000"/>
          <w:kern w:val="0"/>
          <w:sz w:val="30"/>
          <w:szCs w:val="30"/>
        </w:rPr>
        <w:t>孵化机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9.2.2</w:t>
      </w:r>
      <w:r w:rsidRPr="00886DB6">
        <w:rPr>
          <w:rFonts w:ascii="仿宋_GB2312" w:eastAsia="仿宋_GB2312" w:hAnsi="微软雅黑" w:cs="宋体" w:hint="eastAsia"/>
          <w:color w:val="000000"/>
          <w:kern w:val="0"/>
          <w:sz w:val="30"/>
          <w:szCs w:val="30"/>
        </w:rPr>
        <w:t>喂料机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9.2.3</w:t>
      </w:r>
      <w:r w:rsidRPr="00886DB6">
        <w:rPr>
          <w:rFonts w:ascii="仿宋_GB2312" w:eastAsia="仿宋_GB2312" w:hAnsi="微软雅黑" w:cs="宋体" w:hint="eastAsia"/>
          <w:color w:val="000000"/>
          <w:kern w:val="0"/>
          <w:sz w:val="30"/>
          <w:szCs w:val="30"/>
        </w:rPr>
        <w:t>送料机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9.2.4</w:t>
      </w:r>
      <w:r w:rsidRPr="00886DB6">
        <w:rPr>
          <w:rFonts w:ascii="仿宋_GB2312" w:eastAsia="仿宋_GB2312" w:hAnsi="微软雅黑" w:cs="宋体" w:hint="eastAsia"/>
          <w:color w:val="000000"/>
          <w:kern w:val="0"/>
          <w:sz w:val="30"/>
          <w:szCs w:val="30"/>
        </w:rPr>
        <w:t>清粪机</w:t>
      </w:r>
    </w:p>
    <w:p w:rsidR="00CC434F" w:rsidRPr="00886DB6" w:rsidRDefault="00CC434F" w:rsidP="00CC434F">
      <w:pPr>
        <w:widowControl/>
        <w:spacing w:line="590" w:lineRule="exact"/>
        <w:ind w:firstLine="157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9.2.5</w:t>
      </w:r>
      <w:r w:rsidRPr="00886DB6">
        <w:rPr>
          <w:rFonts w:ascii="仿宋_GB2312" w:eastAsia="仿宋_GB2312" w:hAnsi="微软雅黑" w:cs="宋体" w:hint="eastAsia"/>
          <w:color w:val="000000"/>
          <w:kern w:val="0"/>
          <w:sz w:val="30"/>
          <w:szCs w:val="30"/>
        </w:rPr>
        <w:t>粪污固液分离机</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9.3</w:t>
      </w:r>
      <w:r w:rsidRPr="00886DB6">
        <w:rPr>
          <w:rFonts w:ascii="仿宋_GB2312" w:eastAsia="仿宋_GB2312" w:hAnsi="微软雅黑" w:cs="宋体" w:hint="eastAsia"/>
          <w:color w:val="000000"/>
          <w:kern w:val="0"/>
          <w:sz w:val="30"/>
          <w:szCs w:val="30"/>
        </w:rPr>
        <w:t>畜产品采集加工机械设备</w:t>
      </w:r>
    </w:p>
    <w:p w:rsidR="00CC434F" w:rsidRPr="00886DB6" w:rsidRDefault="00CC434F" w:rsidP="00CC434F">
      <w:pPr>
        <w:widowControl/>
        <w:spacing w:line="590" w:lineRule="exact"/>
        <w:ind w:firstLine="168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9.3.1</w:t>
      </w:r>
      <w:r w:rsidRPr="00886DB6">
        <w:rPr>
          <w:rFonts w:ascii="仿宋_GB2312" w:eastAsia="仿宋_GB2312" w:hAnsi="微软雅黑" w:cs="宋体" w:hint="eastAsia"/>
          <w:color w:val="000000"/>
          <w:kern w:val="0"/>
          <w:sz w:val="30"/>
          <w:szCs w:val="30"/>
        </w:rPr>
        <w:t>挤奶机</w:t>
      </w:r>
    </w:p>
    <w:p w:rsidR="00CC434F" w:rsidRPr="00886DB6" w:rsidRDefault="00CC434F" w:rsidP="00CC434F">
      <w:pPr>
        <w:widowControl/>
        <w:spacing w:line="590" w:lineRule="exact"/>
        <w:ind w:firstLine="168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9.3.2</w:t>
      </w:r>
      <w:r w:rsidRPr="00886DB6">
        <w:rPr>
          <w:rFonts w:ascii="仿宋_GB2312" w:eastAsia="仿宋_GB2312" w:hAnsi="微软雅黑" w:cs="宋体" w:hint="eastAsia"/>
          <w:color w:val="000000"/>
          <w:kern w:val="0"/>
          <w:sz w:val="30"/>
          <w:szCs w:val="30"/>
        </w:rPr>
        <w:t>剪羊毛机</w:t>
      </w:r>
    </w:p>
    <w:p w:rsidR="00CC434F" w:rsidRPr="00886DB6" w:rsidRDefault="00CC434F" w:rsidP="00CC434F">
      <w:pPr>
        <w:widowControl/>
        <w:spacing w:line="590" w:lineRule="exact"/>
        <w:ind w:firstLine="168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9.3.3</w:t>
      </w:r>
      <w:r w:rsidRPr="00886DB6">
        <w:rPr>
          <w:rFonts w:ascii="仿宋_GB2312" w:eastAsia="仿宋_GB2312" w:hAnsi="微软雅黑" w:cs="宋体" w:hint="eastAsia"/>
          <w:color w:val="000000"/>
          <w:kern w:val="0"/>
          <w:sz w:val="30"/>
          <w:szCs w:val="30"/>
        </w:rPr>
        <w:t>贮奶（冷藏）罐</w:t>
      </w:r>
    </w:p>
    <w:p w:rsidR="00CC434F" w:rsidRPr="00050F7E" w:rsidRDefault="00CC434F" w:rsidP="00CC434F">
      <w:pPr>
        <w:widowControl/>
        <w:spacing w:line="590" w:lineRule="exact"/>
        <w:ind w:firstLine="525"/>
        <w:jc w:val="left"/>
        <w:rPr>
          <w:rFonts w:ascii="黑体" w:eastAsia="黑体" w:hAnsi="黑体" w:cs="宋体"/>
          <w:color w:val="000000"/>
          <w:kern w:val="0"/>
          <w:sz w:val="32"/>
          <w:szCs w:val="32"/>
        </w:rPr>
      </w:pPr>
      <w:r w:rsidRPr="00050F7E">
        <w:rPr>
          <w:rFonts w:ascii="黑体" w:eastAsia="黑体" w:hAnsi="黑体" w:cs="宋体" w:hint="eastAsia"/>
          <w:color w:val="000000"/>
          <w:kern w:val="0"/>
          <w:sz w:val="32"/>
          <w:szCs w:val="32"/>
        </w:rPr>
        <w:t>10．水产机械</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10.1</w:t>
      </w:r>
      <w:r w:rsidRPr="00886DB6">
        <w:rPr>
          <w:rFonts w:ascii="仿宋_GB2312" w:eastAsia="仿宋_GB2312" w:hAnsi="微软雅黑" w:cs="宋体" w:hint="eastAsia"/>
          <w:color w:val="000000"/>
          <w:kern w:val="0"/>
          <w:sz w:val="30"/>
          <w:szCs w:val="30"/>
        </w:rPr>
        <w:t>水产养殖机械</w:t>
      </w:r>
    </w:p>
    <w:p w:rsidR="00CC434F" w:rsidRPr="00886DB6" w:rsidRDefault="00CC434F" w:rsidP="00CC434F">
      <w:pPr>
        <w:widowControl/>
        <w:spacing w:line="590" w:lineRule="exact"/>
        <w:ind w:firstLine="178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10.1.1</w:t>
      </w:r>
      <w:r w:rsidRPr="00886DB6">
        <w:rPr>
          <w:rFonts w:ascii="仿宋_GB2312" w:eastAsia="仿宋_GB2312" w:hAnsi="微软雅黑" w:cs="宋体" w:hint="eastAsia"/>
          <w:color w:val="000000"/>
          <w:kern w:val="0"/>
          <w:sz w:val="30"/>
          <w:szCs w:val="30"/>
        </w:rPr>
        <w:t>增氧机</w:t>
      </w:r>
    </w:p>
    <w:p w:rsidR="00CC434F" w:rsidRPr="00886DB6" w:rsidRDefault="00CC434F" w:rsidP="00CC434F">
      <w:pPr>
        <w:widowControl/>
        <w:spacing w:line="590" w:lineRule="exact"/>
        <w:ind w:firstLine="178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10.1.2</w:t>
      </w:r>
      <w:r w:rsidRPr="00886DB6">
        <w:rPr>
          <w:rFonts w:ascii="仿宋_GB2312" w:eastAsia="仿宋_GB2312" w:hAnsi="微软雅黑" w:cs="宋体" w:hint="eastAsia"/>
          <w:color w:val="000000"/>
          <w:kern w:val="0"/>
          <w:sz w:val="30"/>
          <w:szCs w:val="30"/>
        </w:rPr>
        <w:t>网箱养殖设备</w:t>
      </w:r>
    </w:p>
    <w:p w:rsidR="00CC434F" w:rsidRPr="00050F7E" w:rsidRDefault="00CC434F" w:rsidP="00CC434F">
      <w:pPr>
        <w:widowControl/>
        <w:spacing w:line="590" w:lineRule="exact"/>
        <w:ind w:firstLine="525"/>
        <w:jc w:val="left"/>
        <w:rPr>
          <w:rFonts w:ascii="黑体" w:eastAsia="黑体" w:hAnsi="黑体" w:cs="宋体"/>
          <w:color w:val="000000"/>
          <w:kern w:val="0"/>
          <w:sz w:val="32"/>
          <w:szCs w:val="32"/>
        </w:rPr>
      </w:pPr>
      <w:r w:rsidRPr="00050F7E">
        <w:rPr>
          <w:rFonts w:ascii="黑体" w:eastAsia="黑体" w:hAnsi="黑体" w:cs="宋体" w:hint="eastAsia"/>
          <w:color w:val="000000"/>
          <w:kern w:val="0"/>
          <w:sz w:val="32"/>
          <w:szCs w:val="32"/>
        </w:rPr>
        <w:t>11．农业废弃物利用处理设备</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11.1</w:t>
      </w:r>
      <w:r w:rsidRPr="00886DB6">
        <w:rPr>
          <w:rFonts w:ascii="仿宋_GB2312" w:eastAsia="仿宋_GB2312" w:hAnsi="微软雅黑" w:cs="宋体" w:hint="eastAsia"/>
          <w:color w:val="000000"/>
          <w:kern w:val="0"/>
          <w:sz w:val="30"/>
          <w:szCs w:val="30"/>
        </w:rPr>
        <w:t>废弃物处理设备</w:t>
      </w:r>
    </w:p>
    <w:p w:rsidR="00CC434F" w:rsidRPr="00886DB6" w:rsidRDefault="00CC434F" w:rsidP="00CC434F">
      <w:pPr>
        <w:widowControl/>
        <w:spacing w:line="590" w:lineRule="exact"/>
        <w:ind w:firstLine="168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11.1.1</w:t>
      </w:r>
      <w:r w:rsidRPr="00886DB6">
        <w:rPr>
          <w:rFonts w:ascii="仿宋_GB2312" w:eastAsia="仿宋_GB2312" w:hAnsi="微软雅黑" w:cs="宋体" w:hint="eastAsia"/>
          <w:color w:val="000000"/>
          <w:kern w:val="0"/>
          <w:sz w:val="30"/>
          <w:szCs w:val="30"/>
        </w:rPr>
        <w:t>残膜回收机</w:t>
      </w:r>
    </w:p>
    <w:p w:rsidR="00CC434F" w:rsidRPr="00886DB6" w:rsidRDefault="00CC434F" w:rsidP="00CC434F">
      <w:pPr>
        <w:widowControl/>
        <w:spacing w:line="590" w:lineRule="exact"/>
        <w:ind w:firstLine="168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11.1.2</w:t>
      </w:r>
      <w:r w:rsidRPr="00886DB6">
        <w:rPr>
          <w:rFonts w:ascii="仿宋_GB2312" w:eastAsia="仿宋_GB2312" w:hAnsi="微软雅黑" w:cs="宋体" w:hint="eastAsia"/>
          <w:color w:val="000000"/>
          <w:kern w:val="0"/>
          <w:sz w:val="30"/>
          <w:szCs w:val="30"/>
        </w:rPr>
        <w:t>沼液沼渣抽排设备</w:t>
      </w:r>
    </w:p>
    <w:p w:rsidR="00CC434F" w:rsidRPr="00886DB6" w:rsidRDefault="00CC434F" w:rsidP="00CC434F">
      <w:pPr>
        <w:widowControl/>
        <w:spacing w:line="590" w:lineRule="exact"/>
        <w:ind w:firstLine="168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11.1.3</w:t>
      </w:r>
      <w:r w:rsidRPr="00886DB6">
        <w:rPr>
          <w:rFonts w:ascii="仿宋_GB2312" w:eastAsia="仿宋_GB2312" w:hAnsi="微软雅黑" w:cs="宋体" w:hint="eastAsia"/>
          <w:color w:val="000000"/>
          <w:kern w:val="0"/>
          <w:sz w:val="30"/>
          <w:szCs w:val="30"/>
        </w:rPr>
        <w:t>秸秆压块（粒、棒）机</w:t>
      </w:r>
    </w:p>
    <w:p w:rsidR="00CC434F" w:rsidRPr="00886DB6" w:rsidRDefault="00CC434F" w:rsidP="00CC434F">
      <w:pPr>
        <w:widowControl/>
        <w:spacing w:line="590" w:lineRule="exact"/>
        <w:ind w:firstLine="1680"/>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lastRenderedPageBreak/>
        <w:t>11.1.4</w:t>
      </w:r>
      <w:r w:rsidRPr="00886DB6">
        <w:rPr>
          <w:rFonts w:ascii="仿宋_GB2312" w:eastAsia="仿宋_GB2312" w:hAnsi="微软雅黑" w:cs="宋体" w:hint="eastAsia"/>
          <w:color w:val="000000"/>
          <w:kern w:val="0"/>
          <w:sz w:val="30"/>
          <w:szCs w:val="30"/>
        </w:rPr>
        <w:t>病死畜禽无害化处理设备</w:t>
      </w:r>
    </w:p>
    <w:p w:rsidR="00CC434F" w:rsidRPr="00050F7E" w:rsidRDefault="00CC434F" w:rsidP="00CC434F">
      <w:pPr>
        <w:widowControl/>
        <w:spacing w:line="590" w:lineRule="exact"/>
        <w:ind w:firstLine="525"/>
        <w:jc w:val="left"/>
        <w:rPr>
          <w:rFonts w:ascii="黑体" w:eastAsia="黑体" w:hAnsi="黑体" w:cs="宋体"/>
          <w:color w:val="000000"/>
          <w:kern w:val="0"/>
          <w:sz w:val="32"/>
          <w:szCs w:val="32"/>
        </w:rPr>
      </w:pPr>
      <w:r w:rsidRPr="00050F7E">
        <w:rPr>
          <w:rFonts w:ascii="黑体" w:eastAsia="黑体" w:hAnsi="黑体" w:cs="宋体" w:hint="eastAsia"/>
          <w:color w:val="000000"/>
          <w:kern w:val="0"/>
          <w:sz w:val="32"/>
          <w:szCs w:val="32"/>
        </w:rPr>
        <w:t>12．农田基本建设机械</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12.1</w:t>
      </w:r>
      <w:r w:rsidRPr="00886DB6">
        <w:rPr>
          <w:rFonts w:ascii="仿宋_GB2312" w:eastAsia="仿宋_GB2312" w:hAnsi="微软雅黑" w:cs="宋体" w:hint="eastAsia"/>
          <w:color w:val="000000"/>
          <w:kern w:val="0"/>
          <w:sz w:val="30"/>
          <w:szCs w:val="30"/>
        </w:rPr>
        <w:t>平地机械</w:t>
      </w:r>
    </w:p>
    <w:p w:rsidR="00CC434F" w:rsidRPr="00886DB6" w:rsidRDefault="00CC434F" w:rsidP="00CC434F">
      <w:pPr>
        <w:widowControl/>
        <w:spacing w:line="590" w:lineRule="exact"/>
        <w:ind w:firstLine="178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12.1.1</w:t>
      </w:r>
      <w:r w:rsidRPr="00886DB6">
        <w:rPr>
          <w:rFonts w:ascii="仿宋_GB2312" w:eastAsia="仿宋_GB2312" w:hAnsi="微软雅黑" w:cs="宋体" w:hint="eastAsia"/>
          <w:color w:val="000000"/>
          <w:kern w:val="0"/>
          <w:sz w:val="30"/>
          <w:szCs w:val="30"/>
        </w:rPr>
        <w:t>平地机（含激光平地机）</w:t>
      </w:r>
    </w:p>
    <w:p w:rsidR="00CC434F" w:rsidRPr="00050F7E" w:rsidRDefault="00CC434F" w:rsidP="00CC434F">
      <w:pPr>
        <w:widowControl/>
        <w:spacing w:line="590" w:lineRule="exact"/>
        <w:ind w:firstLine="525"/>
        <w:jc w:val="left"/>
        <w:rPr>
          <w:rFonts w:ascii="黑体" w:eastAsia="黑体" w:hAnsi="黑体" w:cs="宋体"/>
          <w:color w:val="000000"/>
          <w:kern w:val="0"/>
          <w:sz w:val="32"/>
          <w:szCs w:val="32"/>
        </w:rPr>
      </w:pPr>
      <w:r w:rsidRPr="00050F7E">
        <w:rPr>
          <w:rFonts w:ascii="黑体" w:eastAsia="黑体" w:hAnsi="黑体" w:cs="宋体" w:hint="eastAsia"/>
          <w:color w:val="000000"/>
          <w:kern w:val="0"/>
          <w:sz w:val="32"/>
          <w:szCs w:val="32"/>
        </w:rPr>
        <w:t>13．设施农业设备</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13.1</w:t>
      </w:r>
      <w:r w:rsidRPr="00886DB6">
        <w:rPr>
          <w:rFonts w:ascii="仿宋_GB2312" w:eastAsia="仿宋_GB2312" w:hAnsi="微软雅黑" w:cs="宋体" w:hint="eastAsia"/>
          <w:color w:val="000000"/>
          <w:kern w:val="0"/>
          <w:sz w:val="30"/>
          <w:szCs w:val="30"/>
        </w:rPr>
        <w:t>温室大棚设备</w:t>
      </w:r>
    </w:p>
    <w:p w:rsidR="00CC434F" w:rsidRPr="00886DB6" w:rsidRDefault="00CC434F" w:rsidP="00CC434F">
      <w:pPr>
        <w:widowControl/>
        <w:spacing w:line="590" w:lineRule="exact"/>
        <w:ind w:firstLine="178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13.1.1</w:t>
      </w:r>
      <w:r w:rsidRPr="00886DB6">
        <w:rPr>
          <w:rFonts w:ascii="仿宋_GB2312" w:eastAsia="仿宋_GB2312" w:hAnsi="微软雅黑" w:cs="宋体" w:hint="eastAsia"/>
          <w:color w:val="000000"/>
          <w:kern w:val="0"/>
          <w:sz w:val="30"/>
          <w:szCs w:val="30"/>
        </w:rPr>
        <w:t>电动卷帘机</w:t>
      </w:r>
    </w:p>
    <w:p w:rsidR="00CC434F" w:rsidRPr="00886DB6" w:rsidRDefault="00CC434F" w:rsidP="00CC434F">
      <w:pPr>
        <w:widowControl/>
        <w:spacing w:line="590" w:lineRule="exact"/>
        <w:ind w:firstLine="178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13.1.2</w:t>
      </w:r>
      <w:r w:rsidRPr="00886DB6">
        <w:rPr>
          <w:rFonts w:ascii="仿宋_GB2312" w:eastAsia="仿宋_GB2312" w:hAnsi="微软雅黑" w:cs="宋体" w:hint="eastAsia"/>
          <w:color w:val="000000"/>
          <w:kern w:val="0"/>
          <w:sz w:val="30"/>
          <w:szCs w:val="30"/>
        </w:rPr>
        <w:t>热风炉</w:t>
      </w:r>
    </w:p>
    <w:p w:rsidR="00CC434F" w:rsidRPr="00886DB6" w:rsidRDefault="00CC434F" w:rsidP="00CC434F">
      <w:pPr>
        <w:widowControl/>
        <w:spacing w:line="590" w:lineRule="exact"/>
        <w:ind w:firstLine="178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13.1.3</w:t>
      </w:r>
      <w:r w:rsidRPr="00886DB6">
        <w:rPr>
          <w:rFonts w:ascii="仿宋_GB2312" w:eastAsia="仿宋_GB2312" w:hAnsi="微软雅黑" w:cs="宋体" w:hint="eastAsia"/>
          <w:color w:val="000000"/>
          <w:kern w:val="0"/>
          <w:sz w:val="30"/>
          <w:szCs w:val="30"/>
        </w:rPr>
        <w:t>加温系统（含燃油热风炉、热水加温系统）</w:t>
      </w:r>
    </w:p>
    <w:p w:rsidR="00CC434F" w:rsidRPr="00886DB6" w:rsidRDefault="00CC434F" w:rsidP="00CC434F">
      <w:pPr>
        <w:widowControl/>
        <w:spacing w:line="590" w:lineRule="exact"/>
        <w:ind w:firstLine="178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13.1.4</w:t>
      </w:r>
      <w:r w:rsidRPr="00886DB6">
        <w:rPr>
          <w:rFonts w:ascii="仿宋_GB2312" w:eastAsia="仿宋_GB2312" w:hAnsi="微软雅黑" w:cs="宋体" w:hint="eastAsia"/>
          <w:color w:val="000000"/>
          <w:kern w:val="0"/>
          <w:sz w:val="30"/>
          <w:szCs w:val="30"/>
        </w:rPr>
        <w:t>水帘降温设备</w:t>
      </w:r>
    </w:p>
    <w:p w:rsidR="00CC434F" w:rsidRPr="00050F7E" w:rsidRDefault="00CC434F" w:rsidP="00CC434F">
      <w:pPr>
        <w:widowControl/>
        <w:spacing w:line="590" w:lineRule="exact"/>
        <w:ind w:firstLine="525"/>
        <w:jc w:val="left"/>
        <w:rPr>
          <w:rFonts w:ascii="黑体" w:eastAsia="黑体" w:hAnsi="黑体" w:cs="宋体"/>
          <w:color w:val="000000"/>
          <w:kern w:val="0"/>
          <w:sz w:val="32"/>
          <w:szCs w:val="32"/>
        </w:rPr>
      </w:pPr>
      <w:r w:rsidRPr="00050F7E">
        <w:rPr>
          <w:rFonts w:ascii="黑体" w:eastAsia="黑体" w:hAnsi="黑体" w:cs="宋体" w:hint="eastAsia"/>
          <w:color w:val="000000"/>
          <w:kern w:val="0"/>
          <w:sz w:val="32"/>
          <w:szCs w:val="32"/>
        </w:rPr>
        <w:t>14．动力机械</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14.1</w:t>
      </w:r>
      <w:r w:rsidRPr="00886DB6">
        <w:rPr>
          <w:rFonts w:ascii="仿宋_GB2312" w:eastAsia="仿宋_GB2312" w:hAnsi="微软雅黑" w:cs="宋体" w:hint="eastAsia"/>
          <w:color w:val="000000"/>
          <w:kern w:val="0"/>
          <w:sz w:val="30"/>
          <w:szCs w:val="30"/>
        </w:rPr>
        <w:t>拖拉机</w:t>
      </w:r>
    </w:p>
    <w:p w:rsidR="00CC434F" w:rsidRPr="00886DB6" w:rsidRDefault="00CC434F" w:rsidP="00CC434F">
      <w:pPr>
        <w:widowControl/>
        <w:spacing w:line="590" w:lineRule="exact"/>
        <w:ind w:firstLine="178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14.1.1</w:t>
      </w:r>
      <w:r w:rsidRPr="00886DB6">
        <w:rPr>
          <w:rFonts w:ascii="仿宋_GB2312" w:eastAsia="仿宋_GB2312" w:hAnsi="微软雅黑" w:cs="宋体" w:hint="eastAsia"/>
          <w:color w:val="000000"/>
          <w:kern w:val="0"/>
          <w:sz w:val="30"/>
          <w:szCs w:val="30"/>
        </w:rPr>
        <w:t>轮式拖拉机（不含皮带传动轮式拖拉机）</w:t>
      </w:r>
    </w:p>
    <w:p w:rsidR="00CC434F" w:rsidRPr="00886DB6" w:rsidRDefault="00CC434F" w:rsidP="00CC434F">
      <w:pPr>
        <w:widowControl/>
        <w:spacing w:line="590" w:lineRule="exact"/>
        <w:ind w:firstLine="178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14.1.2</w:t>
      </w:r>
      <w:r w:rsidRPr="00886DB6">
        <w:rPr>
          <w:rFonts w:ascii="仿宋_GB2312" w:eastAsia="仿宋_GB2312" w:hAnsi="微软雅黑" w:cs="宋体" w:hint="eastAsia"/>
          <w:color w:val="000000"/>
          <w:kern w:val="0"/>
          <w:sz w:val="30"/>
          <w:szCs w:val="30"/>
        </w:rPr>
        <w:t>手扶拖拉机</w:t>
      </w:r>
    </w:p>
    <w:p w:rsidR="00CC434F" w:rsidRPr="00886DB6" w:rsidRDefault="00CC434F" w:rsidP="00CC434F">
      <w:pPr>
        <w:widowControl/>
        <w:spacing w:line="590" w:lineRule="exact"/>
        <w:ind w:firstLine="178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14.1.3</w:t>
      </w:r>
      <w:r w:rsidRPr="00886DB6">
        <w:rPr>
          <w:rFonts w:ascii="仿宋_GB2312" w:eastAsia="仿宋_GB2312" w:hAnsi="微软雅黑" w:cs="宋体" w:hint="eastAsia"/>
          <w:color w:val="000000"/>
          <w:kern w:val="0"/>
          <w:sz w:val="30"/>
          <w:szCs w:val="30"/>
        </w:rPr>
        <w:t>履带式拖拉机</w:t>
      </w:r>
    </w:p>
    <w:p w:rsidR="00CC434F" w:rsidRPr="00050F7E" w:rsidRDefault="00CC434F" w:rsidP="00CC434F">
      <w:pPr>
        <w:widowControl/>
        <w:spacing w:line="590" w:lineRule="exact"/>
        <w:ind w:firstLine="525"/>
        <w:jc w:val="left"/>
        <w:rPr>
          <w:rFonts w:ascii="黑体" w:eastAsia="黑体" w:hAnsi="黑体" w:cs="宋体"/>
          <w:color w:val="000000"/>
          <w:kern w:val="0"/>
          <w:sz w:val="32"/>
          <w:szCs w:val="32"/>
        </w:rPr>
      </w:pPr>
      <w:r w:rsidRPr="00050F7E">
        <w:rPr>
          <w:rFonts w:ascii="黑体" w:eastAsia="黑体" w:hAnsi="黑体" w:cs="宋体" w:hint="eastAsia"/>
          <w:color w:val="000000"/>
          <w:kern w:val="0"/>
          <w:sz w:val="32"/>
          <w:szCs w:val="32"/>
        </w:rPr>
        <w:t>15．其他机械</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15.1</w:t>
      </w:r>
      <w:r w:rsidRPr="00886DB6">
        <w:rPr>
          <w:rFonts w:ascii="仿宋_GB2312" w:eastAsia="仿宋_GB2312" w:hAnsi="微软雅黑" w:cs="宋体" w:hint="eastAsia"/>
          <w:color w:val="000000"/>
          <w:kern w:val="0"/>
          <w:sz w:val="30"/>
          <w:szCs w:val="30"/>
        </w:rPr>
        <w:t>养蜂设备</w:t>
      </w:r>
    </w:p>
    <w:p w:rsidR="00CC434F" w:rsidRPr="00886DB6" w:rsidRDefault="00CC434F" w:rsidP="00CC434F">
      <w:pPr>
        <w:widowControl/>
        <w:spacing w:line="590" w:lineRule="exact"/>
        <w:ind w:firstLine="178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15.1.1</w:t>
      </w:r>
      <w:r w:rsidRPr="00886DB6">
        <w:rPr>
          <w:rFonts w:ascii="仿宋_GB2312" w:eastAsia="仿宋_GB2312" w:hAnsi="微软雅黑" w:cs="宋体" w:hint="eastAsia"/>
          <w:color w:val="000000"/>
          <w:kern w:val="0"/>
          <w:sz w:val="30"/>
          <w:szCs w:val="30"/>
        </w:rPr>
        <w:t>养蜂平台</w:t>
      </w:r>
    </w:p>
    <w:p w:rsidR="00CC434F" w:rsidRPr="00886DB6" w:rsidRDefault="00CC434F" w:rsidP="00CC434F">
      <w:pPr>
        <w:widowControl/>
        <w:spacing w:line="590" w:lineRule="exact"/>
        <w:ind w:firstLine="94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15.2</w:t>
      </w:r>
      <w:r w:rsidRPr="00886DB6">
        <w:rPr>
          <w:rFonts w:ascii="仿宋_GB2312" w:eastAsia="仿宋_GB2312" w:hAnsi="微软雅黑" w:cs="宋体" w:hint="eastAsia"/>
          <w:color w:val="000000"/>
          <w:kern w:val="0"/>
          <w:sz w:val="30"/>
          <w:szCs w:val="30"/>
        </w:rPr>
        <w:t>其他机械</w:t>
      </w:r>
    </w:p>
    <w:p w:rsidR="00CC434F" w:rsidRPr="00886DB6" w:rsidRDefault="00CC434F" w:rsidP="00CC434F">
      <w:pPr>
        <w:widowControl/>
        <w:spacing w:line="590" w:lineRule="exact"/>
        <w:ind w:firstLine="178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15.2.1</w:t>
      </w:r>
      <w:r w:rsidRPr="00886DB6">
        <w:rPr>
          <w:rFonts w:ascii="仿宋_GB2312" w:eastAsia="仿宋_GB2312" w:hAnsi="微软雅黑" w:cs="宋体" w:hint="eastAsia"/>
          <w:color w:val="000000"/>
          <w:kern w:val="0"/>
          <w:sz w:val="30"/>
          <w:szCs w:val="30"/>
        </w:rPr>
        <w:t>简易保鲜储藏设备</w:t>
      </w:r>
    </w:p>
    <w:p w:rsidR="00CC434F" w:rsidRPr="00886DB6" w:rsidRDefault="00CC434F" w:rsidP="00CC434F">
      <w:pPr>
        <w:widowControl/>
        <w:spacing w:line="590" w:lineRule="exact"/>
        <w:ind w:firstLine="178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15.2.2</w:t>
      </w:r>
      <w:r w:rsidRPr="00886DB6">
        <w:rPr>
          <w:rFonts w:ascii="仿宋_GB2312" w:eastAsia="仿宋_GB2312" w:hAnsi="微软雅黑" w:cs="宋体" w:hint="eastAsia"/>
          <w:color w:val="000000"/>
          <w:kern w:val="0"/>
          <w:sz w:val="30"/>
          <w:szCs w:val="30"/>
        </w:rPr>
        <w:t>农业用北斗终端（含渔船用）</w:t>
      </w:r>
    </w:p>
    <w:p w:rsidR="00CC434F" w:rsidRPr="00886DB6" w:rsidRDefault="00CC434F" w:rsidP="00CC434F">
      <w:pPr>
        <w:widowControl/>
        <w:spacing w:line="590" w:lineRule="exact"/>
        <w:ind w:firstLine="1785"/>
        <w:jc w:val="left"/>
        <w:rPr>
          <w:rFonts w:ascii="微软雅黑" w:eastAsia="微软雅黑" w:hAnsi="微软雅黑" w:cs="宋体"/>
          <w:color w:val="000000"/>
          <w:kern w:val="0"/>
          <w:sz w:val="24"/>
        </w:rPr>
      </w:pPr>
      <w:r w:rsidRPr="00886DB6">
        <w:rPr>
          <w:rFonts w:ascii="宋体" w:hAnsi="宋体" w:cs="宋体" w:hint="eastAsia"/>
          <w:color w:val="000000"/>
          <w:kern w:val="0"/>
          <w:sz w:val="30"/>
          <w:szCs w:val="30"/>
        </w:rPr>
        <w:t>15.2.3</w:t>
      </w:r>
      <w:r w:rsidRPr="00886DB6">
        <w:rPr>
          <w:rFonts w:ascii="仿宋_GB2312" w:eastAsia="仿宋_GB2312" w:hAnsi="微软雅黑" w:cs="宋体" w:hint="eastAsia"/>
          <w:color w:val="000000"/>
          <w:kern w:val="0"/>
          <w:sz w:val="30"/>
          <w:szCs w:val="30"/>
        </w:rPr>
        <w:t>水井钻机</w:t>
      </w:r>
    </w:p>
    <w:p w:rsidR="00CC434F" w:rsidRDefault="00CC434F" w:rsidP="00CC434F">
      <w:pPr>
        <w:widowControl/>
        <w:spacing w:line="590" w:lineRule="exact"/>
        <w:ind w:firstLine="1785"/>
        <w:jc w:val="left"/>
        <w:rPr>
          <w:rFonts w:ascii="黑体" w:eastAsia="黑体" w:hAnsi="黑体" w:cs="宋体"/>
          <w:color w:val="000000"/>
          <w:kern w:val="0"/>
          <w:sz w:val="32"/>
          <w:szCs w:val="32"/>
        </w:rPr>
      </w:pPr>
      <w:r w:rsidRPr="00886DB6">
        <w:rPr>
          <w:rFonts w:ascii="宋体" w:hAnsi="宋体" w:cs="宋体" w:hint="eastAsia"/>
          <w:color w:val="000000"/>
          <w:kern w:val="0"/>
          <w:sz w:val="30"/>
          <w:szCs w:val="30"/>
        </w:rPr>
        <w:t>15.2.4</w:t>
      </w:r>
      <w:r w:rsidRPr="00886DB6">
        <w:rPr>
          <w:rFonts w:ascii="仿宋_GB2312" w:eastAsia="仿宋_GB2312" w:hAnsi="微软雅黑" w:cs="宋体" w:hint="eastAsia"/>
          <w:color w:val="000000"/>
          <w:kern w:val="0"/>
          <w:sz w:val="30"/>
          <w:szCs w:val="30"/>
        </w:rPr>
        <w:t>沼气发电机组</w:t>
      </w:r>
      <w:r>
        <w:rPr>
          <w:rFonts w:ascii="黑体" w:eastAsia="黑体" w:hAnsi="黑体" w:cs="宋体"/>
          <w:color w:val="000000"/>
          <w:kern w:val="0"/>
          <w:sz w:val="32"/>
          <w:szCs w:val="32"/>
        </w:rPr>
        <w:br w:type="page"/>
      </w:r>
    </w:p>
    <w:p w:rsidR="00326863" w:rsidRDefault="00326863" w:rsidP="00CC434F">
      <w:pPr>
        <w:widowControl/>
        <w:spacing w:line="590" w:lineRule="exact"/>
        <w:jc w:val="left"/>
        <w:rPr>
          <w:rFonts w:ascii="黑体" w:eastAsia="黑体" w:hAnsi="黑体" w:cs="宋体"/>
          <w:color w:val="000000"/>
          <w:kern w:val="0"/>
          <w:sz w:val="32"/>
          <w:szCs w:val="32"/>
        </w:rPr>
        <w:sectPr w:rsidR="00326863" w:rsidSect="00EC717E">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851" w:footer="737" w:gutter="0"/>
          <w:cols w:space="0"/>
          <w:docGrid w:linePitch="312"/>
        </w:sectPr>
      </w:pPr>
    </w:p>
    <w:p w:rsidR="00CC434F" w:rsidRPr="001C4BAB" w:rsidRDefault="00CC434F" w:rsidP="00CC434F">
      <w:pPr>
        <w:widowControl/>
        <w:spacing w:line="590" w:lineRule="exact"/>
        <w:jc w:val="left"/>
        <w:rPr>
          <w:rFonts w:ascii="黑体" w:eastAsia="黑体" w:hAnsi="黑体" w:cs="宋体"/>
          <w:color w:val="000000"/>
          <w:kern w:val="0"/>
          <w:sz w:val="24"/>
        </w:rPr>
      </w:pPr>
      <w:r w:rsidRPr="001C4BAB">
        <w:rPr>
          <w:rFonts w:ascii="黑体" w:eastAsia="黑体" w:hAnsi="黑体" w:cs="宋体" w:hint="eastAsia"/>
          <w:color w:val="000000"/>
          <w:kern w:val="0"/>
          <w:sz w:val="32"/>
          <w:szCs w:val="32"/>
        </w:rPr>
        <w:lastRenderedPageBreak/>
        <w:t>附件2</w:t>
      </w:r>
    </w:p>
    <w:p w:rsidR="0093589A" w:rsidRPr="00FA0AC6" w:rsidRDefault="00CC434F" w:rsidP="00CC434F">
      <w:pPr>
        <w:widowControl/>
        <w:spacing w:line="590" w:lineRule="exact"/>
        <w:jc w:val="center"/>
        <w:rPr>
          <w:rFonts w:ascii="方正小标宋简体" w:eastAsia="方正小标宋简体" w:hAnsi="华文中宋" w:cs="宋体"/>
          <w:bCs/>
          <w:color w:val="000000"/>
          <w:kern w:val="0"/>
          <w:sz w:val="36"/>
          <w:szCs w:val="36"/>
        </w:rPr>
      </w:pPr>
      <w:r w:rsidRPr="00FA0AC6">
        <w:rPr>
          <w:rFonts w:ascii="宋体" w:eastAsia="方正小标宋简体" w:hAnsi="宋体" w:cs="宋体" w:hint="eastAsia"/>
          <w:bCs/>
          <w:color w:val="000000"/>
          <w:kern w:val="0"/>
          <w:sz w:val="36"/>
          <w:szCs w:val="36"/>
          <w:u w:val="single"/>
        </w:rPr>
        <w:t>   </w:t>
      </w:r>
      <w:r w:rsidRPr="00FA0AC6">
        <w:rPr>
          <w:rFonts w:ascii="方正小标宋简体" w:eastAsia="方正小标宋简体" w:hAnsi="华文中宋" w:cs="宋体" w:hint="eastAsia"/>
          <w:bCs/>
          <w:color w:val="000000"/>
          <w:kern w:val="0"/>
          <w:sz w:val="36"/>
          <w:szCs w:val="36"/>
        </w:rPr>
        <w:t>年度</w:t>
      </w:r>
      <w:r w:rsidRPr="00FA0AC6">
        <w:rPr>
          <w:rFonts w:ascii="宋体" w:eastAsia="方正小标宋简体" w:hAnsi="宋体" w:cs="宋体" w:hint="eastAsia"/>
          <w:bCs/>
          <w:color w:val="000000"/>
          <w:kern w:val="0"/>
          <w:sz w:val="36"/>
          <w:szCs w:val="36"/>
          <w:u w:val="single"/>
        </w:rPr>
        <w:t>  </w:t>
      </w:r>
      <w:r w:rsidRPr="00FA0AC6">
        <w:rPr>
          <w:rFonts w:ascii="方正小标宋简体" w:eastAsia="方正小标宋简体" w:hAnsi="华文中宋" w:cs="宋体" w:hint="eastAsia"/>
          <w:bCs/>
          <w:color w:val="000000"/>
          <w:kern w:val="0"/>
          <w:sz w:val="36"/>
          <w:szCs w:val="36"/>
        </w:rPr>
        <w:t>县（市、区、场）享受农机购置补贴的</w:t>
      </w:r>
    </w:p>
    <w:p w:rsidR="00CC434F" w:rsidRDefault="00CC434F" w:rsidP="006F247A">
      <w:pPr>
        <w:widowControl/>
        <w:spacing w:line="590" w:lineRule="exact"/>
        <w:jc w:val="center"/>
        <w:rPr>
          <w:rFonts w:ascii="方正小标宋简体" w:eastAsia="方正小标宋简体" w:hAnsi="华文中宋" w:cs="宋体"/>
          <w:bCs/>
          <w:color w:val="000000"/>
          <w:kern w:val="0"/>
          <w:sz w:val="36"/>
          <w:szCs w:val="36"/>
        </w:rPr>
      </w:pPr>
      <w:r w:rsidRPr="00FA0AC6">
        <w:rPr>
          <w:rFonts w:ascii="方正小标宋简体" w:eastAsia="方正小标宋简体" w:hAnsi="华文中宋" w:cs="宋体" w:hint="eastAsia"/>
          <w:bCs/>
          <w:color w:val="000000"/>
          <w:kern w:val="0"/>
          <w:sz w:val="36"/>
          <w:szCs w:val="36"/>
        </w:rPr>
        <w:t>购机者信息表</w:t>
      </w:r>
    </w:p>
    <w:p w:rsidR="00E23DB9" w:rsidRPr="00FA0AC6" w:rsidRDefault="00E23DB9" w:rsidP="00E23DB9">
      <w:pPr>
        <w:widowControl/>
        <w:spacing w:line="300" w:lineRule="exact"/>
        <w:jc w:val="center"/>
        <w:rPr>
          <w:rFonts w:ascii="方正小标宋简体" w:eastAsia="方正小标宋简体" w:hAnsi="微软雅黑" w:cs="宋体"/>
          <w:color w:val="000000"/>
          <w:kern w:val="0"/>
          <w:sz w:val="36"/>
          <w:szCs w:val="3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96"/>
        <w:gridCol w:w="936"/>
        <w:gridCol w:w="496"/>
        <w:gridCol w:w="496"/>
        <w:gridCol w:w="496"/>
        <w:gridCol w:w="496"/>
        <w:gridCol w:w="456"/>
        <w:gridCol w:w="496"/>
        <w:gridCol w:w="496"/>
        <w:gridCol w:w="2616"/>
        <w:gridCol w:w="2616"/>
        <w:gridCol w:w="2376"/>
        <w:gridCol w:w="1278"/>
      </w:tblGrid>
      <w:tr w:rsidR="00CC434F" w:rsidRPr="00886DB6" w:rsidTr="00AE0568">
        <w:trPr>
          <w:trHeight w:val="467"/>
        </w:trPr>
        <w:tc>
          <w:tcPr>
            <w:tcW w:w="496" w:type="dxa"/>
            <w:vMerge w:val="restart"/>
            <w:tcMar>
              <w:top w:w="0" w:type="dxa"/>
              <w:left w:w="108" w:type="dxa"/>
              <w:bottom w:w="0" w:type="dxa"/>
              <w:right w:w="108" w:type="dxa"/>
            </w:tcMar>
            <w:vAlign w:val="cente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序号</w:t>
            </w:r>
          </w:p>
        </w:tc>
        <w:tc>
          <w:tcPr>
            <w:tcW w:w="1928" w:type="dxa"/>
            <w:gridSpan w:val="3"/>
            <w:tcMar>
              <w:top w:w="0" w:type="dxa"/>
              <w:left w:w="108" w:type="dxa"/>
              <w:bottom w:w="0" w:type="dxa"/>
              <w:right w:w="108" w:type="dxa"/>
            </w:tcMar>
            <w:vAlign w:val="cente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购机者</w:t>
            </w:r>
          </w:p>
        </w:tc>
        <w:tc>
          <w:tcPr>
            <w:tcW w:w="7672" w:type="dxa"/>
            <w:gridSpan w:val="7"/>
            <w:tcMar>
              <w:top w:w="0" w:type="dxa"/>
              <w:left w:w="108" w:type="dxa"/>
              <w:bottom w:w="0" w:type="dxa"/>
              <w:right w:w="108" w:type="dxa"/>
            </w:tcMar>
            <w:vAlign w:val="cente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补贴机具</w:t>
            </w:r>
          </w:p>
        </w:tc>
        <w:tc>
          <w:tcPr>
            <w:tcW w:w="3654" w:type="dxa"/>
            <w:gridSpan w:val="2"/>
            <w:tcMar>
              <w:top w:w="0" w:type="dxa"/>
              <w:left w:w="108" w:type="dxa"/>
              <w:bottom w:w="0" w:type="dxa"/>
              <w:right w:w="108" w:type="dxa"/>
            </w:tcMar>
            <w:vAlign w:val="cente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补贴资金</w:t>
            </w:r>
          </w:p>
        </w:tc>
      </w:tr>
      <w:tr w:rsidR="00CC434F" w:rsidRPr="00886DB6" w:rsidTr="006F247A">
        <w:trPr>
          <w:trHeight w:val="773"/>
        </w:trPr>
        <w:tc>
          <w:tcPr>
            <w:tcW w:w="496" w:type="dxa"/>
            <w:vMerge/>
            <w:vAlign w:val="center"/>
            <w:hideMark/>
          </w:tcPr>
          <w:p w:rsidR="00CC434F" w:rsidRPr="00886DB6" w:rsidRDefault="00CC434F" w:rsidP="006F247A">
            <w:pPr>
              <w:widowControl/>
              <w:spacing w:line="590" w:lineRule="exact"/>
              <w:jc w:val="left"/>
              <w:rPr>
                <w:rFonts w:ascii="宋体" w:hAnsi="宋体" w:cs="宋体"/>
                <w:color w:val="000000"/>
                <w:kern w:val="0"/>
                <w:sz w:val="24"/>
              </w:rPr>
            </w:pPr>
          </w:p>
        </w:tc>
        <w:tc>
          <w:tcPr>
            <w:tcW w:w="936" w:type="dxa"/>
            <w:tcMar>
              <w:top w:w="0" w:type="dxa"/>
              <w:left w:w="108" w:type="dxa"/>
              <w:bottom w:w="0" w:type="dxa"/>
              <w:right w:w="108" w:type="dxa"/>
            </w:tcMar>
            <w:vAlign w:val="cente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所在乡（镇）</w:t>
            </w:r>
          </w:p>
        </w:tc>
        <w:tc>
          <w:tcPr>
            <w:tcW w:w="496" w:type="dxa"/>
            <w:tcMar>
              <w:top w:w="0" w:type="dxa"/>
              <w:left w:w="108" w:type="dxa"/>
              <w:bottom w:w="0" w:type="dxa"/>
              <w:right w:w="108" w:type="dxa"/>
            </w:tcMar>
            <w:vAlign w:val="cente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所在村组</w:t>
            </w:r>
          </w:p>
        </w:tc>
        <w:tc>
          <w:tcPr>
            <w:tcW w:w="496" w:type="dxa"/>
            <w:tcMar>
              <w:top w:w="0" w:type="dxa"/>
              <w:left w:w="108" w:type="dxa"/>
              <w:bottom w:w="0" w:type="dxa"/>
              <w:right w:w="108" w:type="dxa"/>
            </w:tcMar>
            <w:vAlign w:val="cente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购机者姓名</w:t>
            </w:r>
          </w:p>
        </w:tc>
        <w:tc>
          <w:tcPr>
            <w:tcW w:w="496" w:type="dxa"/>
            <w:tcMar>
              <w:top w:w="0" w:type="dxa"/>
              <w:left w:w="108" w:type="dxa"/>
              <w:bottom w:w="0" w:type="dxa"/>
              <w:right w:w="108" w:type="dxa"/>
            </w:tcMar>
            <w:vAlign w:val="cente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机具品目</w:t>
            </w:r>
          </w:p>
        </w:tc>
        <w:tc>
          <w:tcPr>
            <w:tcW w:w="496" w:type="dxa"/>
            <w:tcMar>
              <w:top w:w="0" w:type="dxa"/>
              <w:left w:w="108" w:type="dxa"/>
              <w:bottom w:w="0" w:type="dxa"/>
              <w:right w:w="108" w:type="dxa"/>
            </w:tcMar>
            <w:vAlign w:val="cente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生产厂家</w:t>
            </w:r>
          </w:p>
        </w:tc>
        <w:tc>
          <w:tcPr>
            <w:tcW w:w="456" w:type="dxa"/>
            <w:tcMar>
              <w:top w:w="0" w:type="dxa"/>
              <w:left w:w="108" w:type="dxa"/>
              <w:bottom w:w="0" w:type="dxa"/>
              <w:right w:w="108" w:type="dxa"/>
            </w:tcMar>
            <w:vAlign w:val="cente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产品名称</w:t>
            </w:r>
          </w:p>
        </w:tc>
        <w:tc>
          <w:tcPr>
            <w:tcW w:w="496" w:type="dxa"/>
            <w:tcMar>
              <w:top w:w="0" w:type="dxa"/>
              <w:left w:w="108" w:type="dxa"/>
              <w:bottom w:w="0" w:type="dxa"/>
              <w:right w:w="108" w:type="dxa"/>
            </w:tcMar>
            <w:vAlign w:val="cente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购买机型</w:t>
            </w:r>
          </w:p>
        </w:tc>
        <w:tc>
          <w:tcPr>
            <w:tcW w:w="496" w:type="dxa"/>
            <w:tcMar>
              <w:top w:w="0" w:type="dxa"/>
              <w:left w:w="108" w:type="dxa"/>
              <w:bottom w:w="0" w:type="dxa"/>
              <w:right w:w="108" w:type="dxa"/>
            </w:tcMar>
            <w:vAlign w:val="cente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经 销 商</w:t>
            </w:r>
          </w:p>
        </w:tc>
        <w:tc>
          <w:tcPr>
            <w:tcW w:w="2616" w:type="dxa"/>
            <w:tcMar>
              <w:top w:w="0" w:type="dxa"/>
              <w:left w:w="108" w:type="dxa"/>
              <w:bottom w:w="0" w:type="dxa"/>
              <w:right w:w="108" w:type="dxa"/>
            </w:tcMar>
            <w:vAlign w:val="cente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购买数量（台）</w:t>
            </w:r>
          </w:p>
        </w:tc>
        <w:tc>
          <w:tcPr>
            <w:tcW w:w="2616" w:type="dxa"/>
            <w:tcMar>
              <w:top w:w="0" w:type="dxa"/>
              <w:left w:w="108" w:type="dxa"/>
              <w:bottom w:w="0" w:type="dxa"/>
              <w:right w:w="108" w:type="dxa"/>
            </w:tcMar>
            <w:vAlign w:val="cente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单台销售价格（元）</w:t>
            </w:r>
          </w:p>
        </w:tc>
        <w:tc>
          <w:tcPr>
            <w:tcW w:w="2376" w:type="dxa"/>
            <w:tcMar>
              <w:top w:w="0" w:type="dxa"/>
              <w:left w:w="108" w:type="dxa"/>
              <w:bottom w:w="0" w:type="dxa"/>
              <w:right w:w="108" w:type="dxa"/>
            </w:tcMar>
            <w:vAlign w:val="cente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单台补贴额（元）</w:t>
            </w:r>
          </w:p>
        </w:tc>
        <w:tc>
          <w:tcPr>
            <w:tcW w:w="1278" w:type="dxa"/>
            <w:tcMar>
              <w:top w:w="0" w:type="dxa"/>
              <w:left w:w="108" w:type="dxa"/>
              <w:bottom w:w="0" w:type="dxa"/>
              <w:right w:w="108" w:type="dxa"/>
            </w:tcMar>
            <w:vAlign w:val="cente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总补贴额（元）</w:t>
            </w:r>
          </w:p>
        </w:tc>
      </w:tr>
      <w:tr w:rsidR="00CC434F" w:rsidRPr="00886DB6" w:rsidTr="006F247A">
        <w:trPr>
          <w:trHeight w:val="718"/>
        </w:trPr>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93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56" w:type="dxa"/>
            <w:tcMar>
              <w:top w:w="0" w:type="dxa"/>
              <w:left w:w="108" w:type="dxa"/>
              <w:bottom w:w="0" w:type="dxa"/>
              <w:right w:w="108" w:type="dxa"/>
            </w:tcMa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261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261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237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1278"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r>
      <w:tr w:rsidR="00CC434F" w:rsidRPr="00886DB6" w:rsidTr="00B93DDD">
        <w:trPr>
          <w:trHeight w:val="543"/>
        </w:trPr>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93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56" w:type="dxa"/>
            <w:tcMar>
              <w:top w:w="0" w:type="dxa"/>
              <w:left w:w="108" w:type="dxa"/>
              <w:bottom w:w="0" w:type="dxa"/>
              <w:right w:w="108" w:type="dxa"/>
            </w:tcMa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261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261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237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1278"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r>
      <w:tr w:rsidR="00CC434F" w:rsidRPr="00886DB6" w:rsidTr="006F247A">
        <w:trPr>
          <w:trHeight w:val="718"/>
        </w:trPr>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93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56" w:type="dxa"/>
            <w:tcMar>
              <w:top w:w="0" w:type="dxa"/>
              <w:left w:w="108" w:type="dxa"/>
              <w:bottom w:w="0" w:type="dxa"/>
              <w:right w:w="108" w:type="dxa"/>
            </w:tcMa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49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261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261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237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c>
          <w:tcPr>
            <w:tcW w:w="1278"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r>
      <w:tr w:rsidR="00CC434F" w:rsidRPr="00886DB6" w:rsidTr="00AE0568">
        <w:trPr>
          <w:trHeight w:val="720"/>
        </w:trPr>
        <w:tc>
          <w:tcPr>
            <w:tcW w:w="4864" w:type="dxa"/>
            <w:gridSpan w:val="9"/>
            <w:tcMar>
              <w:top w:w="0" w:type="dxa"/>
              <w:left w:w="108" w:type="dxa"/>
              <w:bottom w:w="0" w:type="dxa"/>
              <w:right w:w="108" w:type="dxa"/>
            </w:tcMar>
            <w:vAlign w:val="center"/>
            <w:hideMark/>
          </w:tcPr>
          <w:p w:rsidR="00CC434F" w:rsidRPr="00886DB6" w:rsidRDefault="00CC434F" w:rsidP="006F247A">
            <w:pPr>
              <w:widowControl/>
              <w:spacing w:line="590" w:lineRule="exact"/>
              <w:jc w:val="center"/>
              <w:rPr>
                <w:rFonts w:ascii="宋体" w:hAnsi="宋体" w:cs="宋体"/>
                <w:color w:val="000000"/>
                <w:kern w:val="0"/>
                <w:sz w:val="24"/>
              </w:rPr>
            </w:pPr>
            <w:r w:rsidRPr="00886DB6">
              <w:rPr>
                <w:rFonts w:ascii="宋体" w:hAnsi="宋体" w:cs="宋体" w:hint="eastAsia"/>
                <w:color w:val="000000"/>
                <w:kern w:val="0"/>
                <w:sz w:val="24"/>
              </w:rPr>
              <w:t>合计</w:t>
            </w:r>
          </w:p>
        </w:tc>
        <w:tc>
          <w:tcPr>
            <w:tcW w:w="261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4"/>
              </w:rPr>
              <w:t>          </w:t>
            </w:r>
          </w:p>
        </w:tc>
        <w:tc>
          <w:tcPr>
            <w:tcW w:w="261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4"/>
              </w:rPr>
              <w:t>          </w:t>
            </w:r>
          </w:p>
        </w:tc>
        <w:tc>
          <w:tcPr>
            <w:tcW w:w="2376"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4"/>
              </w:rPr>
              <w:t>         </w:t>
            </w:r>
          </w:p>
        </w:tc>
        <w:tc>
          <w:tcPr>
            <w:tcW w:w="1278" w:type="dxa"/>
            <w:tcMar>
              <w:top w:w="0" w:type="dxa"/>
              <w:left w:w="108" w:type="dxa"/>
              <w:bottom w:w="0" w:type="dxa"/>
              <w:right w:w="108" w:type="dxa"/>
            </w:tcMar>
            <w:hideMark/>
          </w:tcPr>
          <w:p w:rsidR="00CC434F" w:rsidRPr="00886DB6" w:rsidRDefault="00CC434F" w:rsidP="006F247A">
            <w:pPr>
              <w:widowControl/>
              <w:spacing w:line="590" w:lineRule="exact"/>
              <w:jc w:val="left"/>
              <w:rPr>
                <w:rFonts w:ascii="宋体" w:hAnsi="宋体" w:cs="宋体"/>
                <w:color w:val="000000"/>
                <w:kern w:val="0"/>
                <w:sz w:val="24"/>
              </w:rPr>
            </w:pPr>
            <w:r w:rsidRPr="00886DB6">
              <w:rPr>
                <w:rFonts w:ascii="宋体" w:hAnsi="宋体" w:cs="宋体" w:hint="eastAsia"/>
                <w:color w:val="000000"/>
                <w:kern w:val="0"/>
                <w:sz w:val="28"/>
                <w:szCs w:val="28"/>
              </w:rPr>
              <w:t> </w:t>
            </w:r>
          </w:p>
        </w:tc>
      </w:tr>
    </w:tbl>
    <w:p w:rsidR="0000718D" w:rsidRDefault="0000718D" w:rsidP="00E60D9F">
      <w:pPr>
        <w:widowControl/>
        <w:spacing w:line="590" w:lineRule="exact"/>
        <w:jc w:val="left"/>
        <w:sectPr w:rsidR="0000718D" w:rsidSect="00EC717E">
          <w:pgSz w:w="16838" w:h="11906" w:orient="landscape"/>
          <w:pgMar w:top="1701" w:right="1418" w:bottom="1418" w:left="1701" w:header="851" w:footer="737" w:gutter="0"/>
          <w:cols w:space="0"/>
          <w:titlePg/>
          <w:docGrid w:linePitch="312"/>
        </w:sectPr>
      </w:pPr>
    </w:p>
    <w:p w:rsidR="00CC434F" w:rsidRPr="00E60D9F" w:rsidRDefault="00CC434F" w:rsidP="00E60D9F">
      <w:pPr>
        <w:widowControl/>
        <w:spacing w:line="590" w:lineRule="exact"/>
        <w:jc w:val="left"/>
        <w:rPr>
          <w:rFonts w:ascii="黑体" w:eastAsia="黑体" w:hAnsi="黑体"/>
          <w:sz w:val="32"/>
          <w:szCs w:val="32"/>
        </w:rPr>
      </w:pPr>
      <w:r w:rsidRPr="00E60D9F">
        <w:rPr>
          <w:rFonts w:ascii="黑体" w:eastAsia="黑体" w:hAnsi="黑体" w:hint="eastAsia"/>
          <w:sz w:val="32"/>
          <w:szCs w:val="32"/>
        </w:rPr>
        <w:lastRenderedPageBreak/>
        <w:t>附件3</w:t>
      </w:r>
    </w:p>
    <w:p w:rsidR="00CC434F" w:rsidRPr="00E60D9F" w:rsidRDefault="00CC434F" w:rsidP="00CC434F">
      <w:pPr>
        <w:spacing w:line="590" w:lineRule="exact"/>
        <w:jc w:val="center"/>
        <w:rPr>
          <w:rFonts w:ascii="方正小标宋简体" w:eastAsia="方正小标宋简体"/>
          <w:sz w:val="36"/>
          <w:szCs w:val="36"/>
        </w:rPr>
      </w:pPr>
      <w:r w:rsidRPr="00E60D9F">
        <w:rPr>
          <w:rFonts w:ascii="方正小标宋简体" w:eastAsia="方正小标宋简体" w:hint="eastAsia"/>
          <w:sz w:val="36"/>
          <w:szCs w:val="36"/>
        </w:rPr>
        <w:t>青海省农机购置补贴机具调查核实表</w:t>
      </w:r>
    </w:p>
    <w:p w:rsidR="00E60D9F" w:rsidRDefault="00E60D9F" w:rsidP="00E60D9F">
      <w:pPr>
        <w:spacing w:line="200" w:lineRule="exact"/>
        <w:rPr>
          <w:rFonts w:ascii="仿宋_GB2312" w:eastAsia="仿宋_GB2312"/>
          <w:sz w:val="28"/>
          <w:szCs w:val="28"/>
          <w:u w:val="single"/>
        </w:rPr>
      </w:pPr>
    </w:p>
    <w:p w:rsidR="00CC434F" w:rsidRPr="00495814" w:rsidRDefault="00CC434F" w:rsidP="00CC434F">
      <w:pPr>
        <w:spacing w:line="590" w:lineRule="exact"/>
        <w:rPr>
          <w:rFonts w:ascii="仿宋_GB2312" w:eastAsia="仿宋_GB2312"/>
          <w:sz w:val="28"/>
          <w:szCs w:val="28"/>
        </w:rPr>
      </w:pPr>
      <w:r w:rsidRPr="00016C31">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016C31">
        <w:rPr>
          <w:rFonts w:ascii="仿宋_GB2312" w:eastAsia="仿宋_GB2312" w:hint="eastAsia"/>
          <w:sz w:val="28"/>
          <w:szCs w:val="28"/>
          <w:u w:val="single"/>
        </w:rPr>
        <w:t xml:space="preserve">   </w:t>
      </w:r>
      <w:r w:rsidRPr="00495814">
        <w:rPr>
          <w:rFonts w:ascii="仿宋_GB2312" w:eastAsia="仿宋_GB2312" w:hint="eastAsia"/>
          <w:sz w:val="28"/>
          <w:szCs w:val="28"/>
        </w:rPr>
        <w:t>市州</w:t>
      </w:r>
      <w:r w:rsidRPr="00016C31">
        <w:rPr>
          <w:rFonts w:ascii="仿宋_GB2312" w:eastAsia="仿宋_GB2312" w:hint="eastAsia"/>
          <w:sz w:val="28"/>
          <w:szCs w:val="28"/>
          <w:u w:val="single"/>
        </w:rPr>
        <w:t xml:space="preserve">        </w:t>
      </w:r>
      <w:r w:rsidRPr="00495814">
        <w:rPr>
          <w:rFonts w:ascii="仿宋_GB2312" w:eastAsia="仿宋_GB2312" w:hint="eastAsia"/>
          <w:sz w:val="28"/>
          <w:szCs w:val="28"/>
        </w:rPr>
        <w:t>县</w:t>
      </w:r>
      <w:r w:rsidRPr="00533D6F">
        <w:rPr>
          <w:rFonts w:ascii="仿宋_GB2312" w:eastAsia="仿宋_GB2312" w:hint="eastAsia"/>
          <w:sz w:val="28"/>
          <w:szCs w:val="28"/>
          <w:u w:val="single"/>
        </w:rPr>
        <w:t xml:space="preserve">         </w:t>
      </w:r>
      <w:r>
        <w:rPr>
          <w:rFonts w:ascii="仿宋_GB2312" w:eastAsia="仿宋_GB2312" w:hint="eastAsia"/>
          <w:sz w:val="28"/>
          <w:szCs w:val="28"/>
        </w:rPr>
        <w:t>乡</w:t>
      </w:r>
      <w:r w:rsidRPr="00533D6F">
        <w:rPr>
          <w:rFonts w:ascii="仿宋_GB2312" w:eastAsia="仿宋_GB2312" w:hint="eastAsia"/>
          <w:sz w:val="28"/>
          <w:szCs w:val="28"/>
          <w:u w:val="single"/>
        </w:rPr>
        <w:t xml:space="preserve">        </w:t>
      </w:r>
      <w:r>
        <w:rPr>
          <w:rFonts w:ascii="仿宋_GB2312" w:eastAsia="仿宋_GB2312" w:hint="eastAsia"/>
          <w:sz w:val="28"/>
          <w:szCs w:val="28"/>
        </w:rPr>
        <w:t>村</w:t>
      </w:r>
    </w:p>
    <w:tbl>
      <w:tblPr>
        <w:tblStyle w:val="ab"/>
        <w:tblW w:w="9072" w:type="dxa"/>
        <w:tblInd w:w="108" w:type="dxa"/>
        <w:tblLook w:val="04A0"/>
      </w:tblPr>
      <w:tblGrid>
        <w:gridCol w:w="2022"/>
        <w:gridCol w:w="2130"/>
        <w:gridCol w:w="2652"/>
        <w:gridCol w:w="2268"/>
      </w:tblGrid>
      <w:tr w:rsidR="00CC434F" w:rsidRPr="00495814" w:rsidTr="00850A67">
        <w:tc>
          <w:tcPr>
            <w:tcW w:w="2022" w:type="dxa"/>
            <w:vAlign w:val="center"/>
          </w:tcPr>
          <w:p w:rsidR="00CC434F" w:rsidRPr="00495814" w:rsidRDefault="00CC434F" w:rsidP="0005031C">
            <w:pPr>
              <w:spacing w:line="590" w:lineRule="exact"/>
              <w:ind w:firstLine="0"/>
              <w:jc w:val="center"/>
              <w:rPr>
                <w:rFonts w:ascii="仿宋_GB2312" w:eastAsia="仿宋_GB2312"/>
                <w:sz w:val="28"/>
                <w:szCs w:val="28"/>
              </w:rPr>
            </w:pPr>
            <w:r w:rsidRPr="00495814">
              <w:rPr>
                <w:rFonts w:ascii="仿宋_GB2312" w:eastAsia="仿宋_GB2312" w:hint="eastAsia"/>
                <w:sz w:val="28"/>
                <w:szCs w:val="28"/>
              </w:rPr>
              <w:t>姓名或组织名称</w:t>
            </w:r>
          </w:p>
        </w:tc>
        <w:tc>
          <w:tcPr>
            <w:tcW w:w="2130" w:type="dxa"/>
            <w:vAlign w:val="center"/>
          </w:tcPr>
          <w:p w:rsidR="00CC434F" w:rsidRPr="00495814" w:rsidRDefault="00CC434F" w:rsidP="0005031C">
            <w:pPr>
              <w:spacing w:line="590" w:lineRule="exact"/>
              <w:ind w:firstLine="0"/>
              <w:jc w:val="center"/>
              <w:rPr>
                <w:rFonts w:ascii="仿宋_GB2312" w:eastAsia="仿宋_GB2312"/>
                <w:sz w:val="28"/>
                <w:szCs w:val="28"/>
              </w:rPr>
            </w:pPr>
          </w:p>
        </w:tc>
        <w:tc>
          <w:tcPr>
            <w:tcW w:w="2652" w:type="dxa"/>
            <w:vAlign w:val="center"/>
          </w:tcPr>
          <w:p w:rsidR="00CC434F" w:rsidRPr="00495814" w:rsidRDefault="00CC434F" w:rsidP="0005031C">
            <w:pPr>
              <w:spacing w:line="590" w:lineRule="exact"/>
              <w:ind w:firstLine="0"/>
              <w:jc w:val="center"/>
              <w:rPr>
                <w:rFonts w:ascii="仿宋_GB2312" w:eastAsia="仿宋_GB2312"/>
                <w:sz w:val="28"/>
                <w:szCs w:val="28"/>
              </w:rPr>
            </w:pPr>
            <w:r w:rsidRPr="00495814">
              <w:rPr>
                <w:rFonts w:ascii="仿宋_GB2312" w:eastAsia="仿宋_GB2312" w:hint="eastAsia"/>
                <w:sz w:val="28"/>
                <w:szCs w:val="28"/>
              </w:rPr>
              <w:t>地  址</w:t>
            </w:r>
          </w:p>
        </w:tc>
        <w:tc>
          <w:tcPr>
            <w:tcW w:w="2268" w:type="dxa"/>
            <w:vAlign w:val="center"/>
          </w:tcPr>
          <w:p w:rsidR="00CC434F" w:rsidRPr="00495814" w:rsidRDefault="00CC434F" w:rsidP="0005031C">
            <w:pPr>
              <w:spacing w:line="590" w:lineRule="exact"/>
              <w:ind w:firstLine="0"/>
              <w:jc w:val="center"/>
              <w:rPr>
                <w:rFonts w:ascii="仿宋_GB2312" w:eastAsia="仿宋_GB2312"/>
                <w:sz w:val="28"/>
                <w:szCs w:val="28"/>
              </w:rPr>
            </w:pPr>
          </w:p>
        </w:tc>
      </w:tr>
      <w:tr w:rsidR="00CC434F" w:rsidRPr="00495814" w:rsidTr="00850A67">
        <w:tc>
          <w:tcPr>
            <w:tcW w:w="2022" w:type="dxa"/>
            <w:vAlign w:val="center"/>
          </w:tcPr>
          <w:p w:rsidR="00CC434F" w:rsidRPr="00495814" w:rsidRDefault="00CC434F" w:rsidP="0005031C">
            <w:pPr>
              <w:spacing w:line="590" w:lineRule="exact"/>
              <w:ind w:firstLine="0"/>
              <w:jc w:val="center"/>
              <w:rPr>
                <w:rFonts w:ascii="仿宋_GB2312" w:eastAsia="仿宋_GB2312"/>
                <w:sz w:val="28"/>
                <w:szCs w:val="28"/>
              </w:rPr>
            </w:pPr>
            <w:r w:rsidRPr="00495814">
              <w:rPr>
                <w:rFonts w:ascii="仿宋_GB2312" w:eastAsia="仿宋_GB2312" w:hint="eastAsia"/>
                <w:sz w:val="28"/>
                <w:szCs w:val="28"/>
              </w:rPr>
              <w:t>联系电话</w:t>
            </w:r>
          </w:p>
        </w:tc>
        <w:tc>
          <w:tcPr>
            <w:tcW w:w="2130" w:type="dxa"/>
            <w:vAlign w:val="center"/>
          </w:tcPr>
          <w:p w:rsidR="00CC434F" w:rsidRPr="00495814" w:rsidRDefault="00CC434F" w:rsidP="0005031C">
            <w:pPr>
              <w:spacing w:line="590" w:lineRule="exact"/>
              <w:ind w:firstLine="0"/>
              <w:jc w:val="center"/>
              <w:rPr>
                <w:rFonts w:ascii="仿宋_GB2312" w:eastAsia="仿宋_GB2312"/>
                <w:sz w:val="28"/>
                <w:szCs w:val="28"/>
              </w:rPr>
            </w:pPr>
          </w:p>
        </w:tc>
        <w:tc>
          <w:tcPr>
            <w:tcW w:w="2652" w:type="dxa"/>
            <w:vAlign w:val="center"/>
          </w:tcPr>
          <w:p w:rsidR="00CC434F" w:rsidRPr="00495814" w:rsidRDefault="00CC434F" w:rsidP="0005031C">
            <w:pPr>
              <w:spacing w:line="590" w:lineRule="exact"/>
              <w:ind w:firstLine="0"/>
              <w:jc w:val="center"/>
              <w:rPr>
                <w:rFonts w:ascii="仿宋_GB2312" w:eastAsia="仿宋_GB2312"/>
                <w:sz w:val="28"/>
                <w:szCs w:val="28"/>
              </w:rPr>
            </w:pPr>
            <w:r w:rsidRPr="00495814">
              <w:rPr>
                <w:rFonts w:ascii="仿宋_GB2312" w:eastAsia="仿宋_GB2312" w:hint="eastAsia"/>
                <w:sz w:val="28"/>
                <w:szCs w:val="28"/>
              </w:rPr>
              <w:t>生产企业</w:t>
            </w:r>
          </w:p>
        </w:tc>
        <w:tc>
          <w:tcPr>
            <w:tcW w:w="2268" w:type="dxa"/>
            <w:vAlign w:val="center"/>
          </w:tcPr>
          <w:p w:rsidR="00CC434F" w:rsidRPr="00495814" w:rsidRDefault="00CC434F" w:rsidP="0005031C">
            <w:pPr>
              <w:spacing w:line="590" w:lineRule="exact"/>
              <w:ind w:firstLine="0"/>
              <w:jc w:val="center"/>
              <w:rPr>
                <w:rFonts w:ascii="仿宋_GB2312" w:eastAsia="仿宋_GB2312"/>
                <w:sz w:val="28"/>
                <w:szCs w:val="28"/>
              </w:rPr>
            </w:pPr>
          </w:p>
        </w:tc>
      </w:tr>
      <w:tr w:rsidR="00CC434F" w:rsidRPr="00495814" w:rsidTr="00850A67">
        <w:tc>
          <w:tcPr>
            <w:tcW w:w="2022" w:type="dxa"/>
            <w:vAlign w:val="center"/>
          </w:tcPr>
          <w:p w:rsidR="00CC434F" w:rsidRPr="00495814" w:rsidRDefault="00CC434F" w:rsidP="0005031C">
            <w:pPr>
              <w:spacing w:line="590" w:lineRule="exact"/>
              <w:ind w:firstLine="0"/>
              <w:jc w:val="center"/>
              <w:rPr>
                <w:rFonts w:ascii="仿宋_GB2312" w:eastAsia="仿宋_GB2312"/>
                <w:sz w:val="28"/>
                <w:szCs w:val="28"/>
              </w:rPr>
            </w:pPr>
            <w:r>
              <w:rPr>
                <w:rFonts w:ascii="仿宋_GB2312" w:eastAsia="仿宋_GB2312" w:hint="eastAsia"/>
                <w:sz w:val="28"/>
                <w:szCs w:val="28"/>
              </w:rPr>
              <w:t>购置</w:t>
            </w:r>
            <w:r w:rsidRPr="00495814">
              <w:rPr>
                <w:rFonts w:ascii="仿宋_GB2312" w:eastAsia="仿宋_GB2312" w:hint="eastAsia"/>
                <w:sz w:val="28"/>
                <w:szCs w:val="28"/>
              </w:rPr>
              <w:t>机具品目</w:t>
            </w:r>
          </w:p>
        </w:tc>
        <w:tc>
          <w:tcPr>
            <w:tcW w:w="2130" w:type="dxa"/>
            <w:vAlign w:val="center"/>
          </w:tcPr>
          <w:p w:rsidR="00CC434F" w:rsidRPr="00495814" w:rsidRDefault="00CC434F" w:rsidP="0005031C">
            <w:pPr>
              <w:spacing w:line="590" w:lineRule="exact"/>
              <w:ind w:firstLine="0"/>
              <w:jc w:val="center"/>
              <w:rPr>
                <w:rFonts w:ascii="仿宋_GB2312" w:eastAsia="仿宋_GB2312"/>
                <w:sz w:val="28"/>
                <w:szCs w:val="28"/>
              </w:rPr>
            </w:pPr>
          </w:p>
        </w:tc>
        <w:tc>
          <w:tcPr>
            <w:tcW w:w="2652" w:type="dxa"/>
            <w:vAlign w:val="center"/>
          </w:tcPr>
          <w:p w:rsidR="00CC434F" w:rsidRPr="00495814" w:rsidRDefault="00CC434F" w:rsidP="0005031C">
            <w:pPr>
              <w:spacing w:line="590" w:lineRule="exact"/>
              <w:ind w:firstLine="0"/>
              <w:jc w:val="center"/>
              <w:rPr>
                <w:rFonts w:ascii="仿宋_GB2312" w:eastAsia="仿宋_GB2312"/>
                <w:sz w:val="28"/>
                <w:szCs w:val="28"/>
              </w:rPr>
            </w:pPr>
            <w:r w:rsidRPr="00495814">
              <w:rPr>
                <w:rFonts w:ascii="仿宋_GB2312" w:eastAsia="仿宋_GB2312" w:hint="eastAsia"/>
                <w:sz w:val="28"/>
                <w:szCs w:val="28"/>
              </w:rPr>
              <w:t>机具型号</w:t>
            </w:r>
            <w:r>
              <w:rPr>
                <w:rFonts w:ascii="仿宋_GB2312" w:eastAsia="仿宋_GB2312" w:hint="eastAsia"/>
                <w:sz w:val="28"/>
                <w:szCs w:val="28"/>
              </w:rPr>
              <w:t>（铭牌）</w:t>
            </w:r>
          </w:p>
        </w:tc>
        <w:tc>
          <w:tcPr>
            <w:tcW w:w="2268" w:type="dxa"/>
            <w:vAlign w:val="center"/>
          </w:tcPr>
          <w:p w:rsidR="00CC434F" w:rsidRPr="00495814" w:rsidRDefault="00CC434F" w:rsidP="0005031C">
            <w:pPr>
              <w:spacing w:line="590" w:lineRule="exact"/>
              <w:ind w:firstLine="0"/>
              <w:jc w:val="center"/>
              <w:rPr>
                <w:rFonts w:ascii="仿宋_GB2312" w:eastAsia="仿宋_GB2312"/>
                <w:sz w:val="28"/>
                <w:szCs w:val="28"/>
              </w:rPr>
            </w:pPr>
          </w:p>
        </w:tc>
      </w:tr>
      <w:tr w:rsidR="00CC434F" w:rsidRPr="00495814" w:rsidTr="00850A67">
        <w:tc>
          <w:tcPr>
            <w:tcW w:w="2022" w:type="dxa"/>
            <w:vAlign w:val="center"/>
          </w:tcPr>
          <w:p w:rsidR="00CC434F" w:rsidRPr="00495814" w:rsidRDefault="00CC434F" w:rsidP="0005031C">
            <w:pPr>
              <w:spacing w:line="590" w:lineRule="exact"/>
              <w:ind w:firstLine="0"/>
              <w:jc w:val="center"/>
              <w:rPr>
                <w:rFonts w:ascii="仿宋_GB2312" w:eastAsia="仿宋_GB2312"/>
                <w:sz w:val="28"/>
                <w:szCs w:val="28"/>
              </w:rPr>
            </w:pPr>
            <w:r>
              <w:rPr>
                <w:rFonts w:ascii="仿宋_GB2312" w:eastAsia="仿宋_GB2312" w:hint="eastAsia"/>
                <w:sz w:val="28"/>
                <w:szCs w:val="28"/>
              </w:rPr>
              <w:t>购机者实际支付自筹资金额</w:t>
            </w:r>
          </w:p>
        </w:tc>
        <w:tc>
          <w:tcPr>
            <w:tcW w:w="2130" w:type="dxa"/>
            <w:vAlign w:val="center"/>
          </w:tcPr>
          <w:p w:rsidR="00CC434F" w:rsidRPr="00495814" w:rsidRDefault="00CC434F" w:rsidP="0005031C">
            <w:pPr>
              <w:spacing w:line="590" w:lineRule="exact"/>
              <w:ind w:firstLine="0"/>
              <w:jc w:val="center"/>
              <w:rPr>
                <w:rFonts w:ascii="仿宋_GB2312" w:eastAsia="仿宋_GB2312"/>
                <w:sz w:val="28"/>
                <w:szCs w:val="28"/>
              </w:rPr>
            </w:pPr>
          </w:p>
        </w:tc>
        <w:tc>
          <w:tcPr>
            <w:tcW w:w="2652" w:type="dxa"/>
            <w:vAlign w:val="center"/>
          </w:tcPr>
          <w:p w:rsidR="00CC434F" w:rsidRDefault="00CC434F" w:rsidP="0005031C">
            <w:pPr>
              <w:spacing w:line="590" w:lineRule="exact"/>
              <w:ind w:firstLine="0"/>
              <w:jc w:val="center"/>
              <w:rPr>
                <w:rFonts w:ascii="仿宋_GB2312" w:eastAsia="仿宋_GB2312"/>
                <w:sz w:val="28"/>
                <w:szCs w:val="28"/>
              </w:rPr>
            </w:pPr>
            <w:r w:rsidRPr="00495814">
              <w:rPr>
                <w:rFonts w:ascii="仿宋_GB2312" w:eastAsia="仿宋_GB2312" w:hint="eastAsia"/>
                <w:sz w:val="28"/>
                <w:szCs w:val="28"/>
              </w:rPr>
              <w:t>销售总价</w:t>
            </w:r>
          </w:p>
          <w:p w:rsidR="00CC434F" w:rsidRPr="00495814" w:rsidRDefault="00CC434F" w:rsidP="0005031C">
            <w:pPr>
              <w:spacing w:line="590" w:lineRule="exact"/>
              <w:ind w:firstLine="0"/>
              <w:jc w:val="center"/>
              <w:rPr>
                <w:rFonts w:ascii="仿宋_GB2312" w:eastAsia="仿宋_GB2312"/>
                <w:sz w:val="28"/>
                <w:szCs w:val="28"/>
              </w:rPr>
            </w:pPr>
            <w:r>
              <w:rPr>
                <w:rFonts w:ascii="仿宋_GB2312" w:eastAsia="仿宋_GB2312" w:hint="eastAsia"/>
                <w:sz w:val="28"/>
                <w:szCs w:val="28"/>
              </w:rPr>
              <w:t>（以发票金额为准）</w:t>
            </w:r>
          </w:p>
        </w:tc>
        <w:tc>
          <w:tcPr>
            <w:tcW w:w="2268" w:type="dxa"/>
            <w:vAlign w:val="center"/>
          </w:tcPr>
          <w:p w:rsidR="00CC434F" w:rsidRPr="00495814" w:rsidRDefault="00CC434F" w:rsidP="0005031C">
            <w:pPr>
              <w:spacing w:line="590" w:lineRule="exact"/>
              <w:ind w:firstLine="0"/>
              <w:jc w:val="center"/>
              <w:rPr>
                <w:rFonts w:ascii="仿宋_GB2312" w:eastAsia="仿宋_GB2312"/>
                <w:sz w:val="28"/>
                <w:szCs w:val="28"/>
              </w:rPr>
            </w:pPr>
          </w:p>
        </w:tc>
      </w:tr>
      <w:tr w:rsidR="00CC434F" w:rsidRPr="00495814" w:rsidTr="00850A67">
        <w:tc>
          <w:tcPr>
            <w:tcW w:w="2022" w:type="dxa"/>
            <w:vAlign w:val="center"/>
          </w:tcPr>
          <w:p w:rsidR="00CC434F" w:rsidRPr="00495814" w:rsidRDefault="00CC434F" w:rsidP="0005031C">
            <w:pPr>
              <w:spacing w:line="590" w:lineRule="exact"/>
              <w:ind w:firstLine="0"/>
              <w:jc w:val="center"/>
              <w:rPr>
                <w:rFonts w:ascii="仿宋_GB2312" w:eastAsia="仿宋_GB2312"/>
                <w:sz w:val="28"/>
                <w:szCs w:val="28"/>
              </w:rPr>
            </w:pPr>
            <w:r w:rsidRPr="00495814">
              <w:rPr>
                <w:rFonts w:ascii="仿宋_GB2312" w:eastAsia="仿宋_GB2312" w:hint="eastAsia"/>
                <w:sz w:val="28"/>
                <w:szCs w:val="28"/>
              </w:rPr>
              <w:t>中央补贴额</w:t>
            </w:r>
          </w:p>
        </w:tc>
        <w:tc>
          <w:tcPr>
            <w:tcW w:w="2130" w:type="dxa"/>
            <w:vAlign w:val="center"/>
          </w:tcPr>
          <w:p w:rsidR="00CC434F" w:rsidRPr="00495814" w:rsidRDefault="00CC434F" w:rsidP="0005031C">
            <w:pPr>
              <w:spacing w:line="590" w:lineRule="exact"/>
              <w:ind w:firstLine="0"/>
              <w:jc w:val="center"/>
              <w:rPr>
                <w:rFonts w:ascii="仿宋_GB2312" w:eastAsia="仿宋_GB2312"/>
                <w:sz w:val="28"/>
                <w:szCs w:val="28"/>
              </w:rPr>
            </w:pPr>
          </w:p>
        </w:tc>
        <w:tc>
          <w:tcPr>
            <w:tcW w:w="2652" w:type="dxa"/>
            <w:vAlign w:val="center"/>
          </w:tcPr>
          <w:p w:rsidR="00CC434F" w:rsidRPr="00495814" w:rsidRDefault="00CC434F" w:rsidP="0005031C">
            <w:pPr>
              <w:spacing w:line="590" w:lineRule="exact"/>
              <w:ind w:firstLine="0"/>
              <w:jc w:val="center"/>
              <w:rPr>
                <w:rFonts w:ascii="仿宋_GB2312" w:eastAsia="仿宋_GB2312"/>
                <w:sz w:val="28"/>
                <w:szCs w:val="28"/>
              </w:rPr>
            </w:pPr>
            <w:r>
              <w:rPr>
                <w:rFonts w:ascii="仿宋_GB2312" w:eastAsia="仿宋_GB2312" w:hint="eastAsia"/>
                <w:sz w:val="28"/>
                <w:szCs w:val="28"/>
              </w:rPr>
              <w:t>省级补贴额</w:t>
            </w:r>
          </w:p>
        </w:tc>
        <w:tc>
          <w:tcPr>
            <w:tcW w:w="2268" w:type="dxa"/>
            <w:vAlign w:val="center"/>
          </w:tcPr>
          <w:p w:rsidR="00CC434F" w:rsidRPr="00495814" w:rsidRDefault="00CC434F" w:rsidP="0005031C">
            <w:pPr>
              <w:spacing w:line="590" w:lineRule="exact"/>
              <w:ind w:firstLine="0"/>
              <w:jc w:val="center"/>
              <w:rPr>
                <w:rFonts w:ascii="仿宋_GB2312" w:eastAsia="仿宋_GB2312"/>
                <w:sz w:val="28"/>
                <w:szCs w:val="28"/>
              </w:rPr>
            </w:pPr>
          </w:p>
        </w:tc>
      </w:tr>
      <w:tr w:rsidR="00CC434F" w:rsidRPr="00495814" w:rsidTr="00850A67">
        <w:tc>
          <w:tcPr>
            <w:tcW w:w="2022" w:type="dxa"/>
            <w:vAlign w:val="center"/>
          </w:tcPr>
          <w:p w:rsidR="00CC434F" w:rsidRPr="00495814" w:rsidRDefault="00CC434F" w:rsidP="0005031C">
            <w:pPr>
              <w:spacing w:line="590" w:lineRule="exact"/>
              <w:ind w:firstLine="0"/>
              <w:jc w:val="center"/>
              <w:rPr>
                <w:rFonts w:ascii="仿宋_GB2312" w:eastAsia="仿宋_GB2312"/>
                <w:sz w:val="28"/>
                <w:szCs w:val="28"/>
              </w:rPr>
            </w:pPr>
            <w:r w:rsidRPr="00495814">
              <w:rPr>
                <w:rFonts w:ascii="仿宋_GB2312" w:eastAsia="仿宋_GB2312" w:hint="eastAsia"/>
                <w:sz w:val="28"/>
                <w:szCs w:val="28"/>
              </w:rPr>
              <w:t>数  量</w:t>
            </w:r>
          </w:p>
        </w:tc>
        <w:tc>
          <w:tcPr>
            <w:tcW w:w="2130" w:type="dxa"/>
            <w:vAlign w:val="center"/>
          </w:tcPr>
          <w:p w:rsidR="00CC434F" w:rsidRPr="00495814" w:rsidRDefault="00CC434F" w:rsidP="0005031C">
            <w:pPr>
              <w:spacing w:line="590" w:lineRule="exact"/>
              <w:ind w:firstLine="0"/>
              <w:jc w:val="center"/>
              <w:rPr>
                <w:rFonts w:ascii="仿宋_GB2312" w:eastAsia="仿宋_GB2312"/>
                <w:sz w:val="28"/>
                <w:szCs w:val="28"/>
              </w:rPr>
            </w:pPr>
          </w:p>
        </w:tc>
        <w:tc>
          <w:tcPr>
            <w:tcW w:w="2652" w:type="dxa"/>
            <w:vAlign w:val="center"/>
          </w:tcPr>
          <w:p w:rsidR="00CC434F" w:rsidRPr="00495814" w:rsidRDefault="00CC434F" w:rsidP="0005031C">
            <w:pPr>
              <w:spacing w:line="590" w:lineRule="exact"/>
              <w:ind w:firstLine="0"/>
              <w:jc w:val="center"/>
              <w:rPr>
                <w:rFonts w:ascii="仿宋_GB2312" w:eastAsia="仿宋_GB2312"/>
                <w:sz w:val="28"/>
                <w:szCs w:val="28"/>
              </w:rPr>
            </w:pPr>
            <w:r w:rsidRPr="00495814">
              <w:rPr>
                <w:rFonts w:ascii="仿宋_GB2312" w:eastAsia="仿宋_GB2312" w:hint="eastAsia"/>
                <w:sz w:val="28"/>
                <w:szCs w:val="28"/>
              </w:rPr>
              <w:t>经销商</w:t>
            </w:r>
          </w:p>
        </w:tc>
        <w:tc>
          <w:tcPr>
            <w:tcW w:w="2268" w:type="dxa"/>
            <w:vAlign w:val="center"/>
          </w:tcPr>
          <w:p w:rsidR="00CC434F" w:rsidRPr="00495814" w:rsidRDefault="00CC434F" w:rsidP="0005031C">
            <w:pPr>
              <w:spacing w:line="590" w:lineRule="exact"/>
              <w:ind w:firstLine="0"/>
              <w:jc w:val="center"/>
              <w:rPr>
                <w:rFonts w:ascii="仿宋_GB2312" w:eastAsia="仿宋_GB2312"/>
                <w:sz w:val="28"/>
                <w:szCs w:val="28"/>
              </w:rPr>
            </w:pPr>
          </w:p>
        </w:tc>
      </w:tr>
      <w:tr w:rsidR="00CC434F" w:rsidRPr="00495814" w:rsidTr="00850A67">
        <w:tc>
          <w:tcPr>
            <w:tcW w:w="9072" w:type="dxa"/>
            <w:gridSpan w:val="4"/>
          </w:tcPr>
          <w:p w:rsidR="00CC434F" w:rsidRDefault="00CC434F" w:rsidP="0005031C">
            <w:pPr>
              <w:spacing w:line="590" w:lineRule="exact"/>
              <w:ind w:firstLine="0"/>
              <w:rPr>
                <w:rFonts w:ascii="仿宋_GB2312" w:eastAsia="仿宋_GB2312"/>
                <w:sz w:val="28"/>
                <w:szCs w:val="28"/>
              </w:rPr>
            </w:pPr>
            <w:r>
              <w:rPr>
                <w:rFonts w:ascii="仿宋_GB2312" w:eastAsia="仿宋_GB2312" w:hint="eastAsia"/>
                <w:sz w:val="28"/>
                <w:szCs w:val="28"/>
              </w:rPr>
              <w:t>机具办理情况（自己办理还是由经销商办理）：</w:t>
            </w:r>
          </w:p>
          <w:p w:rsidR="00CC434F" w:rsidRDefault="00CC434F" w:rsidP="0005031C">
            <w:pPr>
              <w:spacing w:line="590" w:lineRule="exact"/>
              <w:ind w:firstLine="0"/>
              <w:rPr>
                <w:rFonts w:ascii="仿宋_GB2312" w:eastAsia="仿宋_GB2312"/>
                <w:sz w:val="28"/>
                <w:szCs w:val="28"/>
              </w:rPr>
            </w:pPr>
          </w:p>
          <w:p w:rsidR="00CC434F" w:rsidRDefault="00CC434F" w:rsidP="0005031C">
            <w:pPr>
              <w:spacing w:line="590" w:lineRule="exact"/>
              <w:ind w:firstLine="0"/>
              <w:rPr>
                <w:rFonts w:ascii="仿宋_GB2312" w:eastAsia="仿宋_GB2312"/>
                <w:sz w:val="28"/>
                <w:szCs w:val="28"/>
              </w:rPr>
            </w:pPr>
            <w:r>
              <w:rPr>
                <w:rFonts w:ascii="仿宋_GB2312" w:eastAsia="仿宋_GB2312" w:hint="eastAsia"/>
                <w:sz w:val="28"/>
                <w:szCs w:val="28"/>
              </w:rPr>
              <w:t>机具购买时间：</w:t>
            </w:r>
          </w:p>
          <w:p w:rsidR="00CC434F" w:rsidRDefault="00CC434F" w:rsidP="0005031C">
            <w:pPr>
              <w:spacing w:line="590" w:lineRule="exact"/>
              <w:ind w:firstLine="0"/>
              <w:rPr>
                <w:rFonts w:ascii="仿宋_GB2312" w:eastAsia="仿宋_GB2312"/>
                <w:sz w:val="28"/>
                <w:szCs w:val="28"/>
              </w:rPr>
            </w:pPr>
          </w:p>
          <w:p w:rsidR="00CC434F" w:rsidRPr="00495814" w:rsidRDefault="00CC434F" w:rsidP="0005031C">
            <w:pPr>
              <w:spacing w:line="590" w:lineRule="exact"/>
              <w:ind w:firstLine="0"/>
              <w:rPr>
                <w:rFonts w:ascii="仿宋_GB2312" w:eastAsia="仿宋_GB2312"/>
                <w:sz w:val="28"/>
                <w:szCs w:val="28"/>
              </w:rPr>
            </w:pPr>
            <w:r w:rsidRPr="00495814">
              <w:rPr>
                <w:rFonts w:ascii="仿宋_GB2312" w:eastAsia="仿宋_GB2312" w:hint="eastAsia"/>
                <w:sz w:val="28"/>
                <w:szCs w:val="28"/>
              </w:rPr>
              <w:t>机具使用情况：</w:t>
            </w:r>
          </w:p>
          <w:p w:rsidR="00CC434F" w:rsidRPr="00495814" w:rsidRDefault="00CC434F" w:rsidP="0005031C">
            <w:pPr>
              <w:spacing w:line="590" w:lineRule="exact"/>
              <w:ind w:firstLine="0"/>
              <w:rPr>
                <w:rFonts w:ascii="仿宋_GB2312" w:eastAsia="仿宋_GB2312"/>
                <w:sz w:val="28"/>
                <w:szCs w:val="28"/>
              </w:rPr>
            </w:pPr>
          </w:p>
          <w:p w:rsidR="00CC434F" w:rsidRPr="00495814" w:rsidRDefault="00CC434F" w:rsidP="0005031C">
            <w:pPr>
              <w:spacing w:line="590" w:lineRule="exact"/>
              <w:ind w:firstLine="0"/>
              <w:rPr>
                <w:rFonts w:ascii="仿宋_GB2312" w:eastAsia="仿宋_GB2312"/>
                <w:sz w:val="28"/>
                <w:szCs w:val="28"/>
              </w:rPr>
            </w:pPr>
            <w:r w:rsidRPr="00495814">
              <w:rPr>
                <w:rFonts w:ascii="仿宋_GB2312" w:eastAsia="仿宋_GB2312" w:hint="eastAsia"/>
                <w:sz w:val="28"/>
                <w:szCs w:val="28"/>
              </w:rPr>
              <w:t>对农机购置补贴政策的意见和建议：</w:t>
            </w:r>
          </w:p>
          <w:p w:rsidR="00CC434F" w:rsidRPr="00495814" w:rsidRDefault="00CC434F" w:rsidP="0005031C">
            <w:pPr>
              <w:spacing w:line="590" w:lineRule="exact"/>
              <w:ind w:firstLine="0"/>
              <w:rPr>
                <w:rFonts w:ascii="仿宋_GB2312" w:eastAsia="仿宋_GB2312"/>
                <w:sz w:val="28"/>
                <w:szCs w:val="28"/>
              </w:rPr>
            </w:pPr>
          </w:p>
          <w:p w:rsidR="00CC434F" w:rsidRPr="00495814" w:rsidRDefault="00CC434F" w:rsidP="0005031C">
            <w:pPr>
              <w:spacing w:line="590" w:lineRule="exact"/>
              <w:ind w:firstLine="0"/>
              <w:rPr>
                <w:rFonts w:ascii="仿宋_GB2312" w:eastAsia="仿宋_GB2312"/>
                <w:sz w:val="28"/>
                <w:szCs w:val="28"/>
              </w:rPr>
            </w:pPr>
            <w:r w:rsidRPr="00495814">
              <w:rPr>
                <w:rFonts w:ascii="仿宋_GB2312" w:eastAsia="仿宋_GB2312" w:hint="eastAsia"/>
                <w:sz w:val="28"/>
                <w:szCs w:val="28"/>
              </w:rPr>
              <w:t>所提供的以上信息真实。      购机者签名：</w:t>
            </w:r>
          </w:p>
          <w:p w:rsidR="00CC434F" w:rsidRPr="00495814" w:rsidRDefault="00CC434F" w:rsidP="0005031C">
            <w:pPr>
              <w:spacing w:line="590" w:lineRule="exact"/>
              <w:ind w:firstLine="0"/>
              <w:rPr>
                <w:rFonts w:ascii="仿宋_GB2312" w:eastAsia="仿宋_GB2312"/>
                <w:sz w:val="28"/>
                <w:szCs w:val="28"/>
              </w:rPr>
            </w:pPr>
          </w:p>
        </w:tc>
      </w:tr>
    </w:tbl>
    <w:p w:rsidR="00CC434F" w:rsidRDefault="00CC434F" w:rsidP="00CC434F">
      <w:pPr>
        <w:spacing w:line="590" w:lineRule="exact"/>
      </w:pPr>
      <w:r w:rsidRPr="00495814">
        <w:rPr>
          <w:rFonts w:ascii="仿宋_GB2312" w:eastAsia="仿宋_GB2312" w:hint="eastAsia"/>
          <w:sz w:val="28"/>
          <w:szCs w:val="28"/>
        </w:rPr>
        <w:t>核实人员签名</w:t>
      </w:r>
      <w:r>
        <w:rPr>
          <w:rFonts w:ascii="仿宋_GB2312" w:eastAsia="仿宋_GB2312" w:hint="eastAsia"/>
          <w:sz w:val="28"/>
          <w:szCs w:val="28"/>
        </w:rPr>
        <w:t>（须2人以上签名）</w:t>
      </w:r>
      <w:r w:rsidRPr="00495814">
        <w:rPr>
          <w:rFonts w:ascii="仿宋_GB2312" w:eastAsia="仿宋_GB2312" w:hint="eastAsia"/>
          <w:sz w:val="28"/>
          <w:szCs w:val="28"/>
        </w:rPr>
        <w:t>：</w:t>
      </w:r>
    </w:p>
    <w:p w:rsidR="00CE0807" w:rsidRPr="00C27402" w:rsidRDefault="00CE0807" w:rsidP="00E61A75">
      <w:pPr>
        <w:spacing w:line="600" w:lineRule="exact"/>
        <w:rPr>
          <w:rFonts w:asciiTheme="minorHAnsi" w:eastAsiaTheme="minorEastAsia" w:hAnsiTheme="minorHAnsi" w:cstheme="minorBidi"/>
          <w:szCs w:val="22"/>
        </w:rPr>
      </w:pPr>
    </w:p>
    <w:p w:rsidR="00CE0807" w:rsidRDefault="00CE0807">
      <w:pPr>
        <w:spacing w:line="590" w:lineRule="exact"/>
        <w:rPr>
          <w:rFonts w:asciiTheme="minorHAnsi" w:eastAsiaTheme="minorEastAsia" w:hAnsiTheme="minorHAnsi" w:cstheme="minorBidi"/>
          <w:szCs w:val="22"/>
        </w:rPr>
      </w:pPr>
    </w:p>
    <w:p w:rsidR="00CE0807" w:rsidRDefault="00CE0807">
      <w:pPr>
        <w:spacing w:line="590" w:lineRule="exact"/>
        <w:rPr>
          <w:rFonts w:asciiTheme="minorHAnsi" w:eastAsiaTheme="minorEastAsia" w:hAnsiTheme="minorHAnsi" w:cstheme="minorBidi"/>
          <w:szCs w:val="22"/>
        </w:rPr>
      </w:pPr>
    </w:p>
    <w:p w:rsidR="00CE0807" w:rsidRDefault="00CE0807">
      <w:pPr>
        <w:spacing w:line="590" w:lineRule="exact"/>
        <w:rPr>
          <w:rFonts w:asciiTheme="minorHAnsi" w:eastAsiaTheme="minorEastAsia" w:hAnsiTheme="minorHAnsi" w:cstheme="minorBidi"/>
          <w:szCs w:val="22"/>
        </w:rPr>
      </w:pPr>
    </w:p>
    <w:p w:rsidR="00CE0807" w:rsidRDefault="00CE0807">
      <w:pPr>
        <w:spacing w:line="590" w:lineRule="exact"/>
        <w:rPr>
          <w:rFonts w:asciiTheme="minorHAnsi" w:eastAsiaTheme="minorEastAsia" w:hAnsiTheme="minorHAnsi" w:cstheme="minorBidi"/>
          <w:szCs w:val="22"/>
        </w:rPr>
      </w:pPr>
    </w:p>
    <w:p w:rsidR="00CE0807" w:rsidRDefault="00CE0807">
      <w:pPr>
        <w:spacing w:line="590" w:lineRule="exact"/>
        <w:rPr>
          <w:rFonts w:asciiTheme="minorHAnsi" w:eastAsiaTheme="minorEastAsia" w:hAnsiTheme="minorHAnsi" w:cstheme="minorBidi"/>
          <w:szCs w:val="22"/>
        </w:rPr>
      </w:pPr>
    </w:p>
    <w:p w:rsidR="00CE0807" w:rsidRDefault="00CE0807">
      <w:pPr>
        <w:spacing w:line="590" w:lineRule="exact"/>
        <w:rPr>
          <w:rFonts w:asciiTheme="minorHAnsi" w:eastAsiaTheme="minorEastAsia" w:hAnsiTheme="minorHAnsi" w:cstheme="minorBidi"/>
          <w:szCs w:val="22"/>
        </w:rPr>
      </w:pPr>
    </w:p>
    <w:p w:rsidR="00CE0807" w:rsidRDefault="00CE0807">
      <w:pPr>
        <w:spacing w:line="590" w:lineRule="exact"/>
        <w:rPr>
          <w:rFonts w:asciiTheme="minorHAnsi" w:eastAsiaTheme="minorEastAsia" w:hAnsiTheme="minorHAnsi" w:cstheme="minorBidi"/>
          <w:szCs w:val="22"/>
        </w:rPr>
      </w:pPr>
    </w:p>
    <w:p w:rsidR="00CE0807" w:rsidRDefault="00CE0807">
      <w:pPr>
        <w:spacing w:line="590" w:lineRule="exact"/>
        <w:rPr>
          <w:rFonts w:asciiTheme="minorHAnsi" w:eastAsiaTheme="minorEastAsia" w:hAnsiTheme="minorHAnsi" w:cstheme="minorBidi"/>
          <w:szCs w:val="22"/>
        </w:rPr>
      </w:pPr>
    </w:p>
    <w:p w:rsidR="00CE0807" w:rsidRDefault="00CE0807">
      <w:pPr>
        <w:spacing w:line="590" w:lineRule="exact"/>
        <w:rPr>
          <w:rFonts w:asciiTheme="minorHAnsi" w:eastAsiaTheme="minorEastAsia" w:hAnsiTheme="minorHAnsi" w:cstheme="minorBidi"/>
          <w:szCs w:val="22"/>
        </w:rPr>
      </w:pPr>
    </w:p>
    <w:p w:rsidR="00CE0807" w:rsidRDefault="00CE0807">
      <w:pPr>
        <w:spacing w:line="590" w:lineRule="exact"/>
        <w:rPr>
          <w:rFonts w:asciiTheme="minorHAnsi" w:eastAsiaTheme="minorEastAsia" w:hAnsiTheme="minorHAnsi" w:cstheme="minorBidi"/>
          <w:szCs w:val="22"/>
        </w:rPr>
      </w:pPr>
    </w:p>
    <w:p w:rsidR="00CE0807" w:rsidRDefault="00CE0807">
      <w:pPr>
        <w:spacing w:line="590" w:lineRule="exact"/>
        <w:rPr>
          <w:rFonts w:asciiTheme="minorHAnsi" w:eastAsiaTheme="minorEastAsia" w:hAnsiTheme="minorHAnsi" w:cstheme="minorBidi"/>
          <w:szCs w:val="22"/>
        </w:rPr>
      </w:pPr>
    </w:p>
    <w:p w:rsidR="00CE0807" w:rsidRDefault="00CE0807">
      <w:pPr>
        <w:spacing w:line="590" w:lineRule="exact"/>
        <w:rPr>
          <w:rFonts w:ascii="宋体" w:hAnsi="宋体"/>
          <w:b/>
          <w:bCs/>
          <w:sz w:val="32"/>
        </w:rPr>
      </w:pPr>
    </w:p>
    <w:p w:rsidR="00CE0807" w:rsidRDefault="00CE0807">
      <w:pPr>
        <w:spacing w:line="590" w:lineRule="exact"/>
        <w:rPr>
          <w:rFonts w:ascii="宋体" w:hAnsi="宋体"/>
          <w:b/>
          <w:bCs/>
          <w:sz w:val="32"/>
        </w:rPr>
      </w:pPr>
    </w:p>
    <w:p w:rsidR="00CE0807" w:rsidRDefault="00CE0807">
      <w:pPr>
        <w:spacing w:line="590" w:lineRule="exact"/>
        <w:rPr>
          <w:rFonts w:ascii="宋体" w:hAnsi="宋体"/>
          <w:b/>
          <w:bCs/>
          <w:sz w:val="32"/>
        </w:rPr>
      </w:pPr>
    </w:p>
    <w:p w:rsidR="00721DD4" w:rsidRDefault="00721DD4">
      <w:pPr>
        <w:spacing w:line="590" w:lineRule="exact"/>
        <w:rPr>
          <w:rFonts w:ascii="宋体" w:hAnsi="宋体"/>
          <w:b/>
          <w:bCs/>
          <w:sz w:val="32"/>
        </w:rPr>
      </w:pPr>
    </w:p>
    <w:p w:rsidR="00721DD4" w:rsidRDefault="00721DD4">
      <w:pPr>
        <w:spacing w:line="590" w:lineRule="exact"/>
        <w:rPr>
          <w:rFonts w:ascii="宋体" w:hAnsi="宋体"/>
          <w:b/>
          <w:bCs/>
          <w:sz w:val="32"/>
        </w:rPr>
      </w:pPr>
    </w:p>
    <w:p w:rsidR="00D303BF" w:rsidRDefault="00D303BF">
      <w:pPr>
        <w:spacing w:line="590" w:lineRule="exact"/>
        <w:rPr>
          <w:rFonts w:ascii="宋体" w:hAnsi="宋体"/>
          <w:b/>
          <w:bCs/>
          <w:sz w:val="32"/>
        </w:rPr>
      </w:pPr>
    </w:p>
    <w:p w:rsidR="00D303BF" w:rsidRDefault="00D303BF">
      <w:pPr>
        <w:spacing w:line="590" w:lineRule="exact"/>
        <w:rPr>
          <w:rFonts w:ascii="宋体" w:hAnsi="宋体"/>
          <w:b/>
          <w:bCs/>
          <w:sz w:val="32"/>
        </w:rPr>
      </w:pPr>
    </w:p>
    <w:p w:rsidR="00721DD4" w:rsidRDefault="00721DD4">
      <w:pPr>
        <w:spacing w:line="590" w:lineRule="exact"/>
        <w:rPr>
          <w:rFonts w:ascii="宋体" w:hAnsi="宋体"/>
          <w:b/>
          <w:bCs/>
          <w:sz w:val="32"/>
        </w:rPr>
      </w:pPr>
    </w:p>
    <w:p w:rsidR="00721DD4" w:rsidRDefault="00721DD4">
      <w:pPr>
        <w:spacing w:line="590" w:lineRule="exact"/>
        <w:rPr>
          <w:rFonts w:ascii="宋体" w:hAnsi="宋体"/>
          <w:b/>
          <w:bCs/>
          <w:sz w:val="32"/>
        </w:rPr>
      </w:pPr>
    </w:p>
    <w:p w:rsidR="00CE0807" w:rsidRDefault="00A93A66">
      <w:pPr>
        <w:spacing w:line="590" w:lineRule="exact"/>
        <w:rPr>
          <w:rFonts w:ascii="仿宋_GB2312" w:eastAsia="仿宋_GB2312"/>
          <w:sz w:val="32"/>
        </w:rPr>
      </w:pPr>
      <w:r>
        <w:rPr>
          <w:rFonts w:ascii="宋体" w:hAnsi="宋体" w:hint="eastAsia"/>
          <w:b/>
          <w:bCs/>
          <w:sz w:val="32"/>
        </w:rPr>
        <w:t>是否宜公开：宜公开</w:t>
      </w: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62"/>
      </w:tblGrid>
      <w:tr w:rsidR="00CE0807">
        <w:trPr>
          <w:trHeight w:val="315"/>
        </w:trPr>
        <w:tc>
          <w:tcPr>
            <w:tcW w:w="8962" w:type="dxa"/>
            <w:tcBorders>
              <w:left w:val="nil"/>
              <w:right w:val="nil"/>
            </w:tcBorders>
          </w:tcPr>
          <w:p w:rsidR="00CE0807" w:rsidRDefault="00A93A66" w:rsidP="00A5601D">
            <w:pPr>
              <w:tabs>
                <w:tab w:val="left" w:pos="4893"/>
              </w:tabs>
              <w:spacing w:line="590" w:lineRule="exact"/>
              <w:rPr>
                <w:rFonts w:ascii="仿宋_GB2312" w:eastAsia="仿宋_GB2312"/>
                <w:sz w:val="32"/>
              </w:rPr>
            </w:pPr>
            <w:r>
              <w:rPr>
                <w:rFonts w:ascii="仿宋_GB2312" w:eastAsia="仿宋_GB2312" w:hint="eastAsia"/>
                <w:sz w:val="32"/>
              </w:rPr>
              <w:t xml:space="preserve">青海省农牧厅办公室               </w:t>
            </w:r>
            <w:r w:rsidR="00A5601D">
              <w:rPr>
                <w:rFonts w:ascii="仿宋_GB2312" w:eastAsia="仿宋_GB2312" w:hint="eastAsia"/>
                <w:sz w:val="32"/>
              </w:rPr>
              <w:t xml:space="preserve">  </w:t>
            </w:r>
            <w:r>
              <w:rPr>
                <w:rFonts w:ascii="仿宋_GB2312" w:eastAsia="仿宋_GB2312" w:hint="eastAsia"/>
                <w:sz w:val="32"/>
              </w:rPr>
              <w:t xml:space="preserve"> 2018年</w:t>
            </w:r>
            <w:r w:rsidR="00A5601D">
              <w:rPr>
                <w:rFonts w:ascii="仿宋_GB2312" w:eastAsia="仿宋_GB2312" w:hint="eastAsia"/>
                <w:sz w:val="32"/>
              </w:rPr>
              <w:t>5</w:t>
            </w:r>
            <w:r>
              <w:rPr>
                <w:rFonts w:ascii="仿宋_GB2312" w:eastAsia="仿宋_GB2312" w:hint="eastAsia"/>
                <w:sz w:val="32"/>
              </w:rPr>
              <w:t>月</w:t>
            </w:r>
            <w:r w:rsidR="00A5601D">
              <w:rPr>
                <w:rFonts w:ascii="仿宋_GB2312" w:eastAsia="仿宋_GB2312" w:hint="eastAsia"/>
                <w:sz w:val="32"/>
              </w:rPr>
              <w:t>4</w:t>
            </w:r>
            <w:r>
              <w:rPr>
                <w:rFonts w:ascii="仿宋_GB2312" w:eastAsia="仿宋_GB2312"/>
                <w:sz w:val="32"/>
              </w:rPr>
              <w:t>日印发</w:t>
            </w:r>
          </w:p>
        </w:tc>
      </w:tr>
    </w:tbl>
    <w:p w:rsidR="00CE0807" w:rsidRDefault="00CE0807">
      <w:pPr>
        <w:spacing w:line="590" w:lineRule="exact"/>
        <w:jc w:val="center"/>
        <w:rPr>
          <w:rFonts w:eastAsia="方正大标宋简体"/>
          <w:b/>
          <w:color w:val="FF0000"/>
          <w:sz w:val="32"/>
          <w:szCs w:val="32"/>
        </w:rPr>
      </w:pPr>
    </w:p>
    <w:sectPr w:rsidR="00CE0807" w:rsidSect="00EC717E">
      <w:pgSz w:w="11906" w:h="16838"/>
      <w:pgMar w:top="1701" w:right="1418" w:bottom="1418" w:left="1418" w:header="851" w:footer="737"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20C" w:rsidRDefault="00D4720C">
      <w:r>
        <w:separator/>
      </w:r>
    </w:p>
  </w:endnote>
  <w:endnote w:type="continuationSeparator" w:id="0">
    <w:p w:rsidR="00D4720C" w:rsidRDefault="00D4720C">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华文中宋">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方正大标宋简体">
    <w:altName w:val="微软雅黑"/>
    <w:charset w:val="86"/>
    <w:family w:val="auto"/>
    <w:pitch w:val="variable"/>
    <w:sig w:usb0="00000000"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807" w:rsidRDefault="003319BD">
    <w:pPr>
      <w:pStyle w:val="a5"/>
      <w:framePr w:wrap="around" w:vAnchor="text" w:hAnchor="margin" w:xAlign="center" w:y="1"/>
      <w:rPr>
        <w:rStyle w:val="a8"/>
      </w:rPr>
    </w:pPr>
    <w:r>
      <w:rPr>
        <w:rStyle w:val="a8"/>
      </w:rPr>
      <w:fldChar w:fldCharType="begin"/>
    </w:r>
    <w:r w:rsidR="00A93A66">
      <w:rPr>
        <w:rStyle w:val="a8"/>
      </w:rPr>
      <w:instrText xml:space="preserve">PAGE  </w:instrText>
    </w:r>
    <w:r>
      <w:rPr>
        <w:rStyle w:val="a8"/>
      </w:rPr>
      <w:fldChar w:fldCharType="end"/>
    </w:r>
  </w:p>
  <w:p w:rsidR="00CE0807" w:rsidRDefault="00CE080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5158"/>
      <w:docPartObj>
        <w:docPartGallery w:val="Page Numbers (Bottom of Page)"/>
        <w:docPartUnique/>
      </w:docPartObj>
    </w:sdtPr>
    <w:sdtContent>
      <w:p w:rsidR="00AE0568" w:rsidRDefault="003319BD">
        <w:pPr>
          <w:pStyle w:val="a5"/>
          <w:jc w:val="center"/>
        </w:pPr>
        <w:fldSimple w:instr=" PAGE   \* MERGEFORMAT ">
          <w:r w:rsidR="00835C1A" w:rsidRPr="00835C1A">
            <w:rPr>
              <w:noProof/>
              <w:lang w:val="zh-CN"/>
            </w:rPr>
            <w:t>15</w:t>
          </w:r>
        </w:fldSimple>
      </w:p>
    </w:sdtContent>
  </w:sdt>
  <w:p w:rsidR="00CE0807" w:rsidRDefault="00CE080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8605"/>
      <w:docPartObj>
        <w:docPartGallery w:val="Page Numbers (Bottom of Page)"/>
        <w:docPartUnique/>
      </w:docPartObj>
    </w:sdtPr>
    <w:sdtContent>
      <w:p w:rsidR="00371546" w:rsidRDefault="003319BD">
        <w:pPr>
          <w:pStyle w:val="a5"/>
          <w:jc w:val="center"/>
        </w:pPr>
        <w:fldSimple w:instr=" PAGE   \* MERGEFORMAT ">
          <w:r w:rsidR="00835C1A" w:rsidRPr="00835C1A">
            <w:rPr>
              <w:noProof/>
              <w:lang w:val="zh-CN"/>
            </w:rPr>
            <w:t>16</w:t>
          </w:r>
        </w:fldSimple>
      </w:p>
    </w:sdtContent>
  </w:sdt>
  <w:p w:rsidR="00CE0807" w:rsidRDefault="00CE080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20C" w:rsidRDefault="00D4720C">
      <w:r>
        <w:separator/>
      </w:r>
    </w:p>
  </w:footnote>
  <w:footnote w:type="continuationSeparator" w:id="0">
    <w:p w:rsidR="00D4720C" w:rsidRDefault="00D472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B8" w:rsidRDefault="00B235B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807" w:rsidRDefault="00CE0807">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B8" w:rsidRDefault="00B235B8">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355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75CA"/>
    <w:rsid w:val="00004579"/>
    <w:rsid w:val="000066C7"/>
    <w:rsid w:val="0000718D"/>
    <w:rsid w:val="00013435"/>
    <w:rsid w:val="00017E53"/>
    <w:rsid w:val="00020E34"/>
    <w:rsid w:val="00026B2C"/>
    <w:rsid w:val="00050F7E"/>
    <w:rsid w:val="00052D2A"/>
    <w:rsid w:val="00072EC3"/>
    <w:rsid w:val="0007701E"/>
    <w:rsid w:val="000770C8"/>
    <w:rsid w:val="00085F9D"/>
    <w:rsid w:val="000904B3"/>
    <w:rsid w:val="000A2580"/>
    <w:rsid w:val="000A707D"/>
    <w:rsid w:val="000B2918"/>
    <w:rsid w:val="000B6198"/>
    <w:rsid w:val="000C1175"/>
    <w:rsid w:val="000C5324"/>
    <w:rsid w:val="000C55E3"/>
    <w:rsid w:val="000D2511"/>
    <w:rsid w:val="000E2EFE"/>
    <w:rsid w:val="000E58E7"/>
    <w:rsid w:val="000F0851"/>
    <w:rsid w:val="000F37D3"/>
    <w:rsid w:val="0010213C"/>
    <w:rsid w:val="001429A3"/>
    <w:rsid w:val="00144AAA"/>
    <w:rsid w:val="0014509C"/>
    <w:rsid w:val="001602D8"/>
    <w:rsid w:val="00161681"/>
    <w:rsid w:val="0017355F"/>
    <w:rsid w:val="001750EB"/>
    <w:rsid w:val="0018445E"/>
    <w:rsid w:val="001872A5"/>
    <w:rsid w:val="00195B76"/>
    <w:rsid w:val="001967AE"/>
    <w:rsid w:val="001A3EB4"/>
    <w:rsid w:val="001A636E"/>
    <w:rsid w:val="001A7442"/>
    <w:rsid w:val="001B35D2"/>
    <w:rsid w:val="001B697E"/>
    <w:rsid w:val="001C055C"/>
    <w:rsid w:val="001C4BAB"/>
    <w:rsid w:val="001D1323"/>
    <w:rsid w:val="001D2F76"/>
    <w:rsid w:val="001D4CE8"/>
    <w:rsid w:val="001F28E7"/>
    <w:rsid w:val="0020236B"/>
    <w:rsid w:val="00210BB5"/>
    <w:rsid w:val="00213963"/>
    <w:rsid w:val="00213D1D"/>
    <w:rsid w:val="00214680"/>
    <w:rsid w:val="0021579B"/>
    <w:rsid w:val="002164FC"/>
    <w:rsid w:val="00243FD9"/>
    <w:rsid w:val="0024654E"/>
    <w:rsid w:val="0026049C"/>
    <w:rsid w:val="00267D7F"/>
    <w:rsid w:val="002A4405"/>
    <w:rsid w:val="002A738E"/>
    <w:rsid w:val="002D5B40"/>
    <w:rsid w:val="002E084B"/>
    <w:rsid w:val="002E4D2E"/>
    <w:rsid w:val="002E6B90"/>
    <w:rsid w:val="002E7325"/>
    <w:rsid w:val="002E7C39"/>
    <w:rsid w:val="002F060C"/>
    <w:rsid w:val="002F51BF"/>
    <w:rsid w:val="003037BA"/>
    <w:rsid w:val="00303E5D"/>
    <w:rsid w:val="003076DB"/>
    <w:rsid w:val="00307ACF"/>
    <w:rsid w:val="00326863"/>
    <w:rsid w:val="003319BD"/>
    <w:rsid w:val="00334C51"/>
    <w:rsid w:val="00341E43"/>
    <w:rsid w:val="003527CC"/>
    <w:rsid w:val="00361707"/>
    <w:rsid w:val="00371546"/>
    <w:rsid w:val="0037671C"/>
    <w:rsid w:val="00394158"/>
    <w:rsid w:val="003A109E"/>
    <w:rsid w:val="003D1521"/>
    <w:rsid w:val="003D43E8"/>
    <w:rsid w:val="003D6CAA"/>
    <w:rsid w:val="003E09BF"/>
    <w:rsid w:val="004175FD"/>
    <w:rsid w:val="004329DA"/>
    <w:rsid w:val="00453950"/>
    <w:rsid w:val="00461E32"/>
    <w:rsid w:val="004761FF"/>
    <w:rsid w:val="004762E2"/>
    <w:rsid w:val="00482159"/>
    <w:rsid w:val="004A4AFA"/>
    <w:rsid w:val="004A4DD1"/>
    <w:rsid w:val="004A71CB"/>
    <w:rsid w:val="004B04CC"/>
    <w:rsid w:val="004B2C96"/>
    <w:rsid w:val="004C10FF"/>
    <w:rsid w:val="004C1421"/>
    <w:rsid w:val="004C2CE5"/>
    <w:rsid w:val="004C71B8"/>
    <w:rsid w:val="00506161"/>
    <w:rsid w:val="0051062B"/>
    <w:rsid w:val="005129CA"/>
    <w:rsid w:val="005472EF"/>
    <w:rsid w:val="00560ADC"/>
    <w:rsid w:val="00566EFD"/>
    <w:rsid w:val="00582004"/>
    <w:rsid w:val="005855D0"/>
    <w:rsid w:val="005A5198"/>
    <w:rsid w:val="005B15AF"/>
    <w:rsid w:val="005B3879"/>
    <w:rsid w:val="005B49C8"/>
    <w:rsid w:val="005C5462"/>
    <w:rsid w:val="005D752B"/>
    <w:rsid w:val="005E4937"/>
    <w:rsid w:val="006010BC"/>
    <w:rsid w:val="006060CA"/>
    <w:rsid w:val="00607DAC"/>
    <w:rsid w:val="006122A2"/>
    <w:rsid w:val="00624E86"/>
    <w:rsid w:val="0063357E"/>
    <w:rsid w:val="00635625"/>
    <w:rsid w:val="00636B77"/>
    <w:rsid w:val="00641C19"/>
    <w:rsid w:val="00653324"/>
    <w:rsid w:val="00661A8C"/>
    <w:rsid w:val="00664913"/>
    <w:rsid w:val="00677197"/>
    <w:rsid w:val="00684D26"/>
    <w:rsid w:val="00690F30"/>
    <w:rsid w:val="00692687"/>
    <w:rsid w:val="00693993"/>
    <w:rsid w:val="006A2E3F"/>
    <w:rsid w:val="006E5481"/>
    <w:rsid w:val="006F247A"/>
    <w:rsid w:val="00700BCF"/>
    <w:rsid w:val="00716D2B"/>
    <w:rsid w:val="00721DD4"/>
    <w:rsid w:val="007261BE"/>
    <w:rsid w:val="0072620E"/>
    <w:rsid w:val="00743773"/>
    <w:rsid w:val="007464A3"/>
    <w:rsid w:val="00760B9A"/>
    <w:rsid w:val="007764C6"/>
    <w:rsid w:val="00782482"/>
    <w:rsid w:val="007B37E2"/>
    <w:rsid w:val="007C647E"/>
    <w:rsid w:val="007C75D1"/>
    <w:rsid w:val="007E10D7"/>
    <w:rsid w:val="007E11AA"/>
    <w:rsid w:val="007F2EF0"/>
    <w:rsid w:val="00801FFB"/>
    <w:rsid w:val="00826326"/>
    <w:rsid w:val="00835C1A"/>
    <w:rsid w:val="00844952"/>
    <w:rsid w:val="00850A67"/>
    <w:rsid w:val="008620A0"/>
    <w:rsid w:val="00873180"/>
    <w:rsid w:val="0087766C"/>
    <w:rsid w:val="008A335E"/>
    <w:rsid w:val="008B25C9"/>
    <w:rsid w:val="008B5B45"/>
    <w:rsid w:val="008C15C2"/>
    <w:rsid w:val="008C3CA5"/>
    <w:rsid w:val="008D2258"/>
    <w:rsid w:val="008D24BA"/>
    <w:rsid w:val="008D2AF5"/>
    <w:rsid w:val="008D6FD5"/>
    <w:rsid w:val="008E2D7D"/>
    <w:rsid w:val="008F1BC5"/>
    <w:rsid w:val="0090143C"/>
    <w:rsid w:val="00902E81"/>
    <w:rsid w:val="0091628F"/>
    <w:rsid w:val="0091739D"/>
    <w:rsid w:val="00932CF5"/>
    <w:rsid w:val="0093589A"/>
    <w:rsid w:val="00935CCC"/>
    <w:rsid w:val="009369C5"/>
    <w:rsid w:val="00952E73"/>
    <w:rsid w:val="009575CA"/>
    <w:rsid w:val="00965FBB"/>
    <w:rsid w:val="00971A11"/>
    <w:rsid w:val="00980EA8"/>
    <w:rsid w:val="00985131"/>
    <w:rsid w:val="009852AB"/>
    <w:rsid w:val="0098590E"/>
    <w:rsid w:val="00993304"/>
    <w:rsid w:val="009957B7"/>
    <w:rsid w:val="009A1C58"/>
    <w:rsid w:val="009A480B"/>
    <w:rsid w:val="009A5F9A"/>
    <w:rsid w:val="009B5071"/>
    <w:rsid w:val="009C5FAB"/>
    <w:rsid w:val="009C769C"/>
    <w:rsid w:val="009F3D23"/>
    <w:rsid w:val="009F62F1"/>
    <w:rsid w:val="00A177E3"/>
    <w:rsid w:val="00A203A1"/>
    <w:rsid w:val="00A2267F"/>
    <w:rsid w:val="00A24996"/>
    <w:rsid w:val="00A33C9C"/>
    <w:rsid w:val="00A409FA"/>
    <w:rsid w:val="00A46680"/>
    <w:rsid w:val="00A5601D"/>
    <w:rsid w:val="00A56780"/>
    <w:rsid w:val="00A6393C"/>
    <w:rsid w:val="00A653BF"/>
    <w:rsid w:val="00A841BE"/>
    <w:rsid w:val="00A93A66"/>
    <w:rsid w:val="00A973C0"/>
    <w:rsid w:val="00AA28E0"/>
    <w:rsid w:val="00AA745B"/>
    <w:rsid w:val="00AB1FBC"/>
    <w:rsid w:val="00AB20D3"/>
    <w:rsid w:val="00AC1FBE"/>
    <w:rsid w:val="00AD2C98"/>
    <w:rsid w:val="00AD3746"/>
    <w:rsid w:val="00AE0568"/>
    <w:rsid w:val="00AF3035"/>
    <w:rsid w:val="00AF6704"/>
    <w:rsid w:val="00B04F72"/>
    <w:rsid w:val="00B11DEB"/>
    <w:rsid w:val="00B21591"/>
    <w:rsid w:val="00B235B8"/>
    <w:rsid w:val="00B35277"/>
    <w:rsid w:val="00B60909"/>
    <w:rsid w:val="00B61AF9"/>
    <w:rsid w:val="00B664AF"/>
    <w:rsid w:val="00B85133"/>
    <w:rsid w:val="00B923BA"/>
    <w:rsid w:val="00B93DDD"/>
    <w:rsid w:val="00B93FB7"/>
    <w:rsid w:val="00B946F9"/>
    <w:rsid w:val="00B94BD9"/>
    <w:rsid w:val="00B96C85"/>
    <w:rsid w:val="00BB0DC0"/>
    <w:rsid w:val="00BB12C7"/>
    <w:rsid w:val="00BB20F9"/>
    <w:rsid w:val="00BB7B84"/>
    <w:rsid w:val="00BD003B"/>
    <w:rsid w:val="00BD4F88"/>
    <w:rsid w:val="00BE5340"/>
    <w:rsid w:val="00BF084D"/>
    <w:rsid w:val="00BF77B6"/>
    <w:rsid w:val="00C00B38"/>
    <w:rsid w:val="00C057C3"/>
    <w:rsid w:val="00C14176"/>
    <w:rsid w:val="00C27402"/>
    <w:rsid w:val="00C3519E"/>
    <w:rsid w:val="00C35311"/>
    <w:rsid w:val="00C61004"/>
    <w:rsid w:val="00C626CB"/>
    <w:rsid w:val="00C66FAE"/>
    <w:rsid w:val="00C705D8"/>
    <w:rsid w:val="00C75ED3"/>
    <w:rsid w:val="00C94422"/>
    <w:rsid w:val="00CA0D6C"/>
    <w:rsid w:val="00CA107A"/>
    <w:rsid w:val="00CB14FB"/>
    <w:rsid w:val="00CC32F8"/>
    <w:rsid w:val="00CC434F"/>
    <w:rsid w:val="00CC49BF"/>
    <w:rsid w:val="00CD0838"/>
    <w:rsid w:val="00CD0AEE"/>
    <w:rsid w:val="00CD4D2C"/>
    <w:rsid w:val="00CE0063"/>
    <w:rsid w:val="00CE0807"/>
    <w:rsid w:val="00D00D7C"/>
    <w:rsid w:val="00D21903"/>
    <w:rsid w:val="00D303BF"/>
    <w:rsid w:val="00D34CB7"/>
    <w:rsid w:val="00D408CD"/>
    <w:rsid w:val="00D460D6"/>
    <w:rsid w:val="00D4720C"/>
    <w:rsid w:val="00D57B1C"/>
    <w:rsid w:val="00D72B1A"/>
    <w:rsid w:val="00D74667"/>
    <w:rsid w:val="00D74C76"/>
    <w:rsid w:val="00D97511"/>
    <w:rsid w:val="00DA1EEA"/>
    <w:rsid w:val="00DB5825"/>
    <w:rsid w:val="00DC2AE2"/>
    <w:rsid w:val="00DC6085"/>
    <w:rsid w:val="00DC6328"/>
    <w:rsid w:val="00DD3155"/>
    <w:rsid w:val="00DE7F3B"/>
    <w:rsid w:val="00DF5454"/>
    <w:rsid w:val="00E14150"/>
    <w:rsid w:val="00E16F9B"/>
    <w:rsid w:val="00E23DB9"/>
    <w:rsid w:val="00E24582"/>
    <w:rsid w:val="00E32AE2"/>
    <w:rsid w:val="00E42EF2"/>
    <w:rsid w:val="00E60D9F"/>
    <w:rsid w:val="00E61A75"/>
    <w:rsid w:val="00E653C3"/>
    <w:rsid w:val="00E67B10"/>
    <w:rsid w:val="00E80C34"/>
    <w:rsid w:val="00E91CA1"/>
    <w:rsid w:val="00EA4119"/>
    <w:rsid w:val="00EB64B8"/>
    <w:rsid w:val="00EC0A5A"/>
    <w:rsid w:val="00EC1DED"/>
    <w:rsid w:val="00EC717E"/>
    <w:rsid w:val="00ED57BD"/>
    <w:rsid w:val="00ED58C1"/>
    <w:rsid w:val="00F006C8"/>
    <w:rsid w:val="00F253D2"/>
    <w:rsid w:val="00F2663C"/>
    <w:rsid w:val="00F32E01"/>
    <w:rsid w:val="00F33374"/>
    <w:rsid w:val="00F4326E"/>
    <w:rsid w:val="00F433F4"/>
    <w:rsid w:val="00F55BEF"/>
    <w:rsid w:val="00F7216C"/>
    <w:rsid w:val="00F7702B"/>
    <w:rsid w:val="00F81BF2"/>
    <w:rsid w:val="00F91A64"/>
    <w:rsid w:val="00F93313"/>
    <w:rsid w:val="00FA0AC6"/>
    <w:rsid w:val="00FD1391"/>
    <w:rsid w:val="00FD5A6E"/>
    <w:rsid w:val="00FD69E8"/>
    <w:rsid w:val="00FE3C67"/>
    <w:rsid w:val="00FE5374"/>
    <w:rsid w:val="05073A5E"/>
    <w:rsid w:val="10A82502"/>
    <w:rsid w:val="32D14D9C"/>
    <w:rsid w:val="374E1F72"/>
    <w:rsid w:val="4CCD1717"/>
    <w:rsid w:val="4DFC7C70"/>
    <w:rsid w:val="4F9D000A"/>
    <w:rsid w:val="52C711DF"/>
    <w:rsid w:val="59CE1386"/>
    <w:rsid w:val="62A91877"/>
    <w:rsid w:val="698A67E0"/>
    <w:rsid w:val="6FF32C55"/>
    <w:rsid w:val="725F2D6E"/>
    <w:rsid w:val="73FB13FD"/>
    <w:rsid w:val="79F52AC4"/>
    <w:rsid w:val="7B8018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9C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5B49C8"/>
    <w:pPr>
      <w:ind w:leftChars="2500" w:left="100"/>
    </w:pPr>
    <w:rPr>
      <w:rFonts w:eastAsia="仿宋_GB2312"/>
      <w:sz w:val="32"/>
    </w:rPr>
  </w:style>
  <w:style w:type="paragraph" w:styleId="a4">
    <w:name w:val="Balloon Text"/>
    <w:basedOn w:val="a"/>
    <w:link w:val="Char0"/>
    <w:uiPriority w:val="99"/>
    <w:semiHidden/>
    <w:unhideWhenUsed/>
    <w:rsid w:val="005B49C8"/>
    <w:rPr>
      <w:sz w:val="18"/>
      <w:szCs w:val="18"/>
    </w:rPr>
  </w:style>
  <w:style w:type="paragraph" w:styleId="a5">
    <w:name w:val="footer"/>
    <w:basedOn w:val="a"/>
    <w:link w:val="Char1"/>
    <w:uiPriority w:val="99"/>
    <w:qFormat/>
    <w:rsid w:val="005B49C8"/>
    <w:pPr>
      <w:tabs>
        <w:tab w:val="center" w:pos="4153"/>
        <w:tab w:val="right" w:pos="8306"/>
      </w:tabs>
      <w:snapToGrid w:val="0"/>
      <w:jc w:val="left"/>
    </w:pPr>
    <w:rPr>
      <w:sz w:val="18"/>
      <w:szCs w:val="18"/>
    </w:rPr>
  </w:style>
  <w:style w:type="paragraph" w:styleId="a6">
    <w:name w:val="header"/>
    <w:basedOn w:val="a"/>
    <w:link w:val="Char2"/>
    <w:qFormat/>
    <w:rsid w:val="005B49C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5B49C8"/>
    <w:pPr>
      <w:widowControl/>
      <w:spacing w:before="100" w:beforeAutospacing="1" w:after="100" w:afterAutospacing="1"/>
      <w:jc w:val="left"/>
    </w:pPr>
    <w:rPr>
      <w:rFonts w:ascii="宋体" w:hAnsi="宋体" w:cs="宋体"/>
      <w:kern w:val="0"/>
      <w:sz w:val="24"/>
    </w:rPr>
  </w:style>
  <w:style w:type="character" w:styleId="a8">
    <w:name w:val="page number"/>
    <w:basedOn w:val="a0"/>
    <w:rsid w:val="005B49C8"/>
  </w:style>
  <w:style w:type="character" w:customStyle="1" w:styleId="Char">
    <w:name w:val="日期 Char"/>
    <w:basedOn w:val="a0"/>
    <w:link w:val="a3"/>
    <w:rsid w:val="005B49C8"/>
    <w:rPr>
      <w:rFonts w:ascii="Times New Roman" w:eastAsia="仿宋_GB2312" w:hAnsi="Times New Roman" w:cs="Times New Roman"/>
      <w:sz w:val="32"/>
      <w:szCs w:val="24"/>
    </w:rPr>
  </w:style>
  <w:style w:type="character" w:customStyle="1" w:styleId="Char1">
    <w:name w:val="页脚 Char"/>
    <w:basedOn w:val="a0"/>
    <w:link w:val="a5"/>
    <w:uiPriority w:val="99"/>
    <w:qFormat/>
    <w:rsid w:val="005B49C8"/>
    <w:rPr>
      <w:rFonts w:ascii="Times New Roman" w:eastAsia="宋体" w:hAnsi="Times New Roman" w:cs="Times New Roman"/>
      <w:sz w:val="18"/>
      <w:szCs w:val="18"/>
    </w:rPr>
  </w:style>
  <w:style w:type="character" w:customStyle="1" w:styleId="Char2">
    <w:name w:val="页眉 Char"/>
    <w:basedOn w:val="a0"/>
    <w:link w:val="a6"/>
    <w:rsid w:val="005B49C8"/>
    <w:rPr>
      <w:rFonts w:ascii="Times New Roman" w:eastAsia="宋体" w:hAnsi="Times New Roman" w:cs="Times New Roman"/>
      <w:sz w:val="18"/>
      <w:szCs w:val="18"/>
    </w:rPr>
  </w:style>
  <w:style w:type="paragraph" w:styleId="a9">
    <w:name w:val="List Paragraph"/>
    <w:basedOn w:val="a"/>
    <w:uiPriority w:val="34"/>
    <w:qFormat/>
    <w:rsid w:val="005B49C8"/>
    <w:pPr>
      <w:ind w:firstLineChars="200" w:firstLine="420"/>
    </w:pPr>
  </w:style>
  <w:style w:type="paragraph" w:customStyle="1" w:styleId="aa">
    <w:name w:val="公文"/>
    <w:basedOn w:val="a"/>
    <w:rsid w:val="005B49C8"/>
    <w:pPr>
      <w:ind w:firstLineChars="200" w:firstLine="200"/>
    </w:pPr>
    <w:rPr>
      <w:rFonts w:eastAsia="仿宋_GB2312"/>
      <w:sz w:val="32"/>
    </w:rPr>
  </w:style>
  <w:style w:type="character" w:customStyle="1" w:styleId="Char0">
    <w:name w:val="批注框文本 Char"/>
    <w:basedOn w:val="a0"/>
    <w:link w:val="a4"/>
    <w:uiPriority w:val="99"/>
    <w:semiHidden/>
    <w:rsid w:val="005B49C8"/>
    <w:rPr>
      <w:rFonts w:ascii="Times New Roman" w:eastAsia="宋体" w:hAnsi="Times New Roman" w:cs="Times New Roman"/>
      <w:sz w:val="18"/>
      <w:szCs w:val="18"/>
    </w:rPr>
  </w:style>
  <w:style w:type="table" w:styleId="ab">
    <w:name w:val="Table Grid"/>
    <w:basedOn w:val="a1"/>
    <w:uiPriority w:val="59"/>
    <w:rsid w:val="00CC434F"/>
    <w:pPr>
      <w:ind w:firstLine="482"/>
    </w:pPr>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2892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DDFBD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755D1-7A59-4FFF-91EF-B69FB9F2C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1044</Words>
  <Characters>5953</Characters>
  <Application>Microsoft Office Word</Application>
  <DocSecurity>0</DocSecurity>
  <Lines>49</Lines>
  <Paragraphs>13</Paragraphs>
  <ScaleCrop>false</ScaleCrop>
  <Company>Microsoft</Company>
  <LinksUpToDate>false</LinksUpToDate>
  <CharactersWithSpaces>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王琰佩</dc:creator>
  <cp:lastModifiedBy>Administrator</cp:lastModifiedBy>
  <cp:revision>4</cp:revision>
  <cp:lastPrinted>2018-05-04T01:27:00Z</cp:lastPrinted>
  <dcterms:created xsi:type="dcterms:W3CDTF">2018-06-05T01:40:00Z</dcterms:created>
  <dcterms:modified xsi:type="dcterms:W3CDTF">2018-06-05T01:41:00Z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