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E9" w:rsidRPr="00236DE9" w:rsidRDefault="00236DE9" w:rsidP="00236DE9">
      <w:pPr>
        <w:spacing w:line="600" w:lineRule="exact"/>
        <w:rPr>
          <w:rFonts w:ascii="仿宋" w:eastAsia="仿宋" w:hAnsi="仿宋" w:cs="仿宋" w:hint="eastAsia"/>
          <w:bCs/>
          <w:color w:val="000000"/>
          <w:sz w:val="32"/>
          <w:szCs w:val="32"/>
        </w:rPr>
      </w:pPr>
      <w:bookmarkStart w:id="0" w:name="_GoBack"/>
      <w:bookmarkEnd w:id="0"/>
      <w:r w:rsidRPr="00236DE9">
        <w:rPr>
          <w:rFonts w:ascii="仿宋" w:eastAsia="仿宋" w:hAnsi="仿宋" w:cs="仿宋" w:hint="eastAsia"/>
          <w:bCs/>
          <w:color w:val="000000"/>
          <w:sz w:val="32"/>
          <w:szCs w:val="32"/>
        </w:rPr>
        <w:t>附件1</w:t>
      </w:r>
    </w:p>
    <w:p w:rsidR="00236DE9" w:rsidRPr="00236DE9" w:rsidRDefault="00236DE9" w:rsidP="00236DE9">
      <w:pPr>
        <w:spacing w:line="600" w:lineRule="exact"/>
        <w:jc w:val="center"/>
        <w:rPr>
          <w:rFonts w:ascii="Times New Roman" w:eastAsia="华文中宋" w:hAnsi="Times New Roman" w:cs="Times New Roman"/>
          <w:b/>
          <w:bCs/>
          <w:color w:val="000000"/>
          <w:sz w:val="36"/>
          <w:szCs w:val="36"/>
        </w:rPr>
      </w:pPr>
      <w:r w:rsidRPr="00236DE9">
        <w:rPr>
          <w:rFonts w:ascii="Times New Roman" w:eastAsia="华文中宋" w:hAnsi="Times New Roman" w:cs="Times New Roman"/>
          <w:b/>
          <w:bCs/>
          <w:color w:val="000000"/>
          <w:sz w:val="36"/>
          <w:szCs w:val="36"/>
        </w:rPr>
        <w:t>吉林省</w:t>
      </w:r>
      <w:r w:rsidRPr="00236DE9">
        <w:rPr>
          <w:rFonts w:ascii="Times New Roman" w:eastAsia="华文中宋" w:hAnsi="Times New Roman" w:cs="Times New Roman"/>
          <w:b/>
          <w:bCs/>
          <w:color w:val="000000"/>
          <w:sz w:val="36"/>
          <w:szCs w:val="36"/>
        </w:rPr>
        <w:t>2018</w:t>
      </w:r>
      <w:r w:rsidRPr="00236DE9">
        <w:rPr>
          <w:rFonts w:ascii="Times New Roman" w:eastAsia="华文中宋" w:hAnsi="Times New Roman" w:cs="Times New Roman" w:hint="eastAsia"/>
          <w:b/>
          <w:bCs/>
          <w:color w:val="000000"/>
          <w:sz w:val="36"/>
          <w:szCs w:val="36"/>
        </w:rPr>
        <w:t>—</w:t>
      </w:r>
      <w:r w:rsidRPr="00236DE9">
        <w:rPr>
          <w:rFonts w:ascii="Times New Roman" w:eastAsia="华文中宋" w:hAnsi="Times New Roman" w:cs="Times New Roman"/>
          <w:b/>
          <w:bCs/>
          <w:color w:val="000000"/>
          <w:sz w:val="36"/>
          <w:szCs w:val="36"/>
        </w:rPr>
        <w:t>2020</w:t>
      </w:r>
      <w:r w:rsidRPr="00236DE9">
        <w:rPr>
          <w:rFonts w:ascii="Times New Roman" w:eastAsia="华文中宋" w:hAnsi="Times New Roman" w:cs="Times New Roman"/>
          <w:b/>
          <w:bCs/>
          <w:color w:val="000000"/>
          <w:sz w:val="36"/>
          <w:szCs w:val="36"/>
        </w:rPr>
        <w:t>年农业机械</w:t>
      </w:r>
    </w:p>
    <w:p w:rsidR="00236DE9" w:rsidRPr="00236DE9" w:rsidRDefault="00236DE9" w:rsidP="00236DE9">
      <w:pPr>
        <w:spacing w:line="600" w:lineRule="exact"/>
        <w:jc w:val="center"/>
        <w:rPr>
          <w:rFonts w:ascii="Times New Roman" w:eastAsia="微软雅黑" w:hAnsi="Times New Roman" w:cs="Times New Roman"/>
          <w:color w:val="000000"/>
          <w:sz w:val="36"/>
          <w:szCs w:val="36"/>
        </w:rPr>
      </w:pPr>
      <w:r w:rsidRPr="00236DE9">
        <w:rPr>
          <w:rFonts w:ascii="Times New Roman" w:eastAsia="华文中宋" w:hAnsi="Times New Roman" w:cs="Times New Roman"/>
          <w:b/>
          <w:bCs/>
          <w:color w:val="000000"/>
          <w:sz w:val="36"/>
          <w:szCs w:val="36"/>
        </w:rPr>
        <w:t>购置补贴机具种类范围</w:t>
      </w:r>
    </w:p>
    <w:p w:rsidR="00236DE9" w:rsidRPr="00236DE9" w:rsidRDefault="00236DE9" w:rsidP="00236DE9">
      <w:pPr>
        <w:spacing w:line="600" w:lineRule="exact"/>
        <w:jc w:val="center"/>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 </w:t>
      </w:r>
      <w:r w:rsidRPr="00236DE9">
        <w:rPr>
          <w:rFonts w:ascii="Times New Roman" w:eastAsia="楷体_GB2312" w:hAnsi="Times New Roman" w:cs="Times New Roman"/>
          <w:b/>
          <w:color w:val="000000"/>
          <w:sz w:val="30"/>
          <w:szCs w:val="30"/>
        </w:rPr>
        <w:t>（</w:t>
      </w:r>
      <w:r w:rsidRPr="00236DE9">
        <w:rPr>
          <w:rFonts w:ascii="Times New Roman" w:eastAsia="楷体_GB2312" w:hAnsi="Times New Roman" w:cs="Times New Roman"/>
          <w:b/>
          <w:color w:val="000000"/>
          <w:sz w:val="30"/>
          <w:szCs w:val="30"/>
        </w:rPr>
        <w:t>12</w:t>
      </w:r>
      <w:r w:rsidRPr="00236DE9">
        <w:rPr>
          <w:rFonts w:ascii="Times New Roman" w:eastAsia="楷体_GB2312" w:hAnsi="Times New Roman" w:cs="Times New Roman"/>
          <w:b/>
          <w:color w:val="000000"/>
          <w:sz w:val="30"/>
          <w:szCs w:val="30"/>
        </w:rPr>
        <w:t>大类</w:t>
      </w:r>
      <w:r w:rsidRPr="00236DE9">
        <w:rPr>
          <w:rFonts w:ascii="Times New Roman" w:eastAsia="楷体_GB2312" w:hAnsi="Times New Roman" w:cs="Times New Roman"/>
          <w:b/>
          <w:color w:val="000000"/>
          <w:sz w:val="30"/>
          <w:szCs w:val="30"/>
        </w:rPr>
        <w:t>26</w:t>
      </w:r>
      <w:r w:rsidRPr="00236DE9">
        <w:rPr>
          <w:rFonts w:ascii="Times New Roman" w:eastAsia="楷体_GB2312" w:hAnsi="Times New Roman" w:cs="Times New Roman"/>
          <w:b/>
          <w:color w:val="000000"/>
          <w:sz w:val="30"/>
          <w:szCs w:val="30"/>
        </w:rPr>
        <w:t>个小类</w:t>
      </w:r>
      <w:r w:rsidRPr="00236DE9">
        <w:rPr>
          <w:rFonts w:ascii="Times New Roman" w:eastAsia="楷体_GB2312" w:hAnsi="Times New Roman" w:cs="Times New Roman"/>
          <w:b/>
          <w:color w:val="000000"/>
          <w:sz w:val="30"/>
          <w:szCs w:val="30"/>
        </w:rPr>
        <w:t>47</w:t>
      </w:r>
      <w:r w:rsidRPr="00236DE9">
        <w:rPr>
          <w:rFonts w:ascii="Times New Roman" w:eastAsia="楷体_GB2312" w:hAnsi="Times New Roman" w:cs="Times New Roman"/>
          <w:b/>
          <w:color w:val="000000"/>
          <w:sz w:val="30"/>
          <w:szCs w:val="30"/>
        </w:rPr>
        <w:t>个品目）</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 </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w:t>
      </w:r>
      <w:r w:rsidRPr="00236DE9">
        <w:rPr>
          <w:rFonts w:ascii="Times New Roman" w:eastAsia="黑体" w:hAnsi="Times New Roman" w:cs="Times New Roman"/>
          <w:color w:val="000000"/>
          <w:sz w:val="30"/>
          <w:szCs w:val="30"/>
        </w:rPr>
        <w:t>．耕整地机械</w:t>
      </w:r>
    </w:p>
    <w:p w:rsidR="00236DE9" w:rsidRPr="00236DE9" w:rsidRDefault="00236DE9" w:rsidP="00236DE9">
      <w:pPr>
        <w:spacing w:line="600" w:lineRule="exact"/>
        <w:rPr>
          <w:rFonts w:ascii="Times New Roman" w:eastAsia="楷体_GB2312" w:hAnsi="Times New Roman" w:cs="Times New Roman"/>
          <w:b/>
          <w:color w:val="000000"/>
          <w:sz w:val="24"/>
          <w:szCs w:val="24"/>
        </w:rPr>
      </w:pPr>
      <w:r w:rsidRPr="00236DE9">
        <w:rPr>
          <w:rFonts w:ascii="Times New Roman" w:eastAsia="楷体_GB2312" w:hAnsi="Times New Roman" w:cs="Times New Roman"/>
          <w:b/>
          <w:color w:val="000000"/>
          <w:sz w:val="30"/>
          <w:szCs w:val="30"/>
        </w:rPr>
        <w:t>1.1</w:t>
      </w:r>
      <w:r w:rsidRPr="00236DE9">
        <w:rPr>
          <w:rFonts w:ascii="Times New Roman" w:eastAsia="楷体_GB2312" w:hAnsi="Times New Roman" w:cs="Times New Roman"/>
          <w:b/>
          <w:color w:val="000000"/>
          <w:sz w:val="30"/>
          <w:szCs w:val="30"/>
        </w:rPr>
        <w:t>耕地机械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1.1.1</w:t>
      </w:r>
      <w:r w:rsidRPr="00236DE9">
        <w:rPr>
          <w:rFonts w:ascii="Times New Roman" w:eastAsia="仿宋_GB2312" w:hAnsi="Times New Roman" w:cs="Times New Roman"/>
          <w:color w:val="000000"/>
          <w:sz w:val="30"/>
          <w:szCs w:val="30"/>
        </w:rPr>
        <w:t>铧式犁（只补贴</w:t>
      </w:r>
      <w:r w:rsidRPr="00236DE9">
        <w:rPr>
          <w:rFonts w:ascii="Times New Roman" w:eastAsia="仿宋_GB2312" w:hAnsi="Times New Roman" w:cs="Times New Roman"/>
          <w:color w:val="000000"/>
          <w:sz w:val="30"/>
          <w:szCs w:val="30"/>
        </w:rPr>
        <w:t>3</w:t>
      </w:r>
      <w:proofErr w:type="gramStart"/>
      <w:r w:rsidRPr="00236DE9">
        <w:rPr>
          <w:rFonts w:ascii="Times New Roman" w:eastAsia="仿宋_GB2312" w:hAnsi="Times New Roman" w:cs="Times New Roman"/>
          <w:color w:val="000000"/>
          <w:sz w:val="30"/>
          <w:szCs w:val="30"/>
        </w:rPr>
        <w:t>铧</w:t>
      </w:r>
      <w:proofErr w:type="gramEnd"/>
      <w:r w:rsidRPr="00236DE9">
        <w:rPr>
          <w:rFonts w:ascii="Times New Roman" w:eastAsia="仿宋_GB2312" w:hAnsi="Times New Roman" w:cs="Times New Roman"/>
          <w:color w:val="000000"/>
          <w:sz w:val="30"/>
          <w:szCs w:val="30"/>
        </w:rPr>
        <w:t>及以上的液压翻转犁）</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1.1.2</w:t>
      </w:r>
      <w:r w:rsidRPr="00236DE9">
        <w:rPr>
          <w:rFonts w:ascii="Times New Roman" w:eastAsia="宋体" w:hAnsi="Times New Roman" w:cs="Times New Roman"/>
          <w:color w:val="000000"/>
          <w:sz w:val="30"/>
          <w:szCs w:val="20"/>
        </w:rPr>
        <w:t> </w:t>
      </w:r>
      <w:r w:rsidRPr="00236DE9">
        <w:rPr>
          <w:rFonts w:ascii="Times New Roman" w:eastAsia="仿宋_GB2312" w:hAnsi="Times New Roman" w:cs="Times New Roman"/>
          <w:color w:val="000000"/>
          <w:sz w:val="30"/>
          <w:szCs w:val="30"/>
        </w:rPr>
        <w:t>深松机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1.1.3</w:t>
      </w:r>
      <w:proofErr w:type="gramStart"/>
      <w:r w:rsidRPr="00236DE9">
        <w:rPr>
          <w:rFonts w:ascii="Times New Roman" w:eastAsia="宋体" w:hAnsi="Times New Roman" w:cs="Times New Roman"/>
          <w:color w:val="000000"/>
          <w:sz w:val="30"/>
          <w:szCs w:val="20"/>
        </w:rPr>
        <w:t> </w:t>
      </w:r>
      <w:r w:rsidRPr="00236DE9">
        <w:rPr>
          <w:rFonts w:ascii="Times New Roman" w:eastAsia="仿宋_GB2312" w:hAnsi="Times New Roman" w:cs="Times New Roman"/>
          <w:color w:val="000000"/>
          <w:sz w:val="30"/>
          <w:szCs w:val="30"/>
        </w:rPr>
        <w:t>微耕机</w:t>
      </w:r>
      <w:proofErr w:type="gramEnd"/>
      <w:r w:rsidRPr="00236DE9">
        <w:rPr>
          <w:rFonts w:ascii="Times New Roman" w:eastAsia="仿宋_GB2312" w:hAnsi="Times New Roman" w:cs="Times New Roman"/>
          <w:color w:val="000000"/>
          <w:sz w:val="30"/>
          <w:szCs w:val="30"/>
        </w:rPr>
        <w:t>（只补贴功率</w:t>
      </w:r>
      <w:r w:rsidRPr="00236DE9">
        <w:rPr>
          <w:rFonts w:ascii="Times New Roman" w:eastAsia="仿宋_GB2312" w:hAnsi="Times New Roman" w:cs="Times New Roman"/>
          <w:color w:val="000000"/>
          <w:sz w:val="30"/>
          <w:szCs w:val="30"/>
        </w:rPr>
        <w:t>4.0kw</w:t>
      </w:r>
      <w:r w:rsidRPr="00236DE9">
        <w:rPr>
          <w:rFonts w:ascii="Times New Roman" w:eastAsia="仿宋_GB2312" w:hAnsi="Times New Roman" w:cs="Times New Roman"/>
          <w:color w:val="000000"/>
          <w:sz w:val="30"/>
          <w:szCs w:val="30"/>
        </w:rPr>
        <w:t>及以上的）</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1.2</w:t>
      </w:r>
      <w:r w:rsidRPr="00236DE9">
        <w:rPr>
          <w:rFonts w:ascii="Times New Roman" w:eastAsia="楷体_GB2312" w:hAnsi="Times New Roman" w:cs="Times New Roman"/>
          <w:b/>
          <w:color w:val="000000"/>
          <w:sz w:val="30"/>
          <w:szCs w:val="30"/>
        </w:rPr>
        <w:t>整地机械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仿宋_GB2312" w:hAnsi="Times New Roman" w:cs="Times New Roman"/>
          <w:color w:val="000000"/>
          <w:sz w:val="30"/>
          <w:szCs w:val="30"/>
        </w:rPr>
        <w:t>1.2.1</w:t>
      </w:r>
      <w:r w:rsidRPr="00236DE9">
        <w:rPr>
          <w:rFonts w:ascii="Times New Roman" w:eastAsia="仿宋_GB2312" w:hAnsi="Times New Roman" w:cs="Times New Roman"/>
          <w:color w:val="000000"/>
          <w:sz w:val="30"/>
          <w:szCs w:val="30"/>
        </w:rPr>
        <w:t>筑</w:t>
      </w:r>
      <w:proofErr w:type="gramStart"/>
      <w:r w:rsidRPr="00236DE9">
        <w:rPr>
          <w:rFonts w:ascii="Times New Roman" w:eastAsia="仿宋_GB2312" w:hAnsi="Times New Roman" w:cs="Times New Roman"/>
          <w:color w:val="000000"/>
          <w:sz w:val="30"/>
          <w:szCs w:val="30"/>
        </w:rPr>
        <w:t>埂</w:t>
      </w:r>
      <w:proofErr w:type="gramEnd"/>
      <w:r w:rsidRPr="00236DE9">
        <w:rPr>
          <w:rFonts w:ascii="Times New Roman" w:eastAsia="仿宋_GB2312" w:hAnsi="Times New Roman" w:cs="Times New Roman"/>
          <w:color w:val="000000"/>
          <w:sz w:val="30"/>
          <w:szCs w:val="30"/>
        </w:rPr>
        <w:t>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2</w:t>
      </w:r>
      <w:r w:rsidRPr="00236DE9">
        <w:rPr>
          <w:rFonts w:ascii="Times New Roman" w:eastAsia="黑体" w:hAnsi="Times New Roman" w:cs="Times New Roman"/>
          <w:color w:val="000000"/>
          <w:sz w:val="30"/>
          <w:szCs w:val="30"/>
        </w:rPr>
        <w:t>．种植施肥机械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2.1</w:t>
      </w:r>
      <w:r w:rsidRPr="00236DE9">
        <w:rPr>
          <w:rFonts w:ascii="Times New Roman" w:eastAsia="楷体_GB2312" w:hAnsi="Times New Roman" w:cs="Times New Roman"/>
          <w:b/>
          <w:color w:val="000000"/>
          <w:sz w:val="30"/>
          <w:szCs w:val="30"/>
        </w:rPr>
        <w:t>播种机械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2.1.1</w:t>
      </w:r>
      <w:r w:rsidRPr="00236DE9">
        <w:rPr>
          <w:rFonts w:ascii="Times New Roman" w:eastAsia="仿宋_GB2312" w:hAnsi="Times New Roman" w:cs="Times New Roman"/>
          <w:color w:val="000000"/>
          <w:sz w:val="30"/>
          <w:szCs w:val="30"/>
        </w:rPr>
        <w:t>条播机（只补贴作业幅宽</w:t>
      </w:r>
      <w:r w:rsidRPr="00236DE9">
        <w:rPr>
          <w:rFonts w:ascii="Times New Roman" w:eastAsia="仿宋_GB2312" w:hAnsi="Times New Roman" w:cs="Times New Roman"/>
          <w:color w:val="000000"/>
          <w:sz w:val="30"/>
          <w:szCs w:val="30"/>
        </w:rPr>
        <w:t>1</w:t>
      </w:r>
      <w:r w:rsidRPr="00236DE9">
        <w:rPr>
          <w:rFonts w:ascii="Times New Roman" w:eastAsia="仿宋_GB2312" w:hAnsi="Times New Roman" w:cs="Times New Roman"/>
          <w:color w:val="000000"/>
          <w:sz w:val="30"/>
          <w:szCs w:val="30"/>
        </w:rPr>
        <w:t>米及以上的）</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2.1.2</w:t>
      </w:r>
      <w:r w:rsidRPr="00236DE9">
        <w:rPr>
          <w:rFonts w:ascii="Times New Roman" w:eastAsia="仿宋_GB2312" w:hAnsi="Times New Roman" w:cs="Times New Roman"/>
          <w:color w:val="000000"/>
          <w:sz w:val="30"/>
          <w:szCs w:val="30"/>
        </w:rPr>
        <w:t>穴播机（只补贴</w:t>
      </w:r>
      <w:r w:rsidRPr="00236DE9">
        <w:rPr>
          <w:rFonts w:ascii="Times New Roman" w:eastAsia="仿宋_GB2312" w:hAnsi="Times New Roman" w:cs="Times New Roman"/>
          <w:color w:val="000000"/>
          <w:sz w:val="30"/>
          <w:szCs w:val="30"/>
        </w:rPr>
        <w:t>4</w:t>
      </w:r>
      <w:r w:rsidRPr="00236DE9">
        <w:rPr>
          <w:rFonts w:ascii="Times New Roman" w:eastAsia="仿宋_GB2312" w:hAnsi="Times New Roman" w:cs="Times New Roman"/>
          <w:color w:val="000000"/>
          <w:sz w:val="30"/>
          <w:szCs w:val="30"/>
        </w:rPr>
        <w:t>行及以上的）</w:t>
      </w:r>
    </w:p>
    <w:p w:rsidR="00236DE9" w:rsidRPr="00236DE9" w:rsidRDefault="00236DE9" w:rsidP="00236DE9">
      <w:pPr>
        <w:spacing w:line="600" w:lineRule="exact"/>
        <w:rPr>
          <w:rFonts w:ascii="Times New Roman" w:eastAsia="仿宋_GB2312" w:hAnsi="Times New Roman" w:cs="Times New Roman"/>
          <w:color w:val="000000"/>
          <w:sz w:val="30"/>
          <w:szCs w:val="30"/>
        </w:rPr>
      </w:pPr>
      <w:r w:rsidRPr="00236DE9">
        <w:rPr>
          <w:rFonts w:ascii="Times New Roman" w:eastAsia="宋体" w:hAnsi="Times New Roman" w:cs="Times New Roman"/>
          <w:color w:val="000000"/>
          <w:sz w:val="30"/>
          <w:szCs w:val="30"/>
        </w:rPr>
        <w:t>2.1.3</w:t>
      </w:r>
      <w:r w:rsidRPr="00236DE9">
        <w:rPr>
          <w:rFonts w:ascii="Times New Roman" w:eastAsia="仿宋_GB2312" w:hAnsi="Times New Roman" w:cs="Times New Roman"/>
          <w:color w:val="000000"/>
          <w:sz w:val="30"/>
          <w:szCs w:val="30"/>
        </w:rPr>
        <w:t>根茎作物播种机（只补贴马铃薯播种机）</w:t>
      </w:r>
    </w:p>
    <w:p w:rsidR="00236DE9" w:rsidRPr="00236DE9" w:rsidRDefault="00236DE9" w:rsidP="00236DE9">
      <w:pPr>
        <w:spacing w:line="600" w:lineRule="exact"/>
        <w:rPr>
          <w:rFonts w:ascii="Times New Roman" w:eastAsia="仿宋_GB2312" w:hAnsi="Times New Roman" w:cs="Times New Roman"/>
          <w:color w:val="000000"/>
          <w:sz w:val="30"/>
          <w:szCs w:val="30"/>
        </w:rPr>
      </w:pPr>
      <w:r w:rsidRPr="00236DE9">
        <w:rPr>
          <w:rFonts w:ascii="Times New Roman" w:eastAsia="仿宋_GB2312" w:hAnsi="Times New Roman" w:cs="Times New Roman"/>
          <w:color w:val="000000"/>
          <w:sz w:val="30"/>
          <w:szCs w:val="30"/>
        </w:rPr>
        <w:t>2.1.4</w:t>
      </w:r>
      <w:r w:rsidRPr="00236DE9">
        <w:rPr>
          <w:rFonts w:ascii="Times New Roman" w:eastAsia="仿宋_GB2312" w:hAnsi="Times New Roman" w:cs="Times New Roman"/>
          <w:color w:val="000000"/>
          <w:sz w:val="30"/>
          <w:szCs w:val="30"/>
        </w:rPr>
        <w:t>免耕播种机（只补贴牵引式，具备破茬、切草、</w:t>
      </w:r>
      <w:proofErr w:type="gramStart"/>
      <w:r w:rsidRPr="00236DE9">
        <w:rPr>
          <w:rFonts w:ascii="Times New Roman" w:eastAsia="仿宋_GB2312" w:hAnsi="Times New Roman" w:cs="Times New Roman"/>
          <w:color w:val="000000"/>
          <w:sz w:val="30"/>
          <w:szCs w:val="30"/>
        </w:rPr>
        <w:t>清垄及</w:t>
      </w:r>
      <w:proofErr w:type="gramEnd"/>
      <w:r w:rsidRPr="00236DE9">
        <w:rPr>
          <w:rFonts w:ascii="Times New Roman" w:eastAsia="仿宋_GB2312" w:hAnsi="Times New Roman" w:cs="Times New Roman"/>
          <w:color w:val="000000"/>
          <w:sz w:val="30"/>
          <w:szCs w:val="30"/>
        </w:rPr>
        <w:t>开沟部件及具有切茬、分茬、防堵塞和防缠绕功能的）</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2.2</w:t>
      </w:r>
      <w:r w:rsidRPr="00236DE9">
        <w:rPr>
          <w:rFonts w:ascii="Times New Roman" w:eastAsia="楷体_GB2312" w:hAnsi="Times New Roman" w:cs="Times New Roman"/>
          <w:b/>
          <w:color w:val="000000"/>
          <w:sz w:val="30"/>
          <w:szCs w:val="30"/>
        </w:rPr>
        <w:t>育苗机械设备</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2.2.1</w:t>
      </w:r>
      <w:r w:rsidRPr="00236DE9">
        <w:rPr>
          <w:rFonts w:ascii="Times New Roman" w:eastAsia="仿宋_GB2312" w:hAnsi="Times New Roman" w:cs="Times New Roman"/>
          <w:color w:val="000000"/>
          <w:sz w:val="30"/>
          <w:szCs w:val="30"/>
        </w:rPr>
        <w:t>秧盘播种成套设备（</w:t>
      </w:r>
      <w:proofErr w:type="gramStart"/>
      <w:r w:rsidRPr="00236DE9">
        <w:rPr>
          <w:rFonts w:ascii="Times New Roman" w:eastAsia="仿宋_GB2312" w:hAnsi="Times New Roman" w:cs="Times New Roman"/>
          <w:color w:val="000000"/>
          <w:sz w:val="30"/>
          <w:szCs w:val="30"/>
        </w:rPr>
        <w:t>含床土</w:t>
      </w:r>
      <w:proofErr w:type="gramEnd"/>
      <w:r w:rsidRPr="00236DE9">
        <w:rPr>
          <w:rFonts w:ascii="Times New Roman" w:eastAsia="仿宋_GB2312" w:hAnsi="Times New Roman" w:cs="Times New Roman"/>
          <w:color w:val="000000"/>
          <w:sz w:val="30"/>
          <w:szCs w:val="30"/>
        </w:rPr>
        <w:t>处理）</w:t>
      </w:r>
    </w:p>
    <w:p w:rsidR="00236DE9" w:rsidRPr="00236DE9" w:rsidRDefault="00236DE9" w:rsidP="00236DE9">
      <w:pPr>
        <w:spacing w:line="600" w:lineRule="exact"/>
        <w:rPr>
          <w:rFonts w:ascii="Times New Roman" w:eastAsia="楷体_GB2312" w:hAnsi="Times New Roman" w:cs="Times New Roman"/>
          <w:b/>
          <w:color w:val="000000"/>
          <w:sz w:val="24"/>
          <w:szCs w:val="24"/>
        </w:rPr>
      </w:pPr>
      <w:r w:rsidRPr="00236DE9">
        <w:rPr>
          <w:rFonts w:ascii="Times New Roman" w:eastAsia="楷体_GB2312" w:hAnsi="Times New Roman" w:cs="Times New Roman"/>
          <w:b/>
          <w:color w:val="000000"/>
          <w:sz w:val="30"/>
          <w:szCs w:val="30"/>
        </w:rPr>
        <w:t>2.3</w:t>
      </w:r>
      <w:r w:rsidRPr="00236DE9">
        <w:rPr>
          <w:rFonts w:ascii="Times New Roman" w:eastAsia="楷体_GB2312" w:hAnsi="Times New Roman" w:cs="Times New Roman"/>
          <w:b/>
          <w:color w:val="000000"/>
          <w:sz w:val="30"/>
          <w:szCs w:val="30"/>
        </w:rPr>
        <w:t>栽植机械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2.3.1</w:t>
      </w:r>
      <w:r w:rsidRPr="00236DE9">
        <w:rPr>
          <w:rFonts w:ascii="Times New Roman" w:eastAsia="仿宋_GB2312" w:hAnsi="Times New Roman" w:cs="Times New Roman"/>
          <w:color w:val="000000"/>
          <w:sz w:val="30"/>
          <w:szCs w:val="30"/>
        </w:rPr>
        <w:t>水稻插秧机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2.4</w:t>
      </w:r>
      <w:r w:rsidRPr="00236DE9">
        <w:rPr>
          <w:rFonts w:ascii="Times New Roman" w:eastAsia="楷体_GB2312" w:hAnsi="Times New Roman" w:cs="Times New Roman"/>
          <w:b/>
          <w:color w:val="000000"/>
          <w:sz w:val="30"/>
          <w:szCs w:val="30"/>
        </w:rPr>
        <w:t>施肥机械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lastRenderedPageBreak/>
        <w:t>2.4.1</w:t>
      </w:r>
      <w:r w:rsidRPr="00236DE9">
        <w:rPr>
          <w:rFonts w:ascii="Times New Roman" w:eastAsia="仿宋_GB2312" w:hAnsi="Times New Roman" w:cs="Times New Roman"/>
          <w:color w:val="000000"/>
          <w:sz w:val="30"/>
          <w:szCs w:val="30"/>
        </w:rPr>
        <w:t>施肥机（只补贴</w:t>
      </w:r>
      <w:proofErr w:type="gramStart"/>
      <w:r w:rsidRPr="00236DE9">
        <w:rPr>
          <w:rFonts w:ascii="Times New Roman" w:eastAsia="仿宋_GB2312" w:hAnsi="Times New Roman" w:cs="Times New Roman"/>
          <w:color w:val="000000"/>
          <w:sz w:val="30"/>
          <w:szCs w:val="30"/>
        </w:rPr>
        <w:t>水稻侧深施肥机</w:t>
      </w:r>
      <w:proofErr w:type="gramEnd"/>
      <w:r w:rsidRPr="00236DE9">
        <w:rPr>
          <w:rFonts w:ascii="Times New Roman" w:eastAsia="仿宋_GB2312" w:hAnsi="Times New Roman" w:cs="Times New Roman"/>
          <w:color w:val="000000"/>
          <w:sz w:val="30"/>
          <w:szCs w:val="30"/>
        </w:rPr>
        <w:t>）</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3</w:t>
      </w:r>
      <w:r w:rsidRPr="00236DE9">
        <w:rPr>
          <w:rFonts w:ascii="Times New Roman" w:eastAsia="黑体" w:hAnsi="Times New Roman" w:cs="Times New Roman"/>
          <w:color w:val="000000"/>
          <w:sz w:val="30"/>
          <w:szCs w:val="30"/>
        </w:rPr>
        <w:t>．田间管理机械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3.1</w:t>
      </w:r>
      <w:r w:rsidRPr="00236DE9">
        <w:rPr>
          <w:rFonts w:ascii="Times New Roman" w:eastAsia="楷体_GB2312" w:hAnsi="Times New Roman" w:cs="Times New Roman"/>
          <w:b/>
          <w:color w:val="000000"/>
          <w:sz w:val="30"/>
          <w:szCs w:val="30"/>
        </w:rPr>
        <w:t>中耕机械</w:t>
      </w:r>
    </w:p>
    <w:p w:rsidR="00236DE9" w:rsidRPr="00236DE9" w:rsidRDefault="00236DE9" w:rsidP="00236DE9">
      <w:pPr>
        <w:spacing w:line="600" w:lineRule="exact"/>
        <w:rPr>
          <w:rFonts w:ascii="Times New Roman" w:eastAsia="仿宋_GB2312" w:hAnsi="Times New Roman" w:cs="Times New Roman"/>
          <w:color w:val="000000"/>
          <w:sz w:val="30"/>
          <w:szCs w:val="30"/>
        </w:rPr>
      </w:pPr>
      <w:r w:rsidRPr="00236DE9">
        <w:rPr>
          <w:rFonts w:ascii="Times New Roman" w:eastAsia="宋体" w:hAnsi="Times New Roman" w:cs="Times New Roman"/>
          <w:color w:val="000000"/>
          <w:sz w:val="30"/>
          <w:szCs w:val="30"/>
        </w:rPr>
        <w:t>3.1.1</w:t>
      </w:r>
      <w:r w:rsidRPr="00236DE9">
        <w:rPr>
          <w:rFonts w:ascii="Times New Roman" w:eastAsia="仿宋_GB2312" w:hAnsi="Times New Roman" w:cs="Times New Roman"/>
          <w:color w:val="000000"/>
          <w:sz w:val="30"/>
          <w:szCs w:val="30"/>
        </w:rPr>
        <w:t>田园管理机（只补贴功率</w:t>
      </w:r>
      <w:r w:rsidRPr="00236DE9">
        <w:rPr>
          <w:rFonts w:ascii="Times New Roman" w:eastAsia="仿宋_GB2312" w:hAnsi="Times New Roman" w:cs="Times New Roman"/>
          <w:color w:val="000000"/>
          <w:sz w:val="30"/>
          <w:szCs w:val="30"/>
        </w:rPr>
        <w:t>4.0kw</w:t>
      </w:r>
      <w:r w:rsidRPr="00236DE9">
        <w:rPr>
          <w:rFonts w:ascii="Times New Roman" w:eastAsia="仿宋_GB2312" w:hAnsi="Times New Roman" w:cs="Times New Roman"/>
          <w:color w:val="000000"/>
          <w:sz w:val="30"/>
          <w:szCs w:val="30"/>
        </w:rPr>
        <w:t>及以上的）</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3.2</w:t>
      </w:r>
      <w:r w:rsidRPr="00236DE9">
        <w:rPr>
          <w:rFonts w:ascii="Times New Roman" w:eastAsia="楷体_GB2312" w:hAnsi="Times New Roman" w:cs="Times New Roman"/>
          <w:b/>
          <w:color w:val="000000"/>
          <w:sz w:val="30"/>
          <w:szCs w:val="30"/>
        </w:rPr>
        <w:t>植保机械</w:t>
      </w:r>
    </w:p>
    <w:p w:rsidR="00236DE9" w:rsidRPr="00236DE9" w:rsidRDefault="00236DE9" w:rsidP="00236DE9">
      <w:pPr>
        <w:spacing w:line="600" w:lineRule="exact"/>
        <w:jc w:val="left"/>
        <w:rPr>
          <w:rFonts w:ascii="Times New Roman" w:eastAsia="仿宋_GB2312" w:hAnsi="Times New Roman" w:cs="Times New Roman"/>
          <w:color w:val="000000"/>
          <w:sz w:val="30"/>
          <w:szCs w:val="30"/>
        </w:rPr>
      </w:pPr>
      <w:r w:rsidRPr="00236DE9">
        <w:rPr>
          <w:rFonts w:ascii="Times New Roman" w:eastAsia="宋体" w:hAnsi="Times New Roman" w:cs="Times New Roman"/>
          <w:color w:val="000000"/>
          <w:sz w:val="30"/>
          <w:szCs w:val="30"/>
        </w:rPr>
        <w:t>3.2.1</w:t>
      </w:r>
      <w:r w:rsidRPr="00236DE9">
        <w:rPr>
          <w:rFonts w:ascii="Times New Roman" w:eastAsia="仿宋_GB2312" w:hAnsi="Times New Roman" w:cs="Times New Roman"/>
          <w:color w:val="000000"/>
          <w:sz w:val="30"/>
          <w:szCs w:val="30"/>
        </w:rPr>
        <w:t>喷杆喷雾机（只补贴自走式四轮驱动、四轮转向和悬挂式、牵引式的）</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w:t>
      </w:r>
      <w:r w:rsidRPr="00236DE9">
        <w:rPr>
          <w:rFonts w:ascii="Times New Roman" w:eastAsia="黑体" w:hAnsi="Times New Roman" w:cs="Times New Roman"/>
          <w:color w:val="000000"/>
          <w:sz w:val="30"/>
          <w:szCs w:val="30"/>
        </w:rPr>
        <w:t>．收获机械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4.1</w:t>
      </w:r>
      <w:r w:rsidRPr="00236DE9">
        <w:rPr>
          <w:rFonts w:ascii="Times New Roman" w:eastAsia="楷体_GB2312" w:hAnsi="Times New Roman" w:cs="Times New Roman"/>
          <w:b/>
          <w:color w:val="000000"/>
          <w:sz w:val="30"/>
          <w:szCs w:val="30"/>
        </w:rPr>
        <w:t>谷物收获机械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4.1.1</w:t>
      </w:r>
      <w:r w:rsidRPr="00236DE9">
        <w:rPr>
          <w:rFonts w:ascii="Times New Roman" w:eastAsia="仿宋_GB2312" w:hAnsi="Times New Roman" w:cs="Times New Roman"/>
          <w:color w:val="000000"/>
          <w:sz w:val="30"/>
          <w:szCs w:val="30"/>
        </w:rPr>
        <w:t>自走轮式谷物联合收割机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4.1.2</w:t>
      </w:r>
      <w:r w:rsidRPr="00236DE9">
        <w:rPr>
          <w:rFonts w:ascii="Times New Roman" w:eastAsia="仿宋_GB2312" w:hAnsi="Times New Roman" w:cs="Times New Roman"/>
          <w:color w:val="000000"/>
          <w:sz w:val="30"/>
          <w:szCs w:val="30"/>
        </w:rPr>
        <w:t>自走履带式谷物联合收割机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4.1.3</w:t>
      </w:r>
      <w:r w:rsidRPr="00236DE9">
        <w:rPr>
          <w:rFonts w:ascii="Times New Roman" w:eastAsia="仿宋_GB2312" w:hAnsi="Times New Roman" w:cs="Times New Roman"/>
          <w:color w:val="000000"/>
          <w:sz w:val="30"/>
          <w:szCs w:val="30"/>
        </w:rPr>
        <w:t>半喂入联合收割机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4.2</w:t>
      </w:r>
      <w:r w:rsidRPr="00236DE9">
        <w:rPr>
          <w:rFonts w:ascii="Times New Roman" w:eastAsia="楷体_GB2312" w:hAnsi="Times New Roman" w:cs="Times New Roman"/>
          <w:b/>
          <w:color w:val="000000"/>
          <w:sz w:val="30"/>
          <w:szCs w:val="30"/>
        </w:rPr>
        <w:t>玉米收获机械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4.2.1</w:t>
      </w:r>
      <w:r w:rsidRPr="00236DE9">
        <w:rPr>
          <w:rFonts w:ascii="Times New Roman" w:eastAsia="仿宋_GB2312" w:hAnsi="Times New Roman" w:cs="Times New Roman"/>
          <w:color w:val="000000"/>
          <w:sz w:val="30"/>
          <w:szCs w:val="30"/>
        </w:rPr>
        <w:t>自走式玉米收获机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4.2.2</w:t>
      </w:r>
      <w:r w:rsidRPr="00236DE9">
        <w:rPr>
          <w:rFonts w:ascii="Times New Roman" w:eastAsia="仿宋_GB2312" w:hAnsi="Times New Roman" w:cs="Times New Roman"/>
          <w:color w:val="000000"/>
          <w:sz w:val="30"/>
          <w:szCs w:val="30"/>
        </w:rPr>
        <w:t>自走式玉米籽粒联合收获机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4.2.3</w:t>
      </w:r>
      <w:r w:rsidRPr="00236DE9">
        <w:rPr>
          <w:rFonts w:ascii="Times New Roman" w:eastAsia="仿宋_GB2312" w:hAnsi="Times New Roman" w:cs="Times New Roman"/>
          <w:color w:val="000000"/>
          <w:sz w:val="30"/>
          <w:szCs w:val="30"/>
        </w:rPr>
        <w:t>穗茎兼收玉米收获机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4.3</w:t>
      </w:r>
      <w:r w:rsidRPr="00236DE9">
        <w:rPr>
          <w:rFonts w:ascii="Times New Roman" w:eastAsia="楷体_GB2312" w:hAnsi="Times New Roman" w:cs="Times New Roman"/>
          <w:b/>
          <w:color w:val="000000"/>
          <w:sz w:val="30"/>
          <w:szCs w:val="30"/>
        </w:rPr>
        <w:t>果实收获机械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4.3.1</w:t>
      </w:r>
      <w:r w:rsidRPr="00236DE9">
        <w:rPr>
          <w:rFonts w:ascii="Times New Roman" w:eastAsia="仿宋_GB2312" w:hAnsi="Times New Roman" w:cs="Times New Roman"/>
          <w:color w:val="000000"/>
          <w:sz w:val="30"/>
          <w:szCs w:val="30"/>
        </w:rPr>
        <w:t>辣椒收获机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4.4</w:t>
      </w:r>
      <w:r w:rsidRPr="00236DE9">
        <w:rPr>
          <w:rFonts w:ascii="Times New Roman" w:eastAsia="楷体_GB2312" w:hAnsi="Times New Roman" w:cs="Times New Roman"/>
          <w:b/>
          <w:color w:val="000000"/>
          <w:sz w:val="30"/>
          <w:szCs w:val="30"/>
        </w:rPr>
        <w:t>根茎作物收获机械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4.4.1</w:t>
      </w:r>
      <w:r w:rsidRPr="00236DE9">
        <w:rPr>
          <w:rFonts w:ascii="Times New Roman" w:eastAsia="仿宋_GB2312" w:hAnsi="Times New Roman" w:cs="Times New Roman"/>
          <w:color w:val="000000"/>
          <w:sz w:val="30"/>
          <w:szCs w:val="30"/>
        </w:rPr>
        <w:t>薯类收获机（只补贴马铃薯收获机）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4.4.2</w:t>
      </w:r>
      <w:r w:rsidRPr="00236DE9">
        <w:rPr>
          <w:rFonts w:ascii="Times New Roman" w:eastAsia="仿宋_GB2312" w:hAnsi="Times New Roman" w:cs="Times New Roman"/>
          <w:color w:val="000000"/>
          <w:sz w:val="30"/>
          <w:szCs w:val="30"/>
        </w:rPr>
        <w:t>花生收获机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4.5</w:t>
      </w:r>
      <w:r w:rsidRPr="00236DE9">
        <w:rPr>
          <w:rFonts w:ascii="Times New Roman" w:eastAsia="楷体_GB2312" w:hAnsi="Times New Roman" w:cs="Times New Roman"/>
          <w:b/>
          <w:color w:val="000000"/>
          <w:sz w:val="30"/>
          <w:szCs w:val="30"/>
        </w:rPr>
        <w:t>饲料作物收获机械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4.5.1</w:t>
      </w:r>
      <w:r w:rsidRPr="00236DE9">
        <w:rPr>
          <w:rFonts w:ascii="Times New Roman" w:eastAsia="仿宋_GB2312" w:hAnsi="Times New Roman" w:cs="Times New Roman"/>
          <w:color w:val="000000"/>
          <w:sz w:val="30"/>
          <w:szCs w:val="30"/>
        </w:rPr>
        <w:t>打（压）捆机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4.5.2</w:t>
      </w:r>
      <w:r w:rsidRPr="00236DE9">
        <w:rPr>
          <w:rFonts w:ascii="Times New Roman" w:eastAsia="仿宋_GB2312" w:hAnsi="Times New Roman" w:cs="Times New Roman"/>
          <w:color w:val="000000"/>
          <w:sz w:val="30"/>
          <w:szCs w:val="30"/>
        </w:rPr>
        <w:t>青饲料收获机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lastRenderedPageBreak/>
        <w:t>4.6</w:t>
      </w:r>
      <w:r w:rsidRPr="00236DE9">
        <w:rPr>
          <w:rFonts w:ascii="Times New Roman" w:eastAsia="楷体_GB2312" w:hAnsi="Times New Roman" w:cs="Times New Roman"/>
          <w:b/>
          <w:color w:val="000000"/>
          <w:sz w:val="30"/>
          <w:szCs w:val="30"/>
        </w:rPr>
        <w:t>茎秆收集处理机械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4.6.1</w:t>
      </w:r>
      <w:r w:rsidRPr="00236DE9">
        <w:rPr>
          <w:rFonts w:ascii="Times New Roman" w:eastAsia="仿宋_GB2312" w:hAnsi="Times New Roman" w:cs="Times New Roman"/>
          <w:color w:val="000000"/>
          <w:sz w:val="30"/>
          <w:szCs w:val="30"/>
        </w:rPr>
        <w:t>秸秆粉碎还田机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5</w:t>
      </w:r>
      <w:r w:rsidRPr="00236DE9">
        <w:rPr>
          <w:rFonts w:ascii="Times New Roman" w:eastAsia="黑体" w:hAnsi="Times New Roman" w:cs="Times New Roman"/>
          <w:color w:val="000000"/>
          <w:sz w:val="30"/>
          <w:szCs w:val="30"/>
        </w:rPr>
        <w:t>．收获后处理机械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5.1</w:t>
      </w:r>
      <w:r w:rsidRPr="00236DE9">
        <w:rPr>
          <w:rFonts w:ascii="Times New Roman" w:eastAsia="楷体_GB2312" w:hAnsi="Times New Roman" w:cs="Times New Roman"/>
          <w:b/>
          <w:color w:val="000000"/>
          <w:sz w:val="30"/>
          <w:szCs w:val="30"/>
        </w:rPr>
        <w:t>脱粒机械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5.1.1</w:t>
      </w:r>
      <w:r w:rsidRPr="00236DE9">
        <w:rPr>
          <w:rFonts w:ascii="Times New Roman" w:eastAsia="仿宋_GB2312" w:hAnsi="Times New Roman" w:cs="Times New Roman"/>
          <w:color w:val="000000"/>
          <w:sz w:val="30"/>
          <w:szCs w:val="30"/>
        </w:rPr>
        <w:t>花生摘果机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5.2</w:t>
      </w:r>
      <w:r w:rsidRPr="00236DE9">
        <w:rPr>
          <w:rFonts w:ascii="Times New Roman" w:eastAsia="楷体_GB2312" w:hAnsi="Times New Roman" w:cs="Times New Roman"/>
          <w:b/>
          <w:color w:val="000000"/>
          <w:sz w:val="30"/>
          <w:szCs w:val="30"/>
        </w:rPr>
        <w:t>清选机</w:t>
      </w:r>
      <w:proofErr w:type="gramStart"/>
      <w:r w:rsidRPr="00236DE9">
        <w:rPr>
          <w:rFonts w:ascii="Times New Roman" w:eastAsia="楷体_GB2312" w:hAnsi="Times New Roman" w:cs="Times New Roman"/>
          <w:b/>
          <w:color w:val="000000"/>
          <w:sz w:val="30"/>
          <w:szCs w:val="30"/>
        </w:rPr>
        <w:t>械</w:t>
      </w:r>
      <w:proofErr w:type="gramEnd"/>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5.2.1</w:t>
      </w:r>
      <w:r w:rsidRPr="00236DE9">
        <w:rPr>
          <w:rFonts w:ascii="Times New Roman" w:eastAsia="仿宋_GB2312" w:hAnsi="Times New Roman" w:cs="Times New Roman"/>
          <w:color w:val="000000"/>
          <w:sz w:val="30"/>
          <w:szCs w:val="30"/>
        </w:rPr>
        <w:t>粮食清选机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5.3</w:t>
      </w:r>
      <w:r w:rsidRPr="00236DE9">
        <w:rPr>
          <w:rFonts w:ascii="Times New Roman" w:eastAsia="楷体_GB2312" w:hAnsi="Times New Roman" w:cs="Times New Roman"/>
          <w:b/>
          <w:color w:val="000000"/>
          <w:sz w:val="30"/>
          <w:szCs w:val="30"/>
        </w:rPr>
        <w:t>干燥机械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5.3.1</w:t>
      </w:r>
      <w:r w:rsidRPr="00236DE9">
        <w:rPr>
          <w:rFonts w:ascii="Times New Roman" w:eastAsia="仿宋_GB2312" w:hAnsi="Times New Roman" w:cs="Times New Roman"/>
          <w:color w:val="000000"/>
          <w:sz w:val="30"/>
          <w:szCs w:val="30"/>
        </w:rPr>
        <w:t>谷物烘干机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5.3.2</w:t>
      </w:r>
      <w:r w:rsidRPr="00236DE9">
        <w:rPr>
          <w:rFonts w:ascii="Times New Roman" w:eastAsia="仿宋_GB2312" w:hAnsi="Times New Roman" w:cs="Times New Roman"/>
          <w:color w:val="000000"/>
          <w:sz w:val="30"/>
          <w:szCs w:val="30"/>
        </w:rPr>
        <w:t>果蔬烘干机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6.</w:t>
      </w:r>
      <w:r w:rsidRPr="00236DE9">
        <w:rPr>
          <w:rFonts w:ascii="Times New Roman" w:eastAsia="黑体" w:hAnsi="Times New Roman" w:cs="Times New Roman"/>
          <w:color w:val="000000"/>
          <w:sz w:val="30"/>
          <w:szCs w:val="30"/>
        </w:rPr>
        <w:t>农产品初加工机械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6.1</w:t>
      </w:r>
      <w:r w:rsidRPr="00236DE9">
        <w:rPr>
          <w:rFonts w:ascii="Times New Roman" w:eastAsia="楷体_GB2312" w:hAnsi="Times New Roman" w:cs="Times New Roman"/>
          <w:b/>
          <w:color w:val="000000"/>
          <w:sz w:val="30"/>
          <w:szCs w:val="30"/>
        </w:rPr>
        <w:t>果蔬加工机械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6.1.1</w:t>
      </w:r>
      <w:r w:rsidRPr="00236DE9">
        <w:rPr>
          <w:rFonts w:ascii="Times New Roman" w:eastAsia="仿宋_GB2312" w:hAnsi="Times New Roman" w:cs="Times New Roman"/>
          <w:color w:val="000000"/>
          <w:sz w:val="30"/>
          <w:szCs w:val="30"/>
        </w:rPr>
        <w:t>蔬菜清洗机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6.2</w:t>
      </w:r>
      <w:r w:rsidRPr="00236DE9">
        <w:rPr>
          <w:rFonts w:ascii="Times New Roman" w:eastAsia="楷体_GB2312" w:hAnsi="Times New Roman" w:cs="Times New Roman"/>
          <w:b/>
          <w:color w:val="000000"/>
          <w:sz w:val="30"/>
          <w:szCs w:val="30"/>
        </w:rPr>
        <w:t>剥壳（去皮）机械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6.2.1</w:t>
      </w:r>
      <w:r w:rsidRPr="00236DE9">
        <w:rPr>
          <w:rFonts w:ascii="Times New Roman" w:eastAsia="仿宋_GB2312" w:hAnsi="Times New Roman" w:cs="Times New Roman"/>
          <w:color w:val="000000"/>
          <w:sz w:val="30"/>
          <w:szCs w:val="30"/>
        </w:rPr>
        <w:t>花生脱壳机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6.2.2</w:t>
      </w:r>
      <w:r w:rsidRPr="00236DE9">
        <w:rPr>
          <w:rFonts w:ascii="Times New Roman" w:eastAsia="仿宋_GB2312" w:hAnsi="Times New Roman" w:cs="Times New Roman"/>
          <w:color w:val="000000"/>
          <w:sz w:val="30"/>
          <w:szCs w:val="30"/>
        </w:rPr>
        <w:t>干坚果脱壳机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7</w:t>
      </w:r>
      <w:r w:rsidRPr="00236DE9">
        <w:rPr>
          <w:rFonts w:ascii="Times New Roman" w:eastAsia="黑体" w:hAnsi="Times New Roman" w:cs="Times New Roman"/>
          <w:color w:val="000000"/>
          <w:sz w:val="30"/>
          <w:szCs w:val="30"/>
        </w:rPr>
        <w:t>．排灌机械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7.1</w:t>
      </w:r>
      <w:r w:rsidRPr="00236DE9">
        <w:rPr>
          <w:rFonts w:ascii="Times New Roman" w:eastAsia="楷体_GB2312" w:hAnsi="Times New Roman" w:cs="Times New Roman"/>
          <w:b/>
          <w:color w:val="000000"/>
          <w:sz w:val="30"/>
          <w:szCs w:val="30"/>
        </w:rPr>
        <w:t>喷灌机械设备</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7.1.1</w:t>
      </w:r>
      <w:r w:rsidRPr="00236DE9">
        <w:rPr>
          <w:rFonts w:ascii="Times New Roman" w:eastAsia="仿宋_GB2312" w:hAnsi="Times New Roman" w:cs="Times New Roman"/>
          <w:color w:val="000000"/>
          <w:sz w:val="30"/>
          <w:szCs w:val="30"/>
        </w:rPr>
        <w:t>喷灌机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8</w:t>
      </w:r>
      <w:r w:rsidRPr="00236DE9">
        <w:rPr>
          <w:rFonts w:ascii="Times New Roman" w:eastAsia="黑体" w:hAnsi="Times New Roman" w:cs="Times New Roman"/>
          <w:color w:val="000000"/>
          <w:sz w:val="30"/>
          <w:szCs w:val="30"/>
        </w:rPr>
        <w:t>．畜牧机械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8.1</w:t>
      </w:r>
      <w:r w:rsidRPr="00236DE9">
        <w:rPr>
          <w:rFonts w:ascii="Times New Roman" w:eastAsia="楷体_GB2312" w:hAnsi="Times New Roman" w:cs="Times New Roman"/>
          <w:b/>
          <w:color w:val="000000"/>
          <w:sz w:val="30"/>
          <w:szCs w:val="30"/>
        </w:rPr>
        <w:t>饲料（草）加工机械设备</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8.1.1</w:t>
      </w:r>
      <w:proofErr w:type="gramStart"/>
      <w:r w:rsidRPr="00236DE9">
        <w:rPr>
          <w:rFonts w:ascii="Times New Roman" w:eastAsia="仿宋_GB2312" w:hAnsi="Times New Roman" w:cs="Times New Roman"/>
          <w:color w:val="000000"/>
          <w:sz w:val="30"/>
          <w:szCs w:val="30"/>
        </w:rPr>
        <w:t>揉丝机</w:t>
      </w:r>
      <w:proofErr w:type="gramEnd"/>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8.1.2</w:t>
      </w:r>
      <w:r w:rsidRPr="00236DE9">
        <w:rPr>
          <w:rFonts w:ascii="Times New Roman" w:eastAsia="仿宋_GB2312" w:hAnsi="Times New Roman" w:cs="Times New Roman"/>
          <w:color w:val="000000"/>
          <w:sz w:val="30"/>
          <w:szCs w:val="30"/>
        </w:rPr>
        <w:t>饲料（草）粉碎机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8.1.3</w:t>
      </w:r>
      <w:r w:rsidRPr="00236DE9">
        <w:rPr>
          <w:rFonts w:ascii="Times New Roman" w:eastAsia="仿宋_GB2312" w:hAnsi="Times New Roman" w:cs="Times New Roman"/>
          <w:color w:val="000000"/>
          <w:sz w:val="30"/>
          <w:szCs w:val="30"/>
        </w:rPr>
        <w:t>颗粒饲料压制机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lastRenderedPageBreak/>
        <w:t>8.1.4</w:t>
      </w:r>
      <w:r w:rsidRPr="00236DE9">
        <w:rPr>
          <w:rFonts w:ascii="Times New Roman" w:eastAsia="仿宋_GB2312" w:hAnsi="Times New Roman" w:cs="Times New Roman"/>
          <w:color w:val="000000"/>
          <w:sz w:val="30"/>
          <w:szCs w:val="30"/>
        </w:rPr>
        <w:t>秸秆膨化机</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8.2</w:t>
      </w:r>
      <w:r w:rsidRPr="00236DE9">
        <w:rPr>
          <w:rFonts w:ascii="Times New Roman" w:eastAsia="楷体_GB2312" w:hAnsi="Times New Roman" w:cs="Times New Roman"/>
          <w:b/>
          <w:color w:val="000000"/>
          <w:sz w:val="30"/>
          <w:szCs w:val="30"/>
        </w:rPr>
        <w:t>饲养机械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8.2.1</w:t>
      </w:r>
      <w:r w:rsidRPr="00236DE9">
        <w:rPr>
          <w:rFonts w:ascii="Times New Roman" w:eastAsia="仿宋_GB2312" w:hAnsi="Times New Roman" w:cs="Times New Roman"/>
          <w:color w:val="000000"/>
          <w:sz w:val="30"/>
          <w:szCs w:val="30"/>
        </w:rPr>
        <w:t>喂料机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8.2.2</w:t>
      </w:r>
      <w:r w:rsidRPr="00236DE9">
        <w:rPr>
          <w:rFonts w:ascii="Times New Roman" w:eastAsia="仿宋_GB2312" w:hAnsi="Times New Roman" w:cs="Times New Roman"/>
          <w:color w:val="000000"/>
          <w:sz w:val="30"/>
          <w:szCs w:val="30"/>
        </w:rPr>
        <w:t>清粪机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8.2.3</w:t>
      </w:r>
      <w:r w:rsidRPr="00236DE9">
        <w:rPr>
          <w:rFonts w:ascii="Times New Roman" w:eastAsia="仿宋_GB2312" w:hAnsi="Times New Roman" w:cs="Times New Roman"/>
          <w:color w:val="000000"/>
          <w:sz w:val="30"/>
          <w:szCs w:val="30"/>
        </w:rPr>
        <w:t>粪污固液分离机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黑体" w:hAnsi="Times New Roman" w:cs="Times New Roman"/>
          <w:color w:val="000000"/>
          <w:sz w:val="30"/>
          <w:szCs w:val="30"/>
        </w:rPr>
        <w:t>9</w:t>
      </w:r>
      <w:r w:rsidRPr="00236DE9">
        <w:rPr>
          <w:rFonts w:ascii="Times New Roman" w:eastAsia="黑体" w:hAnsi="Times New Roman" w:cs="Times New Roman"/>
          <w:color w:val="000000"/>
          <w:sz w:val="30"/>
          <w:szCs w:val="30"/>
        </w:rPr>
        <w:t>．农业废弃物利用处理设备</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9.1</w:t>
      </w:r>
      <w:r w:rsidRPr="00236DE9">
        <w:rPr>
          <w:rFonts w:ascii="Times New Roman" w:eastAsia="楷体_GB2312" w:hAnsi="Times New Roman" w:cs="Times New Roman"/>
          <w:b/>
          <w:color w:val="000000"/>
          <w:sz w:val="30"/>
          <w:szCs w:val="30"/>
        </w:rPr>
        <w:t>废弃物处理设备</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9.1.1</w:t>
      </w:r>
      <w:r w:rsidRPr="00236DE9">
        <w:rPr>
          <w:rFonts w:ascii="Times New Roman" w:eastAsia="仿宋_GB2312" w:hAnsi="Times New Roman" w:cs="Times New Roman"/>
          <w:color w:val="000000"/>
          <w:sz w:val="30"/>
          <w:szCs w:val="30"/>
        </w:rPr>
        <w:t>残膜回收机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9.1.2</w:t>
      </w:r>
      <w:r w:rsidRPr="00236DE9">
        <w:rPr>
          <w:rFonts w:ascii="Times New Roman" w:eastAsia="仿宋_GB2312" w:hAnsi="Times New Roman" w:cs="Times New Roman"/>
          <w:color w:val="000000"/>
          <w:sz w:val="30"/>
          <w:szCs w:val="30"/>
        </w:rPr>
        <w:t>秸秆压块（粒、棒）机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9.1.3</w:t>
      </w:r>
      <w:r w:rsidRPr="00236DE9">
        <w:rPr>
          <w:rFonts w:ascii="Times New Roman" w:eastAsia="仿宋_GB2312" w:hAnsi="Times New Roman" w:cs="Times New Roman"/>
          <w:color w:val="000000"/>
          <w:sz w:val="30"/>
          <w:szCs w:val="30"/>
        </w:rPr>
        <w:t>病死畜禽无害化处理设备</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10</w:t>
      </w:r>
      <w:r w:rsidRPr="00236DE9">
        <w:rPr>
          <w:rFonts w:ascii="Times New Roman" w:eastAsia="黑体" w:hAnsi="Times New Roman" w:cs="Times New Roman"/>
          <w:color w:val="000000"/>
          <w:sz w:val="30"/>
          <w:szCs w:val="30"/>
        </w:rPr>
        <w:t>．农田基本建设机械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10.1</w:t>
      </w:r>
      <w:r w:rsidRPr="00236DE9">
        <w:rPr>
          <w:rFonts w:ascii="Times New Roman" w:eastAsia="楷体_GB2312" w:hAnsi="Times New Roman" w:cs="Times New Roman"/>
          <w:b/>
          <w:color w:val="000000"/>
          <w:sz w:val="30"/>
          <w:szCs w:val="30"/>
        </w:rPr>
        <w:t>平地机械</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10.1.1</w:t>
      </w:r>
      <w:r w:rsidRPr="00236DE9">
        <w:rPr>
          <w:rFonts w:ascii="Times New Roman" w:eastAsia="仿宋_GB2312" w:hAnsi="Times New Roman" w:cs="Times New Roman"/>
          <w:color w:val="000000"/>
          <w:sz w:val="30"/>
          <w:szCs w:val="30"/>
        </w:rPr>
        <w:t>平地机（含激光平地机）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11</w:t>
      </w:r>
      <w:r w:rsidRPr="00236DE9">
        <w:rPr>
          <w:rFonts w:ascii="Times New Roman" w:eastAsia="黑体" w:hAnsi="Times New Roman" w:cs="Times New Roman"/>
          <w:color w:val="000000"/>
          <w:sz w:val="30"/>
          <w:szCs w:val="30"/>
        </w:rPr>
        <w:t>．动力机械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11.1</w:t>
      </w:r>
      <w:r w:rsidRPr="00236DE9">
        <w:rPr>
          <w:rFonts w:ascii="Times New Roman" w:eastAsia="楷体_GB2312" w:hAnsi="Times New Roman" w:cs="Times New Roman"/>
          <w:b/>
          <w:color w:val="000000"/>
          <w:sz w:val="30"/>
          <w:szCs w:val="30"/>
        </w:rPr>
        <w:t>拖拉机</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11.1.1</w:t>
      </w:r>
      <w:r w:rsidRPr="00236DE9">
        <w:rPr>
          <w:rFonts w:ascii="Times New Roman" w:eastAsia="仿宋_GB2312" w:hAnsi="Times New Roman" w:cs="Times New Roman"/>
          <w:color w:val="000000"/>
          <w:sz w:val="30"/>
          <w:szCs w:val="30"/>
        </w:rPr>
        <w:t>轮式拖拉机（只补贴</w:t>
      </w:r>
      <w:r w:rsidRPr="00236DE9">
        <w:rPr>
          <w:rFonts w:ascii="Times New Roman" w:eastAsia="仿宋_GB2312" w:hAnsi="Times New Roman" w:cs="Times New Roman"/>
          <w:color w:val="000000"/>
          <w:sz w:val="30"/>
          <w:szCs w:val="30"/>
        </w:rPr>
        <w:t>30</w:t>
      </w:r>
      <w:r w:rsidRPr="00236DE9">
        <w:rPr>
          <w:rFonts w:ascii="Times New Roman" w:eastAsia="仿宋_GB2312" w:hAnsi="Times New Roman" w:cs="Times New Roman"/>
          <w:color w:val="000000"/>
          <w:sz w:val="30"/>
          <w:szCs w:val="30"/>
        </w:rPr>
        <w:t>马力及以上的）</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11.1.2</w:t>
      </w:r>
      <w:r w:rsidRPr="00236DE9">
        <w:rPr>
          <w:rFonts w:ascii="Times New Roman" w:eastAsia="仿宋_GB2312" w:hAnsi="Times New Roman" w:cs="Times New Roman"/>
          <w:color w:val="000000"/>
          <w:sz w:val="30"/>
          <w:szCs w:val="30"/>
        </w:rPr>
        <w:t>履带式拖拉机（只补</w:t>
      </w:r>
      <w:r w:rsidRPr="00236DE9">
        <w:rPr>
          <w:rFonts w:ascii="Times New Roman" w:eastAsia="仿宋_GB2312" w:hAnsi="Times New Roman" w:cs="Times New Roman"/>
          <w:color w:val="000000"/>
          <w:sz w:val="30"/>
          <w:szCs w:val="30"/>
        </w:rPr>
        <w:t>30</w:t>
      </w:r>
      <w:r w:rsidRPr="00236DE9">
        <w:rPr>
          <w:rFonts w:ascii="Times New Roman" w:eastAsia="仿宋_GB2312" w:hAnsi="Times New Roman" w:cs="Times New Roman"/>
          <w:color w:val="000000"/>
          <w:sz w:val="30"/>
          <w:szCs w:val="30"/>
        </w:rPr>
        <w:t>马力及以上的）</w:t>
      </w:r>
    </w:p>
    <w:p w:rsidR="00236DE9" w:rsidRPr="00236DE9" w:rsidRDefault="00236DE9" w:rsidP="00236DE9">
      <w:pPr>
        <w:spacing w:line="600" w:lineRule="exact"/>
        <w:rPr>
          <w:rFonts w:ascii="Times New Roman" w:eastAsia="微软雅黑" w:hAnsi="Times New Roman" w:cs="Times New Roman"/>
          <w:color w:val="000000"/>
          <w:sz w:val="24"/>
          <w:szCs w:val="24"/>
        </w:rPr>
      </w:pPr>
      <w:r w:rsidRPr="00236DE9">
        <w:rPr>
          <w:rFonts w:ascii="Times New Roman" w:eastAsia="宋体" w:hAnsi="Times New Roman" w:cs="Times New Roman"/>
          <w:color w:val="000000"/>
          <w:sz w:val="30"/>
          <w:szCs w:val="30"/>
        </w:rPr>
        <w:t>12</w:t>
      </w:r>
      <w:r w:rsidRPr="00236DE9">
        <w:rPr>
          <w:rFonts w:ascii="Times New Roman" w:eastAsia="黑体" w:hAnsi="Times New Roman" w:cs="Times New Roman"/>
          <w:color w:val="000000"/>
          <w:sz w:val="30"/>
          <w:szCs w:val="30"/>
        </w:rPr>
        <w:t>．其他机械</w:t>
      </w:r>
    </w:p>
    <w:p w:rsidR="00236DE9" w:rsidRPr="00236DE9" w:rsidRDefault="00236DE9" w:rsidP="00236DE9">
      <w:pPr>
        <w:spacing w:line="600" w:lineRule="exact"/>
        <w:rPr>
          <w:rFonts w:ascii="Times New Roman" w:eastAsia="楷体_GB2312" w:hAnsi="Times New Roman" w:cs="Times New Roman"/>
          <w:b/>
          <w:color w:val="000000"/>
          <w:sz w:val="30"/>
          <w:szCs w:val="30"/>
        </w:rPr>
      </w:pPr>
      <w:r w:rsidRPr="00236DE9">
        <w:rPr>
          <w:rFonts w:ascii="Times New Roman" w:eastAsia="楷体_GB2312" w:hAnsi="Times New Roman" w:cs="Times New Roman"/>
          <w:b/>
          <w:color w:val="000000"/>
          <w:sz w:val="30"/>
          <w:szCs w:val="30"/>
        </w:rPr>
        <w:t>12.1</w:t>
      </w:r>
      <w:r w:rsidRPr="00236DE9">
        <w:rPr>
          <w:rFonts w:ascii="Times New Roman" w:eastAsia="楷体_GB2312" w:hAnsi="Times New Roman" w:cs="Times New Roman"/>
          <w:b/>
          <w:color w:val="000000"/>
          <w:sz w:val="30"/>
          <w:szCs w:val="30"/>
        </w:rPr>
        <w:t>其他机械</w:t>
      </w:r>
    </w:p>
    <w:p w:rsidR="00236DE9" w:rsidRPr="00236DE9" w:rsidRDefault="00236DE9" w:rsidP="00236DE9">
      <w:pPr>
        <w:spacing w:line="600" w:lineRule="exact"/>
        <w:rPr>
          <w:rFonts w:ascii="Times New Roman" w:eastAsia="仿宋_GB2312" w:hAnsi="Times New Roman" w:cs="Times New Roman"/>
          <w:color w:val="000000"/>
          <w:sz w:val="30"/>
          <w:szCs w:val="30"/>
        </w:rPr>
        <w:sectPr w:rsidR="00236DE9" w:rsidRPr="00236DE9">
          <w:pgSz w:w="11906" w:h="16838"/>
          <w:pgMar w:top="1157" w:right="1463" w:bottom="1157" w:left="1463" w:header="851" w:footer="992" w:gutter="0"/>
          <w:cols w:space="720"/>
          <w:docGrid w:type="lines" w:linePitch="319"/>
        </w:sectPr>
      </w:pPr>
      <w:r w:rsidRPr="00236DE9">
        <w:rPr>
          <w:rFonts w:ascii="Times New Roman" w:eastAsia="宋体" w:hAnsi="Times New Roman" w:cs="Times New Roman"/>
          <w:color w:val="000000"/>
          <w:sz w:val="30"/>
          <w:szCs w:val="30"/>
        </w:rPr>
        <w:t>12.1.1</w:t>
      </w:r>
      <w:r w:rsidRPr="00236DE9">
        <w:rPr>
          <w:rFonts w:ascii="Times New Roman" w:eastAsia="仿宋_GB2312" w:hAnsi="Times New Roman" w:cs="Times New Roman"/>
          <w:color w:val="000000"/>
          <w:sz w:val="30"/>
          <w:szCs w:val="30"/>
        </w:rPr>
        <w:t>农业用北斗终端（只补贴陆地用）</w:t>
      </w:r>
    </w:p>
    <w:p w:rsidR="00236DE9" w:rsidRPr="00236DE9" w:rsidRDefault="00236DE9" w:rsidP="00236DE9">
      <w:pPr>
        <w:spacing w:line="360" w:lineRule="auto"/>
        <w:rPr>
          <w:rFonts w:ascii="仿宋_GB2312" w:eastAsia="仿宋_GB2312" w:hAnsi="Times New Roman" w:cs="Times New Roman"/>
          <w:sz w:val="32"/>
          <w:szCs w:val="32"/>
        </w:rPr>
      </w:pPr>
      <w:r w:rsidRPr="00236DE9">
        <w:rPr>
          <w:rFonts w:ascii="仿宋_GB2312" w:eastAsia="仿宋_GB2312" w:hAnsi="Times New Roman" w:cs="Times New Roman"/>
          <w:sz w:val="32"/>
          <w:szCs w:val="32"/>
        </w:rPr>
        <w:lastRenderedPageBreak/>
        <w:t>附件</w:t>
      </w:r>
      <w:r w:rsidRPr="00236DE9">
        <w:rPr>
          <w:rFonts w:ascii="仿宋_GB2312" w:eastAsia="仿宋_GB2312" w:hAnsi="Times New Roman" w:cs="Times New Roman" w:hint="eastAsia"/>
          <w:sz w:val="32"/>
          <w:szCs w:val="32"/>
        </w:rPr>
        <w:t>2</w:t>
      </w:r>
    </w:p>
    <w:p w:rsidR="00236DE9" w:rsidRPr="00236DE9" w:rsidRDefault="00236DE9" w:rsidP="00236DE9">
      <w:pPr>
        <w:rPr>
          <w:rFonts w:ascii="Times New Roman" w:eastAsia="宋体" w:hAnsi="Times New Roman" w:cs="Times New Roman"/>
          <w:szCs w:val="20"/>
        </w:rPr>
      </w:pPr>
    </w:p>
    <w:p w:rsidR="00236DE9" w:rsidRPr="00236DE9" w:rsidRDefault="00236DE9" w:rsidP="00236DE9">
      <w:pPr>
        <w:spacing w:line="600" w:lineRule="exact"/>
        <w:jc w:val="center"/>
        <w:rPr>
          <w:rFonts w:ascii="Times New Roman" w:eastAsia="华文中宋" w:hAnsi="Times New Roman" w:cs="Times New Roman"/>
          <w:b/>
          <w:bCs/>
          <w:color w:val="000000"/>
          <w:sz w:val="36"/>
          <w:szCs w:val="36"/>
        </w:rPr>
      </w:pPr>
      <w:r w:rsidRPr="00236DE9">
        <w:rPr>
          <w:rFonts w:ascii="Times New Roman" w:eastAsia="华文中宋" w:hAnsi="Times New Roman" w:cs="Times New Roman"/>
          <w:b/>
          <w:bCs/>
          <w:color w:val="000000"/>
          <w:sz w:val="36"/>
          <w:szCs w:val="36"/>
        </w:rPr>
        <w:t>2018</w:t>
      </w:r>
      <w:r w:rsidRPr="00236DE9">
        <w:rPr>
          <w:rFonts w:ascii="Times New Roman" w:eastAsia="华文中宋" w:hAnsi="Times New Roman" w:cs="Times New Roman"/>
          <w:b/>
          <w:bCs/>
          <w:color w:val="000000"/>
          <w:sz w:val="36"/>
          <w:szCs w:val="36"/>
        </w:rPr>
        <w:t>年吉林省农机购置补贴机具补贴额一览表</w:t>
      </w:r>
    </w:p>
    <w:tbl>
      <w:tblPr>
        <w:tblpPr w:leftFromText="180" w:rightFromText="180" w:vertAnchor="text" w:horzAnchor="page" w:tblpX="831" w:tblpY="3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20"/>
        <w:gridCol w:w="1195"/>
        <w:gridCol w:w="1980"/>
        <w:gridCol w:w="3030"/>
        <w:gridCol w:w="4485"/>
        <w:gridCol w:w="1335"/>
        <w:gridCol w:w="1535"/>
      </w:tblGrid>
      <w:tr w:rsidR="00236DE9" w:rsidRPr="00236DE9" w:rsidTr="00DD2924">
        <w:trPr>
          <w:trHeight w:val="739"/>
        </w:trPr>
        <w:tc>
          <w:tcPr>
            <w:tcW w:w="640"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序号</w:t>
            </w:r>
          </w:p>
        </w:tc>
        <w:tc>
          <w:tcPr>
            <w:tcW w:w="1520"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大类</w:t>
            </w:r>
          </w:p>
        </w:tc>
        <w:tc>
          <w:tcPr>
            <w:tcW w:w="1195"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小类</w:t>
            </w:r>
          </w:p>
        </w:tc>
        <w:tc>
          <w:tcPr>
            <w:tcW w:w="1980"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品目</w:t>
            </w:r>
          </w:p>
        </w:tc>
        <w:tc>
          <w:tcPr>
            <w:tcW w:w="3030"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分档名称</w:t>
            </w:r>
          </w:p>
        </w:tc>
        <w:tc>
          <w:tcPr>
            <w:tcW w:w="4485"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基本配置和参数</w:t>
            </w:r>
          </w:p>
        </w:tc>
        <w:tc>
          <w:tcPr>
            <w:tcW w:w="1335"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中央财政补</w:t>
            </w:r>
          </w:p>
          <w:p w:rsidR="00236DE9" w:rsidRPr="00236DE9" w:rsidRDefault="00236DE9" w:rsidP="00236DE9">
            <w:pPr>
              <w:widowControl/>
              <w:jc w:val="center"/>
              <w:rPr>
                <w:rFonts w:ascii="Times New Roman" w:eastAsia="宋体" w:hAnsi="Times New Roman" w:cs="Times New Roman"/>
                <w:b/>
                <w:bCs/>
                <w:color w:val="000000"/>
                <w:kern w:val="0"/>
                <w:szCs w:val="21"/>
              </w:rPr>
            </w:pPr>
            <w:proofErr w:type="gramStart"/>
            <w:r w:rsidRPr="00236DE9">
              <w:rPr>
                <w:rFonts w:ascii="Times New Roman" w:eastAsia="宋体" w:hAnsi="Times New Roman" w:cs="Times New Roman"/>
                <w:b/>
                <w:bCs/>
                <w:color w:val="000000"/>
                <w:kern w:val="0"/>
                <w:szCs w:val="21"/>
              </w:rPr>
              <w:t>贴额</w:t>
            </w:r>
            <w:proofErr w:type="gramEnd"/>
            <w:r w:rsidRPr="00236DE9">
              <w:rPr>
                <w:rFonts w:ascii="Times New Roman" w:eastAsia="宋体" w:hAnsi="Times New Roman" w:cs="Times New Roman"/>
                <w:b/>
                <w:bCs/>
                <w:color w:val="000000"/>
                <w:kern w:val="0"/>
                <w:szCs w:val="21"/>
              </w:rPr>
              <w:t>(</w:t>
            </w:r>
            <w:r w:rsidRPr="00236DE9">
              <w:rPr>
                <w:rFonts w:ascii="Times New Roman" w:eastAsia="宋体" w:hAnsi="Times New Roman" w:cs="Times New Roman"/>
                <w:b/>
                <w:bCs/>
                <w:color w:val="000000"/>
                <w:kern w:val="0"/>
                <w:szCs w:val="21"/>
              </w:rPr>
              <w:t>元）</w:t>
            </w:r>
          </w:p>
        </w:tc>
        <w:tc>
          <w:tcPr>
            <w:tcW w:w="1535" w:type="dxa"/>
            <w:vAlign w:val="center"/>
          </w:tcPr>
          <w:p w:rsidR="00236DE9" w:rsidRPr="00236DE9" w:rsidRDefault="00236DE9" w:rsidP="00236DE9">
            <w:pPr>
              <w:widowControl/>
              <w:jc w:val="center"/>
              <w:rPr>
                <w:rFonts w:ascii="Times New Roman" w:eastAsia="宋体" w:hAnsi="Times New Roman" w:cs="Times New Roman"/>
                <w:b/>
                <w:bCs/>
                <w:color w:val="000000"/>
                <w:kern w:val="0"/>
                <w:szCs w:val="21"/>
              </w:rPr>
            </w:pPr>
            <w:r w:rsidRPr="00236DE9">
              <w:rPr>
                <w:rFonts w:ascii="Times New Roman" w:eastAsia="宋体" w:hAnsi="Times New Roman" w:cs="Times New Roman"/>
                <w:b/>
                <w:bCs/>
                <w:color w:val="000000"/>
                <w:kern w:val="0"/>
                <w:szCs w:val="21"/>
              </w:rPr>
              <w:t>备注</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铧式犁</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color w:val="000000"/>
                <w:kern w:val="0"/>
                <w:szCs w:val="21"/>
              </w:rPr>
              <w:t>以下，</w:t>
            </w:r>
            <w:r w:rsidRPr="00236DE9">
              <w:rPr>
                <w:rFonts w:ascii="Times New Roman" w:eastAsia="仿宋_GB2312" w:hAnsi="Times New Roman" w:cs="Times New Roman"/>
                <w:color w:val="000000"/>
                <w:kern w:val="0"/>
                <w:szCs w:val="21"/>
              </w:rPr>
              <w:t>3—4</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翻转犁</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体个数</w:t>
            </w:r>
            <w:r w:rsidRPr="00236DE9">
              <w:rPr>
                <w:rFonts w:ascii="Times New Roman" w:eastAsia="仿宋_GB2312" w:hAnsi="Times New Roman" w:cs="Times New Roman"/>
                <w:color w:val="000000"/>
                <w:kern w:val="0"/>
                <w:szCs w:val="21"/>
              </w:rPr>
              <w:t>3—4</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；液压翻转</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铧式犁</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color w:val="000000"/>
                <w:kern w:val="0"/>
                <w:szCs w:val="21"/>
              </w:rPr>
              <w:t>以下，</w:t>
            </w:r>
            <w:r w:rsidRPr="00236DE9">
              <w:rPr>
                <w:rFonts w:ascii="Times New Roman" w:eastAsia="仿宋_GB2312" w:hAnsi="Times New Roman" w:cs="Times New Roman"/>
                <w:color w:val="000000"/>
                <w:kern w:val="0"/>
                <w:szCs w:val="21"/>
              </w:rPr>
              <w:t>5</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及以上翻转犁</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 xml:space="preserve"> </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体个数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5</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；液压翻转</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铧式犁</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color w:val="000000"/>
                <w:kern w:val="0"/>
                <w:szCs w:val="21"/>
              </w:rPr>
              <w:t>及以上，</w:t>
            </w:r>
            <w:r w:rsidRPr="00236DE9">
              <w:rPr>
                <w:rFonts w:ascii="Times New Roman" w:eastAsia="仿宋_GB2312" w:hAnsi="Times New Roman" w:cs="Times New Roman"/>
                <w:color w:val="000000"/>
                <w:kern w:val="0"/>
                <w:szCs w:val="21"/>
              </w:rPr>
              <w:t>3—4</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翻转犁</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体个数</w:t>
            </w:r>
            <w:r w:rsidRPr="00236DE9">
              <w:rPr>
                <w:rFonts w:ascii="Times New Roman" w:eastAsia="仿宋_GB2312" w:hAnsi="Times New Roman" w:cs="Times New Roman"/>
                <w:color w:val="000000"/>
                <w:kern w:val="0"/>
                <w:szCs w:val="21"/>
              </w:rPr>
              <w:t>3—4</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；液压翻转</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铧式犁</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35—45cm</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5—6</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翻转犁</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45cm</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体个数</w:t>
            </w:r>
            <w:r w:rsidRPr="00236DE9">
              <w:rPr>
                <w:rFonts w:ascii="Times New Roman" w:eastAsia="仿宋_GB2312" w:hAnsi="Times New Roman" w:cs="Times New Roman"/>
                <w:color w:val="000000"/>
                <w:kern w:val="0"/>
                <w:szCs w:val="21"/>
              </w:rPr>
              <w:t>5—6</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；液压翻转</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404"/>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铧式犁</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35—45cm</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7</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及以上翻转犁</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35cm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45cm</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体个数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7</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；液压翻转</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09"/>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铧式犁</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45cm</w:t>
            </w:r>
            <w:r w:rsidRPr="00236DE9">
              <w:rPr>
                <w:rFonts w:ascii="Times New Roman" w:eastAsia="仿宋_GB2312" w:hAnsi="Times New Roman" w:cs="Times New Roman"/>
                <w:color w:val="000000"/>
                <w:kern w:val="0"/>
                <w:szCs w:val="21"/>
              </w:rPr>
              <w:t>及以上，</w:t>
            </w:r>
            <w:r w:rsidRPr="00236DE9">
              <w:rPr>
                <w:rFonts w:ascii="Times New Roman" w:eastAsia="仿宋_GB2312" w:hAnsi="Times New Roman" w:cs="Times New Roman"/>
                <w:color w:val="000000"/>
                <w:kern w:val="0"/>
                <w:szCs w:val="21"/>
              </w:rPr>
              <w:t>5—6</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翻转犁</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45cm</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体个数</w:t>
            </w:r>
            <w:r w:rsidRPr="00236DE9">
              <w:rPr>
                <w:rFonts w:ascii="Times New Roman" w:eastAsia="仿宋_GB2312" w:hAnsi="Times New Roman" w:cs="Times New Roman"/>
                <w:color w:val="000000"/>
                <w:kern w:val="0"/>
                <w:szCs w:val="21"/>
              </w:rPr>
              <w:t>5—6</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；液压翻转</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铧式犁</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color w:val="000000"/>
                <w:kern w:val="0"/>
                <w:szCs w:val="21"/>
              </w:rPr>
              <w:t>45cm</w:t>
            </w:r>
            <w:r w:rsidRPr="00236DE9">
              <w:rPr>
                <w:rFonts w:ascii="Times New Roman" w:eastAsia="仿宋_GB2312" w:hAnsi="Times New Roman" w:cs="Times New Roman"/>
                <w:color w:val="000000"/>
                <w:kern w:val="0"/>
                <w:szCs w:val="21"/>
              </w:rPr>
              <w:t>及以上，</w:t>
            </w:r>
            <w:r w:rsidRPr="00236DE9">
              <w:rPr>
                <w:rFonts w:ascii="Times New Roman" w:eastAsia="仿宋_GB2312" w:hAnsi="Times New Roman" w:cs="Times New Roman"/>
                <w:color w:val="000000"/>
                <w:kern w:val="0"/>
                <w:szCs w:val="21"/>
              </w:rPr>
              <w:t>7</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及以上翻转犁</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单体幅宽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45cm</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体个数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7</w:t>
            </w:r>
            <w:proofErr w:type="gramStart"/>
            <w:r w:rsidRPr="00236DE9">
              <w:rPr>
                <w:rFonts w:ascii="Times New Roman" w:eastAsia="仿宋_GB2312" w:hAnsi="Times New Roman" w:cs="Times New Roman"/>
                <w:color w:val="000000"/>
                <w:kern w:val="0"/>
                <w:szCs w:val="21"/>
              </w:rPr>
              <w:t>铧</w:t>
            </w:r>
            <w:proofErr w:type="gramEnd"/>
            <w:r w:rsidRPr="00236DE9">
              <w:rPr>
                <w:rFonts w:ascii="Times New Roman" w:eastAsia="仿宋_GB2312" w:hAnsi="Times New Roman" w:cs="Times New Roman"/>
                <w:color w:val="000000"/>
                <w:kern w:val="0"/>
                <w:szCs w:val="21"/>
              </w:rPr>
              <w:t>；液压翻转</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20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深松机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铲及以下</w:t>
            </w:r>
            <w:proofErr w:type="gramStart"/>
            <w:r w:rsidRPr="00236DE9">
              <w:rPr>
                <w:rFonts w:ascii="Times New Roman" w:eastAsia="仿宋_GB2312" w:hAnsi="Times New Roman" w:cs="Times New Roman"/>
                <w:color w:val="000000"/>
                <w:kern w:val="0"/>
                <w:szCs w:val="21"/>
              </w:rPr>
              <w:t>深松机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深松部件</w:t>
            </w: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个及以下（不含旋耕、灭茬功能）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29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深松机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铲</w:t>
            </w:r>
            <w:proofErr w:type="gramStart"/>
            <w:r w:rsidRPr="00236DE9">
              <w:rPr>
                <w:rFonts w:ascii="Times New Roman" w:eastAsia="仿宋_GB2312" w:hAnsi="Times New Roman" w:cs="Times New Roman"/>
                <w:color w:val="000000"/>
                <w:kern w:val="0"/>
                <w:szCs w:val="21"/>
              </w:rPr>
              <w:t>深松机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深松部件</w:t>
            </w: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个（不含旋耕、灭茬功能）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8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深松机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铲及以上</w:t>
            </w:r>
            <w:proofErr w:type="gramStart"/>
            <w:r w:rsidRPr="00236DE9">
              <w:rPr>
                <w:rFonts w:ascii="Times New Roman" w:eastAsia="仿宋_GB2312" w:hAnsi="Times New Roman" w:cs="Times New Roman"/>
                <w:color w:val="000000"/>
                <w:kern w:val="0"/>
                <w:szCs w:val="21"/>
              </w:rPr>
              <w:t>深松机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深松部件</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个及以上（不含旋耕、灭茬功能）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49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深松机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铲及以下振动式</w:t>
            </w:r>
            <w:proofErr w:type="gramStart"/>
            <w:r w:rsidRPr="00236DE9">
              <w:rPr>
                <w:rFonts w:ascii="Times New Roman" w:eastAsia="仿宋_GB2312" w:hAnsi="Times New Roman" w:cs="Times New Roman"/>
                <w:color w:val="000000"/>
                <w:kern w:val="0"/>
                <w:szCs w:val="21"/>
              </w:rPr>
              <w:t>深松机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振动式；深松部件</w:t>
            </w: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个及以下；具有主动振动装置（不含旋耕、灭茬功能）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26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深松机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铲振动式</w:t>
            </w:r>
            <w:proofErr w:type="gramStart"/>
            <w:r w:rsidRPr="00236DE9">
              <w:rPr>
                <w:rFonts w:ascii="Times New Roman" w:eastAsia="仿宋_GB2312" w:hAnsi="Times New Roman" w:cs="Times New Roman"/>
                <w:color w:val="000000"/>
                <w:kern w:val="0"/>
                <w:szCs w:val="21"/>
              </w:rPr>
              <w:t>深松机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振动式；深松部件</w:t>
            </w: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个；具有主动振动装置（不含旋耕、灭茬功能）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6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深松机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铲及以上振动式</w:t>
            </w:r>
            <w:proofErr w:type="gramStart"/>
            <w:r w:rsidRPr="00236DE9">
              <w:rPr>
                <w:rFonts w:ascii="Times New Roman" w:eastAsia="仿宋_GB2312" w:hAnsi="Times New Roman" w:cs="Times New Roman"/>
                <w:color w:val="000000"/>
                <w:kern w:val="0"/>
                <w:szCs w:val="21"/>
              </w:rPr>
              <w:t>深松机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振动式；深松部件</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个及以上；具有主动振动装置（不含旋耕、灭茬功能）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3240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6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微耕机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4.0kW</w:t>
            </w:r>
            <w:r w:rsidRPr="00236DE9">
              <w:rPr>
                <w:rFonts w:ascii="Times New Roman" w:eastAsia="仿宋_GB2312" w:hAnsi="Times New Roman" w:cs="Times New Roman"/>
                <w:color w:val="000000"/>
                <w:kern w:val="0"/>
                <w:szCs w:val="21"/>
              </w:rPr>
              <w:t>及</w:t>
            </w:r>
            <w:proofErr w:type="gramStart"/>
            <w:r w:rsidRPr="00236DE9">
              <w:rPr>
                <w:rFonts w:ascii="Times New Roman" w:eastAsia="仿宋_GB2312" w:hAnsi="Times New Roman" w:cs="Times New Roman"/>
                <w:color w:val="000000"/>
                <w:kern w:val="0"/>
                <w:szCs w:val="21"/>
              </w:rPr>
              <w:t>以上微耕机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配套功率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4.0kW</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650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耕整地机械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整地机械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筑</w:t>
            </w:r>
            <w:proofErr w:type="gramStart"/>
            <w:r w:rsidRPr="00236DE9">
              <w:rPr>
                <w:rFonts w:ascii="Times New Roman" w:eastAsia="仿宋_GB2312" w:hAnsi="Times New Roman" w:cs="Times New Roman"/>
                <w:color w:val="000000"/>
                <w:kern w:val="0"/>
                <w:szCs w:val="21"/>
              </w:rPr>
              <w:t>埂</w:t>
            </w:r>
            <w:proofErr w:type="gramEnd"/>
            <w:r w:rsidRPr="00236DE9">
              <w:rPr>
                <w:rFonts w:ascii="Times New Roman" w:eastAsia="仿宋_GB2312" w:hAnsi="Times New Roman" w:cs="Times New Roman"/>
                <w:color w:val="000000"/>
                <w:kern w:val="0"/>
                <w:szCs w:val="21"/>
              </w:rPr>
              <w:t>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筑</w:t>
            </w:r>
            <w:proofErr w:type="gramStart"/>
            <w:r w:rsidRPr="00236DE9">
              <w:rPr>
                <w:rFonts w:ascii="Times New Roman" w:eastAsia="仿宋_GB2312" w:hAnsi="Times New Roman" w:cs="Times New Roman"/>
                <w:color w:val="000000"/>
                <w:kern w:val="0"/>
                <w:szCs w:val="21"/>
              </w:rPr>
              <w:t>埂</w:t>
            </w:r>
            <w:proofErr w:type="gramEnd"/>
            <w:r w:rsidRPr="00236DE9">
              <w:rPr>
                <w:rFonts w:ascii="Times New Roman" w:eastAsia="仿宋_GB2312" w:hAnsi="Times New Roman" w:cs="Times New Roman"/>
                <w:color w:val="000000"/>
                <w:kern w:val="0"/>
                <w:szCs w:val="21"/>
              </w:rPr>
              <w:t>高度</w:t>
            </w:r>
            <w:r w:rsidRPr="00236DE9">
              <w:rPr>
                <w:rFonts w:ascii="Times New Roman" w:eastAsia="仿宋_GB2312" w:hAnsi="Times New Roman" w:cs="Times New Roman"/>
                <w:color w:val="000000"/>
                <w:kern w:val="0"/>
                <w:szCs w:val="21"/>
              </w:rPr>
              <w:t>25cm</w:t>
            </w:r>
            <w:r w:rsidRPr="00236DE9">
              <w:rPr>
                <w:rFonts w:ascii="Times New Roman" w:eastAsia="仿宋_GB2312" w:hAnsi="Times New Roman" w:cs="Times New Roman"/>
                <w:color w:val="000000"/>
                <w:kern w:val="0"/>
                <w:szCs w:val="21"/>
              </w:rPr>
              <w:t>及以上</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筑</w:t>
            </w:r>
            <w:proofErr w:type="gramStart"/>
            <w:r w:rsidRPr="00236DE9">
              <w:rPr>
                <w:rFonts w:ascii="Times New Roman" w:eastAsia="仿宋_GB2312" w:hAnsi="Times New Roman" w:cs="Times New Roman"/>
                <w:color w:val="000000"/>
                <w:kern w:val="0"/>
                <w:szCs w:val="21"/>
              </w:rPr>
              <w:t>埂</w:t>
            </w:r>
            <w:proofErr w:type="gramEnd"/>
            <w:r w:rsidRPr="00236DE9">
              <w:rPr>
                <w:rFonts w:ascii="Times New Roman" w:eastAsia="仿宋_GB2312" w:hAnsi="Times New Roman" w:cs="Times New Roman"/>
                <w:color w:val="000000"/>
                <w:kern w:val="0"/>
                <w:szCs w:val="21"/>
              </w:rPr>
              <w:t>高度</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25cm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条播机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行及以下条播机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color w:val="000000"/>
                <w:kern w:val="0"/>
                <w:szCs w:val="21"/>
              </w:rPr>
              <w:t xml:space="preserve">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条播机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7—11</w:t>
            </w:r>
            <w:r w:rsidRPr="00236DE9">
              <w:rPr>
                <w:rFonts w:ascii="Times New Roman" w:eastAsia="仿宋_GB2312" w:hAnsi="Times New Roman" w:cs="Times New Roman"/>
                <w:color w:val="000000"/>
                <w:kern w:val="0"/>
                <w:szCs w:val="21"/>
              </w:rPr>
              <w:t>行条播机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11</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color w:val="000000"/>
                <w:kern w:val="0"/>
                <w:szCs w:val="21"/>
              </w:rPr>
              <w:t xml:space="preserve">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条播机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12—18</w:t>
            </w:r>
            <w:r w:rsidRPr="00236DE9">
              <w:rPr>
                <w:rFonts w:ascii="Times New Roman" w:eastAsia="仿宋_GB2312" w:hAnsi="Times New Roman" w:cs="Times New Roman"/>
                <w:color w:val="000000"/>
                <w:kern w:val="0"/>
                <w:szCs w:val="21"/>
              </w:rPr>
              <w:t>行条播机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18</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color w:val="000000"/>
                <w:kern w:val="0"/>
                <w:szCs w:val="21"/>
              </w:rPr>
              <w:t xml:space="preserve">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条播机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19—24</w:t>
            </w:r>
            <w:r w:rsidRPr="00236DE9">
              <w:rPr>
                <w:rFonts w:ascii="Times New Roman" w:eastAsia="仿宋_GB2312" w:hAnsi="Times New Roman" w:cs="Times New Roman"/>
                <w:color w:val="000000"/>
                <w:kern w:val="0"/>
                <w:szCs w:val="21"/>
              </w:rPr>
              <w:t>行条播机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24</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color w:val="000000"/>
                <w:kern w:val="0"/>
                <w:szCs w:val="21"/>
              </w:rPr>
              <w:t xml:space="preserve">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条播机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w:t>
            </w:r>
            <w:r w:rsidRPr="00236DE9">
              <w:rPr>
                <w:rFonts w:ascii="Times New Roman" w:eastAsia="仿宋_GB2312" w:hAnsi="Times New Roman" w:cs="Times New Roman"/>
                <w:color w:val="000000"/>
                <w:kern w:val="0"/>
                <w:szCs w:val="21"/>
              </w:rPr>
              <w:t>行及以上条播机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25</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color w:val="000000"/>
                <w:kern w:val="0"/>
                <w:szCs w:val="21"/>
              </w:rPr>
              <w:t xml:space="preserve">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穴播机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普通排种器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5</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1380</w:t>
            </w:r>
          </w:p>
        </w:tc>
        <w:tc>
          <w:tcPr>
            <w:tcW w:w="1535" w:type="dxa"/>
            <w:vMerge w:val="restart"/>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精量播种器包括气力式和达到精量要求</w:t>
            </w:r>
            <w:proofErr w:type="gramStart"/>
            <w:r w:rsidRPr="00236DE9">
              <w:rPr>
                <w:rFonts w:ascii="Times New Roman" w:eastAsia="仿宋_GB2312" w:hAnsi="Times New Roman" w:cs="Times New Roman"/>
                <w:color w:val="000000"/>
                <w:kern w:val="0"/>
                <w:szCs w:val="21"/>
              </w:rPr>
              <w:t>的指夹式</w:t>
            </w:r>
            <w:proofErr w:type="gramEnd"/>
            <w:r w:rsidRPr="00236DE9">
              <w:rPr>
                <w:rFonts w:ascii="Times New Roman" w:eastAsia="仿宋_GB2312" w:hAnsi="Times New Roman" w:cs="Times New Roman"/>
                <w:color w:val="000000"/>
                <w:kern w:val="0"/>
                <w:szCs w:val="21"/>
              </w:rPr>
              <w:t xml:space="preserve">，其他列为普通型式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穴播机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普通排种器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1890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穴播机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行精量穴播机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5</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2160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穴播机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6—10</w:t>
            </w:r>
            <w:r w:rsidRPr="00236DE9">
              <w:rPr>
                <w:rFonts w:ascii="Times New Roman" w:eastAsia="仿宋_GB2312" w:hAnsi="Times New Roman" w:cs="Times New Roman"/>
                <w:color w:val="000000"/>
                <w:kern w:val="0"/>
                <w:szCs w:val="21"/>
              </w:rPr>
              <w:t>行精量穴播机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10</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4050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362"/>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穴播机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w:t>
            </w:r>
            <w:r w:rsidRPr="00236DE9">
              <w:rPr>
                <w:rFonts w:ascii="Times New Roman" w:eastAsia="仿宋_GB2312" w:hAnsi="Times New Roman" w:cs="Times New Roman"/>
                <w:color w:val="000000"/>
                <w:kern w:val="0"/>
                <w:szCs w:val="21"/>
              </w:rPr>
              <w:t>行及以上精量穴播机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11</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6300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w:t>
            </w:r>
            <w:r w:rsidRPr="00236DE9">
              <w:rPr>
                <w:rFonts w:ascii="Times New Roman" w:eastAsia="仿宋_GB2312" w:hAnsi="Times New Roman" w:cs="Times New Roman"/>
                <w:color w:val="000000"/>
                <w:kern w:val="0"/>
                <w:szCs w:val="21"/>
              </w:rPr>
              <w:t>行马铃薯播种机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6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行及以上马铃薯播种机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9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w:t>
            </w:r>
            <w:r w:rsidRPr="00236DE9">
              <w:rPr>
                <w:rFonts w:ascii="Times New Roman" w:eastAsia="仿宋_GB2312" w:hAnsi="Times New Roman" w:cs="Times New Roman"/>
                <w:color w:val="000000"/>
                <w:kern w:val="0"/>
                <w:szCs w:val="21"/>
              </w:rPr>
              <w:t>行免耕穴播机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普通排种器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2—3</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810</w:t>
            </w:r>
          </w:p>
        </w:tc>
        <w:tc>
          <w:tcPr>
            <w:tcW w:w="1535" w:type="dxa"/>
            <w:vMerge w:val="restart"/>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1</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包括气力式和达到精量要求</w:t>
            </w:r>
            <w:proofErr w:type="gramStart"/>
            <w:r w:rsidRPr="00236DE9">
              <w:rPr>
                <w:rFonts w:ascii="Times New Roman" w:eastAsia="仿宋_GB2312" w:hAnsi="Times New Roman" w:cs="Times New Roman"/>
                <w:color w:val="000000"/>
                <w:kern w:val="0"/>
                <w:szCs w:val="21"/>
              </w:rPr>
              <w:t>的指夹式</w:t>
            </w:r>
            <w:proofErr w:type="gramEnd"/>
            <w:r w:rsidRPr="00236DE9">
              <w:rPr>
                <w:rFonts w:ascii="Times New Roman" w:eastAsia="仿宋_GB2312" w:hAnsi="Times New Roman" w:cs="Times New Roman"/>
                <w:color w:val="000000"/>
                <w:kern w:val="0"/>
                <w:szCs w:val="21"/>
              </w:rPr>
              <w:t>，其他列为普通型式；（</w:t>
            </w:r>
            <w:r w:rsidRPr="00236DE9">
              <w:rPr>
                <w:rFonts w:ascii="Times New Roman" w:eastAsia="仿宋_GB2312" w:hAnsi="Times New Roman" w:cs="Times New Roman"/>
                <w:color w:val="000000"/>
                <w:kern w:val="0"/>
                <w:szCs w:val="21"/>
              </w:rPr>
              <w:t>2</w:t>
            </w:r>
            <w:r w:rsidRPr="00236DE9">
              <w:rPr>
                <w:rFonts w:ascii="Times New Roman" w:eastAsia="仿宋_GB2312" w:hAnsi="Times New Roman" w:cs="Times New Roman"/>
                <w:color w:val="000000"/>
                <w:kern w:val="0"/>
                <w:szCs w:val="21"/>
              </w:rPr>
              <w:t>）具备破茬、切草、</w:t>
            </w:r>
            <w:proofErr w:type="gramStart"/>
            <w:r w:rsidRPr="00236DE9">
              <w:rPr>
                <w:rFonts w:ascii="Times New Roman" w:eastAsia="仿宋_GB2312" w:hAnsi="Times New Roman" w:cs="Times New Roman"/>
                <w:color w:val="000000"/>
                <w:kern w:val="0"/>
                <w:szCs w:val="21"/>
              </w:rPr>
              <w:t>清垄及</w:t>
            </w:r>
            <w:proofErr w:type="gramEnd"/>
            <w:r w:rsidRPr="00236DE9">
              <w:rPr>
                <w:rFonts w:ascii="Times New Roman" w:eastAsia="仿宋_GB2312" w:hAnsi="Times New Roman" w:cs="Times New Roman"/>
                <w:color w:val="000000"/>
                <w:kern w:val="0"/>
                <w:szCs w:val="21"/>
              </w:rPr>
              <w:t>开沟部</w:t>
            </w:r>
            <w:r w:rsidRPr="00236DE9">
              <w:rPr>
                <w:rFonts w:ascii="Times New Roman" w:eastAsia="仿宋_GB2312" w:hAnsi="Times New Roman" w:cs="Times New Roman"/>
                <w:color w:val="000000"/>
                <w:kern w:val="0"/>
                <w:szCs w:val="21"/>
              </w:rPr>
              <w:lastRenderedPageBreak/>
              <w:t>件及具有切茬、分茬、防堵塞和防缠绕功能</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普通排种器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1260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普通排种器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2520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w:t>
            </w:r>
            <w:r w:rsidRPr="00236DE9">
              <w:rPr>
                <w:rFonts w:ascii="Times New Roman" w:eastAsia="仿宋_GB2312" w:hAnsi="Times New Roman" w:cs="Times New Roman"/>
                <w:color w:val="000000"/>
                <w:kern w:val="0"/>
                <w:szCs w:val="21"/>
              </w:rPr>
              <w:t>行精量免耕穴播机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2—3</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行精量免耕穴播机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行及以上精量免耕穴播机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5220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34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w:t>
            </w:r>
            <w:r w:rsidRPr="00236DE9">
              <w:rPr>
                <w:rFonts w:ascii="Times New Roman" w:eastAsia="仿宋_GB2312" w:hAnsi="Times New Roman" w:cs="Times New Roman"/>
                <w:color w:val="000000"/>
                <w:kern w:val="0"/>
                <w:szCs w:val="21"/>
              </w:rPr>
              <w:t>行牵引式免耕穴播机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2—3</w:t>
            </w:r>
            <w:r w:rsidRPr="00236DE9">
              <w:rPr>
                <w:rFonts w:ascii="Times New Roman" w:eastAsia="仿宋_GB2312" w:hAnsi="Times New Roman" w:cs="Times New Roman"/>
                <w:color w:val="000000"/>
                <w:kern w:val="0"/>
                <w:szCs w:val="21"/>
              </w:rPr>
              <w:t>行；牵引式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12300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35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行牵引式免耕穴播机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color w:val="000000"/>
                <w:kern w:val="0"/>
                <w:szCs w:val="21"/>
              </w:rPr>
              <w:t>4—5</w:t>
            </w:r>
            <w:r w:rsidRPr="00236DE9">
              <w:rPr>
                <w:rFonts w:ascii="Times New Roman" w:eastAsia="仿宋_GB2312" w:hAnsi="Times New Roman" w:cs="Times New Roman"/>
                <w:color w:val="000000"/>
                <w:kern w:val="0"/>
                <w:szCs w:val="21"/>
              </w:rPr>
              <w:t>行；牵引式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23300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播种机械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免耕播种机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行及以上牵引式免耕穴播机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精量排种器</w:t>
            </w:r>
            <w:proofErr w:type="gramEnd"/>
            <w:r w:rsidRPr="00236DE9">
              <w:rPr>
                <w:rFonts w:ascii="Times New Roman" w:eastAsia="仿宋_GB2312" w:hAnsi="Times New Roman" w:cs="Times New Roman"/>
                <w:color w:val="000000"/>
                <w:kern w:val="0"/>
                <w:szCs w:val="21"/>
              </w:rPr>
              <w:t>；播种行数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行；牵引式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36500</w:t>
            </w:r>
          </w:p>
        </w:tc>
        <w:tc>
          <w:tcPr>
            <w:tcW w:w="1535" w:type="dxa"/>
            <w:vMerge/>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育苗机械设备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秧盘播种成套设备（</w:t>
            </w:r>
            <w:proofErr w:type="gramStart"/>
            <w:r w:rsidRPr="00236DE9">
              <w:rPr>
                <w:rFonts w:ascii="Times New Roman" w:eastAsia="仿宋_GB2312" w:hAnsi="Times New Roman" w:cs="Times New Roman"/>
                <w:color w:val="000000"/>
                <w:kern w:val="0"/>
                <w:szCs w:val="21"/>
              </w:rPr>
              <w:t>含床土</w:t>
            </w:r>
            <w:proofErr w:type="gramEnd"/>
            <w:r w:rsidRPr="00236DE9">
              <w:rPr>
                <w:rFonts w:ascii="Times New Roman" w:eastAsia="仿宋_GB2312" w:hAnsi="Times New Roman" w:cs="Times New Roman"/>
                <w:color w:val="000000"/>
                <w:kern w:val="0"/>
                <w:szCs w:val="21"/>
              </w:rPr>
              <w:t>处理）</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200—500(</w:t>
            </w:r>
            <w:r w:rsidRPr="00236DE9">
              <w:rPr>
                <w:rFonts w:ascii="Times New Roman" w:eastAsia="仿宋_GB2312" w:hAnsi="Times New Roman" w:cs="Times New Roman"/>
                <w:color w:val="000000"/>
                <w:kern w:val="0"/>
                <w:szCs w:val="21"/>
              </w:rPr>
              <w:t>盘</w:t>
            </w:r>
            <w:r w:rsidRPr="00236DE9">
              <w:rPr>
                <w:rFonts w:ascii="Times New Roman" w:eastAsia="仿宋_GB2312" w:hAnsi="Times New Roman" w:cs="Times New Roman"/>
                <w:color w:val="000000"/>
                <w:kern w:val="0"/>
                <w:szCs w:val="21"/>
              </w:rPr>
              <w:t>/h)</w:t>
            </w:r>
            <w:r w:rsidRPr="00236DE9">
              <w:rPr>
                <w:rFonts w:ascii="Times New Roman" w:eastAsia="仿宋_GB2312" w:hAnsi="Times New Roman" w:cs="Times New Roman"/>
                <w:color w:val="000000"/>
                <w:kern w:val="0"/>
                <w:szCs w:val="21"/>
              </w:rPr>
              <w:t>秧盘播种成套设备</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含铺底土、播种、洒水、覆土功能；</w:t>
            </w:r>
            <w:r w:rsidRPr="00236DE9">
              <w:rPr>
                <w:rFonts w:ascii="Times New Roman" w:eastAsia="仿宋_GB2312" w:hAnsi="Times New Roman" w:cs="Times New Roman"/>
                <w:color w:val="000000"/>
                <w:kern w:val="0"/>
                <w:szCs w:val="21"/>
              </w:rPr>
              <w:t>200(</w:t>
            </w:r>
            <w:r w:rsidRPr="00236DE9">
              <w:rPr>
                <w:rFonts w:ascii="Times New Roman" w:eastAsia="仿宋_GB2312" w:hAnsi="Times New Roman" w:cs="Times New Roman"/>
                <w:color w:val="000000"/>
                <w:kern w:val="0"/>
                <w:szCs w:val="21"/>
              </w:rPr>
              <w:t>盘</w:t>
            </w:r>
            <w:r w:rsidRPr="00236DE9">
              <w:rPr>
                <w:rFonts w:ascii="Times New Roman" w:eastAsia="仿宋_GB2312" w:hAnsi="Times New Roman" w:cs="Times New Roman"/>
                <w:color w:val="000000"/>
                <w:kern w:val="0"/>
                <w:szCs w:val="21"/>
              </w:rPr>
              <w: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500(</w:t>
            </w:r>
            <w:r w:rsidRPr="00236DE9">
              <w:rPr>
                <w:rFonts w:ascii="Times New Roman" w:eastAsia="仿宋_GB2312" w:hAnsi="Times New Roman" w:cs="Times New Roman"/>
                <w:color w:val="000000"/>
                <w:kern w:val="0"/>
                <w:szCs w:val="21"/>
              </w:rPr>
              <w:t>盘</w:t>
            </w:r>
            <w:r w:rsidRPr="00236DE9">
              <w:rPr>
                <w:rFonts w:ascii="Times New Roman" w:eastAsia="仿宋_GB2312" w:hAnsi="Times New Roman" w:cs="Times New Roman"/>
                <w:color w:val="000000"/>
                <w:kern w:val="0"/>
                <w:szCs w:val="21"/>
              </w:rPr>
              <w: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育苗机械设备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秧盘播种成套设备（</w:t>
            </w:r>
            <w:proofErr w:type="gramStart"/>
            <w:r w:rsidRPr="00236DE9">
              <w:rPr>
                <w:rFonts w:ascii="Times New Roman" w:eastAsia="仿宋_GB2312" w:hAnsi="Times New Roman" w:cs="Times New Roman"/>
                <w:color w:val="000000"/>
                <w:kern w:val="0"/>
                <w:szCs w:val="21"/>
              </w:rPr>
              <w:t>含床土</w:t>
            </w:r>
            <w:proofErr w:type="gramEnd"/>
            <w:r w:rsidRPr="00236DE9">
              <w:rPr>
                <w:rFonts w:ascii="Times New Roman" w:eastAsia="仿宋_GB2312" w:hAnsi="Times New Roman" w:cs="Times New Roman"/>
                <w:color w:val="000000"/>
                <w:kern w:val="0"/>
                <w:szCs w:val="21"/>
              </w:rPr>
              <w:t>处理）</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500(</w:t>
            </w:r>
            <w:r w:rsidRPr="00236DE9">
              <w:rPr>
                <w:rFonts w:ascii="Times New Roman" w:eastAsia="仿宋_GB2312" w:hAnsi="Times New Roman" w:cs="Times New Roman"/>
                <w:color w:val="000000"/>
                <w:kern w:val="0"/>
                <w:szCs w:val="21"/>
              </w:rPr>
              <w:t>盘</w:t>
            </w:r>
            <w:r w:rsidRPr="00236DE9">
              <w:rPr>
                <w:rFonts w:ascii="Times New Roman" w:eastAsia="仿宋_GB2312" w:hAnsi="Times New Roman" w:cs="Times New Roman"/>
                <w:color w:val="000000"/>
                <w:kern w:val="0"/>
                <w:szCs w:val="21"/>
              </w:rPr>
              <w:t>/h)</w:t>
            </w:r>
            <w:r w:rsidRPr="00236DE9">
              <w:rPr>
                <w:rFonts w:ascii="Times New Roman" w:eastAsia="仿宋_GB2312" w:hAnsi="Times New Roman" w:cs="Times New Roman"/>
                <w:color w:val="000000"/>
                <w:kern w:val="0"/>
                <w:szCs w:val="21"/>
              </w:rPr>
              <w:t>及以上秧盘播种成套设备</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含铺底土、播种、洒水、覆土功能；生产率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500(</w:t>
            </w:r>
            <w:r w:rsidRPr="00236DE9">
              <w:rPr>
                <w:rFonts w:ascii="Times New Roman" w:eastAsia="仿宋_GB2312" w:hAnsi="Times New Roman" w:cs="Times New Roman"/>
                <w:color w:val="000000"/>
                <w:kern w:val="0"/>
                <w:szCs w:val="21"/>
              </w:rPr>
              <w:t>盘</w:t>
            </w:r>
            <w:r w:rsidRPr="00236DE9">
              <w:rPr>
                <w:rFonts w:ascii="Times New Roman" w:eastAsia="仿宋_GB2312" w:hAnsi="Times New Roman" w:cs="Times New Roman"/>
                <w:color w:val="000000"/>
                <w:kern w:val="0"/>
                <w:szCs w:val="21"/>
              </w:rPr>
              <w: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栽植机械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水稻插秧机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行手扶步进式水稻插秧机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手扶步进式；</w:t>
            </w: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栽植机械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水稻插秧机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行及以上手扶步进式水稻插秧机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手扶步进式；</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栽植机械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水稻插秧机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行及以上独轮乘坐式水稻插秧机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独轮乘坐式；</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20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栽植机械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水稻插秧机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行四轮乘坐式水稻插秧机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四轮乘坐式；</w:t>
            </w: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2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栽植机械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水稻插秧机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6—7</w:t>
            </w:r>
            <w:r w:rsidRPr="00236DE9">
              <w:rPr>
                <w:rFonts w:ascii="Times New Roman" w:eastAsia="仿宋_GB2312" w:hAnsi="Times New Roman" w:cs="Times New Roman"/>
                <w:color w:val="000000"/>
                <w:kern w:val="0"/>
                <w:szCs w:val="21"/>
              </w:rPr>
              <w:t>行四轮乘坐式水稻插秧机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四轮乘坐式；</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7</w:t>
            </w:r>
            <w:r w:rsidRPr="00236DE9">
              <w:rPr>
                <w:rFonts w:ascii="Times New Roman" w:eastAsia="仿宋_GB2312" w:hAnsi="Times New Roman" w:cs="Times New Roman"/>
                <w:color w:val="000000"/>
                <w:kern w:val="0"/>
                <w:szCs w:val="21"/>
              </w:rPr>
              <w:t>行</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28730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栽植机械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水稻插秧机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w:t>
            </w:r>
            <w:r w:rsidRPr="00236DE9">
              <w:rPr>
                <w:rFonts w:ascii="Times New Roman" w:eastAsia="仿宋_GB2312" w:hAnsi="Times New Roman" w:cs="Times New Roman"/>
                <w:color w:val="000000"/>
                <w:kern w:val="0"/>
                <w:szCs w:val="21"/>
              </w:rPr>
              <w:t>行及以上四轮乘坐式水稻插秧机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四轮乘坐式；</w:t>
            </w:r>
            <w:r w:rsidRPr="00236DE9">
              <w:rPr>
                <w:rFonts w:ascii="Times New Roman" w:eastAsia="仿宋_GB2312" w:hAnsi="Times New Roman" w:cs="Times New Roman"/>
                <w:color w:val="000000"/>
                <w:kern w:val="0"/>
                <w:szCs w:val="21"/>
              </w:rPr>
              <w:t>8</w:t>
            </w:r>
            <w:r w:rsidRPr="00236DE9">
              <w:rPr>
                <w:rFonts w:ascii="Times New Roman" w:eastAsia="仿宋_GB2312" w:hAnsi="Times New Roman" w:cs="Times New Roman"/>
                <w:color w:val="000000"/>
                <w:kern w:val="0"/>
                <w:szCs w:val="21"/>
              </w:rPr>
              <w:t>行及以上</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38600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施肥机械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施肥机（</w:t>
            </w:r>
            <w:proofErr w:type="gramStart"/>
            <w:r w:rsidRPr="00236DE9">
              <w:rPr>
                <w:rFonts w:ascii="Times New Roman" w:eastAsia="仿宋_GB2312" w:hAnsi="Times New Roman" w:cs="Times New Roman"/>
                <w:color w:val="000000"/>
                <w:kern w:val="0"/>
                <w:szCs w:val="21"/>
              </w:rPr>
              <w:t>水稻侧深施肥</w:t>
            </w:r>
            <w:proofErr w:type="gramEnd"/>
            <w:r w:rsidRPr="00236DE9">
              <w:rPr>
                <w:rFonts w:ascii="Times New Roman" w:eastAsia="仿宋_GB2312" w:hAnsi="Times New Roman" w:cs="Times New Roman"/>
                <w:color w:val="000000"/>
                <w:kern w:val="0"/>
                <w:szCs w:val="21"/>
              </w:rPr>
              <w:t>装置）</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与独轮插秧机配套</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独轮乘坐式；</w:t>
            </w: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color w:val="000000"/>
                <w:kern w:val="0"/>
                <w:szCs w:val="21"/>
              </w:rPr>
              <w:t>行及以上</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种植施肥机械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施肥机械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施肥机（</w:t>
            </w:r>
            <w:proofErr w:type="gramStart"/>
            <w:r w:rsidRPr="00236DE9">
              <w:rPr>
                <w:rFonts w:ascii="Times New Roman" w:eastAsia="仿宋_GB2312" w:hAnsi="Times New Roman" w:cs="Times New Roman"/>
                <w:color w:val="000000"/>
                <w:kern w:val="0"/>
                <w:szCs w:val="21"/>
              </w:rPr>
              <w:t>水稻侧深施肥</w:t>
            </w:r>
            <w:proofErr w:type="gramEnd"/>
            <w:r w:rsidRPr="00236DE9">
              <w:rPr>
                <w:rFonts w:ascii="Times New Roman" w:eastAsia="仿宋_GB2312" w:hAnsi="Times New Roman" w:cs="Times New Roman"/>
                <w:color w:val="000000"/>
                <w:kern w:val="0"/>
                <w:szCs w:val="21"/>
              </w:rPr>
              <w:t>装置）</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与高速插秧机配套</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四轮乘坐式；</w:t>
            </w: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行及以上</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中耕机械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田园管理机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4.0kW</w:t>
            </w:r>
            <w:r w:rsidRPr="00236DE9">
              <w:rPr>
                <w:rFonts w:ascii="Times New Roman" w:eastAsia="仿宋_GB2312" w:hAnsi="Times New Roman" w:cs="Times New Roman"/>
                <w:color w:val="000000"/>
                <w:kern w:val="0"/>
                <w:szCs w:val="21"/>
              </w:rPr>
              <w:t>及以上田园管理</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配套功率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 xml:space="preserve">4.0kW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植保机械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喷杆喷雾机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12m</w:t>
            </w:r>
            <w:r w:rsidRPr="00236DE9">
              <w:rPr>
                <w:rFonts w:ascii="Times New Roman" w:eastAsia="仿宋_GB2312" w:hAnsi="Times New Roman" w:cs="Times New Roman"/>
                <w:color w:val="000000"/>
                <w:kern w:val="0"/>
                <w:szCs w:val="21"/>
              </w:rPr>
              <w:t>以下悬挂及牵引式喷杆喷雾机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喷幅＜</w:t>
            </w:r>
            <w:r w:rsidRPr="00236DE9">
              <w:rPr>
                <w:rFonts w:ascii="Times New Roman" w:eastAsia="仿宋_GB2312" w:hAnsi="Times New Roman" w:cs="Times New Roman"/>
                <w:color w:val="000000"/>
                <w:kern w:val="0"/>
                <w:szCs w:val="21"/>
              </w:rPr>
              <w:t>12m</w:t>
            </w:r>
            <w:r w:rsidRPr="00236DE9">
              <w:rPr>
                <w:rFonts w:ascii="Times New Roman" w:eastAsia="仿宋_GB2312" w:hAnsi="Times New Roman" w:cs="Times New Roman"/>
                <w:color w:val="000000"/>
                <w:kern w:val="0"/>
                <w:szCs w:val="21"/>
              </w:rPr>
              <w:t>；形式：悬挂式、牵引式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1080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49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植保机械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喷杆喷雾机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12—18m</w:t>
            </w:r>
            <w:r w:rsidRPr="00236DE9">
              <w:rPr>
                <w:rFonts w:ascii="Times New Roman" w:eastAsia="仿宋_GB2312" w:hAnsi="Times New Roman" w:cs="Times New Roman"/>
                <w:color w:val="000000"/>
                <w:kern w:val="0"/>
                <w:szCs w:val="21"/>
              </w:rPr>
              <w:t>悬挂及牵引式喷杆喷雾机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喷幅＜</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color w:val="000000"/>
                <w:kern w:val="0"/>
                <w:szCs w:val="21"/>
              </w:rPr>
              <w:t>；形式：悬挂式、牵引式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植保机械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喷杆喷雾机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color w:val="000000"/>
                <w:kern w:val="0"/>
                <w:szCs w:val="21"/>
              </w:rPr>
              <w:t>及以上悬挂及牵引式喷杆喷雾机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color w:val="000000"/>
                <w:kern w:val="0"/>
                <w:szCs w:val="21"/>
              </w:rPr>
              <w:t>；形式：悬挂式、牵引式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6580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植保机械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喷杆喷雾机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w:t>
            </w:r>
            <w:r w:rsidRPr="00236DE9">
              <w:rPr>
                <w:rFonts w:ascii="Times New Roman" w:eastAsia="仿宋_GB2312" w:hAnsi="Times New Roman" w:cs="Times New Roman"/>
                <w:color w:val="000000"/>
                <w:kern w:val="0"/>
                <w:szCs w:val="21"/>
              </w:rPr>
              <w:t>马力以下自走式喷杆喷雾机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18</w:t>
            </w:r>
            <w:r w:rsidRPr="00236DE9">
              <w:rPr>
                <w:rFonts w:ascii="Times New Roman" w:eastAsia="仿宋_GB2312" w:hAnsi="Times New Roman" w:cs="Times New Roman"/>
                <w:color w:val="000000"/>
                <w:kern w:val="0"/>
                <w:szCs w:val="21"/>
              </w:rPr>
              <w:t>马力；形式：自走式，四轮驱动、四轮转向</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植保机械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喷杆喷雾机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18—50</w:t>
            </w:r>
            <w:r w:rsidRPr="00236DE9">
              <w:rPr>
                <w:rFonts w:ascii="Times New Roman" w:eastAsia="仿宋_GB2312" w:hAnsi="Times New Roman" w:cs="Times New Roman"/>
                <w:color w:val="000000"/>
                <w:kern w:val="0"/>
                <w:szCs w:val="21"/>
              </w:rPr>
              <w:t>马力自走式喷杆喷雾机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马力；形式：自走式，四轮驱动、四轮转向</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25650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植保机械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喷杆喷雾机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50—100</w:t>
            </w:r>
            <w:r w:rsidRPr="00236DE9">
              <w:rPr>
                <w:rFonts w:ascii="Times New Roman" w:eastAsia="仿宋_GB2312" w:hAnsi="Times New Roman" w:cs="Times New Roman"/>
                <w:color w:val="000000"/>
                <w:kern w:val="0"/>
                <w:szCs w:val="21"/>
              </w:rPr>
              <w:t>马力自走式喷杆喷雾机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马力；形式：自走式，四轮驱动、四轮转向</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28160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田间管理机械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植保机械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喷杆喷雾机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马力及以上自走式喷杆喷雾机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马力；形式：自走式，四轮驱动、四轮转向</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自走轮式谷物联合收割机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2—3kg/s</w:t>
            </w:r>
            <w:r w:rsidRPr="00236DE9">
              <w:rPr>
                <w:rFonts w:ascii="Times New Roman" w:eastAsia="仿宋_GB2312" w:hAnsi="Times New Roman" w:cs="Times New Roman"/>
                <w:color w:val="000000"/>
                <w:kern w:val="0"/>
                <w:szCs w:val="21"/>
              </w:rPr>
              <w:t>自走轮式谷物联合收割机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3kg/s</w:t>
            </w:r>
            <w:r w:rsidRPr="00236DE9">
              <w:rPr>
                <w:rFonts w:ascii="Times New Roman" w:eastAsia="仿宋_GB2312" w:hAnsi="Times New Roman" w:cs="Times New Roman"/>
                <w:color w:val="000000"/>
                <w:kern w:val="0"/>
                <w:szCs w:val="21"/>
              </w:rPr>
              <w:t>；自走轮式；喂入方式：全喂入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11700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自走轮式谷物联合收割机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3—4kg/s</w:t>
            </w:r>
            <w:r w:rsidRPr="00236DE9">
              <w:rPr>
                <w:rFonts w:ascii="Times New Roman" w:eastAsia="仿宋_GB2312" w:hAnsi="Times New Roman" w:cs="Times New Roman"/>
                <w:color w:val="000000"/>
                <w:kern w:val="0"/>
                <w:szCs w:val="21"/>
              </w:rPr>
              <w:t>自走轮式谷物联合收割机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color w:val="000000"/>
                <w:kern w:val="0"/>
                <w:szCs w:val="21"/>
              </w:rPr>
              <w:t>；自走轮式；喂入方式：全喂入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自走轮式谷物联合收割机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4—5kg/s</w:t>
            </w:r>
            <w:r w:rsidRPr="00236DE9">
              <w:rPr>
                <w:rFonts w:ascii="Times New Roman" w:eastAsia="仿宋_GB2312" w:hAnsi="Times New Roman" w:cs="Times New Roman"/>
                <w:color w:val="000000"/>
                <w:kern w:val="0"/>
                <w:szCs w:val="21"/>
              </w:rPr>
              <w:t>自走轮式谷物联合收割机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5kg/s</w:t>
            </w:r>
            <w:r w:rsidRPr="00236DE9">
              <w:rPr>
                <w:rFonts w:ascii="Times New Roman" w:eastAsia="仿宋_GB2312" w:hAnsi="Times New Roman" w:cs="Times New Roman"/>
                <w:color w:val="000000"/>
                <w:kern w:val="0"/>
                <w:szCs w:val="21"/>
              </w:rPr>
              <w:t>；自走轮式；喂入方式：全喂入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自走轮式谷物联合收割机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5—6kg/s</w:t>
            </w:r>
            <w:r w:rsidRPr="00236DE9">
              <w:rPr>
                <w:rFonts w:ascii="Times New Roman" w:eastAsia="仿宋_GB2312" w:hAnsi="Times New Roman" w:cs="Times New Roman"/>
                <w:color w:val="000000"/>
                <w:kern w:val="0"/>
                <w:szCs w:val="21"/>
              </w:rPr>
              <w:t>自走轮式谷物联合收割机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6kg/s</w:t>
            </w:r>
            <w:r w:rsidRPr="00236DE9">
              <w:rPr>
                <w:rFonts w:ascii="Times New Roman" w:eastAsia="仿宋_GB2312" w:hAnsi="Times New Roman" w:cs="Times New Roman"/>
                <w:color w:val="000000"/>
                <w:kern w:val="0"/>
                <w:szCs w:val="21"/>
              </w:rPr>
              <w:t>；自走轮式；喂入方式：全喂入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自走轮式谷物联合收割机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6—7kg/s</w:t>
            </w:r>
            <w:r w:rsidRPr="00236DE9">
              <w:rPr>
                <w:rFonts w:ascii="Times New Roman" w:eastAsia="仿宋_GB2312" w:hAnsi="Times New Roman" w:cs="Times New Roman"/>
                <w:color w:val="000000"/>
                <w:kern w:val="0"/>
                <w:szCs w:val="21"/>
              </w:rPr>
              <w:t>自走轮式谷物联合收割机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7kg/s</w:t>
            </w:r>
            <w:r w:rsidRPr="00236DE9">
              <w:rPr>
                <w:rFonts w:ascii="Times New Roman" w:eastAsia="仿宋_GB2312" w:hAnsi="Times New Roman" w:cs="Times New Roman"/>
                <w:color w:val="000000"/>
                <w:kern w:val="0"/>
                <w:szCs w:val="21"/>
              </w:rPr>
              <w:t>；自走轮式；喂入方式：全喂入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35800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自走轮式谷物联合收割机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7kg/s</w:t>
            </w:r>
            <w:r w:rsidRPr="00236DE9">
              <w:rPr>
                <w:rFonts w:ascii="Times New Roman" w:eastAsia="仿宋_GB2312" w:hAnsi="Times New Roman" w:cs="Times New Roman"/>
                <w:color w:val="000000"/>
                <w:kern w:val="0"/>
                <w:szCs w:val="21"/>
              </w:rPr>
              <w:t>及以上自走轮式谷物联合收割机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7kg/s</w:t>
            </w:r>
            <w:r w:rsidRPr="00236DE9">
              <w:rPr>
                <w:rFonts w:ascii="Times New Roman" w:eastAsia="仿宋_GB2312" w:hAnsi="Times New Roman" w:cs="Times New Roman"/>
                <w:color w:val="000000"/>
                <w:kern w:val="0"/>
                <w:szCs w:val="21"/>
              </w:rPr>
              <w:t>；自走轮式；喂入方式：全喂入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44900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126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61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自走履带式谷物联合收割机（全喂入）</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0.6—1kg/s</w:t>
            </w:r>
            <w:r w:rsidRPr="00236DE9">
              <w:rPr>
                <w:rFonts w:ascii="Times New Roman" w:eastAsia="仿宋_GB2312" w:hAnsi="Times New Roman" w:cs="Times New Roman"/>
                <w:color w:val="000000"/>
                <w:kern w:val="0"/>
                <w:szCs w:val="21"/>
              </w:rPr>
              <w:t>自走履带式谷物联合收割机（全喂入）；包含</w:t>
            </w:r>
            <w:r w:rsidRPr="00236DE9">
              <w:rPr>
                <w:rFonts w:ascii="Times New Roman" w:eastAsia="仿宋_GB2312" w:hAnsi="Times New Roman" w:cs="Times New Roman"/>
                <w:color w:val="000000"/>
                <w:kern w:val="0"/>
                <w:szCs w:val="21"/>
              </w:rPr>
              <w:t>1—1.5kg/s</w:t>
            </w:r>
            <w:r w:rsidRPr="00236DE9">
              <w:rPr>
                <w:rFonts w:ascii="Times New Roman" w:eastAsia="仿宋_GB2312" w:hAnsi="Times New Roman" w:cs="Times New Roman"/>
                <w:color w:val="000000"/>
                <w:kern w:val="0"/>
                <w:szCs w:val="21"/>
              </w:rPr>
              <w:t>自走履带式水稻联合收割机（全喂入）</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0.6kg/s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 xml:space="preserve">1kg/s </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1kg/s</w:t>
            </w:r>
            <w:r w:rsidRPr="00236DE9">
              <w:rPr>
                <w:rFonts w:ascii="Times New Roman" w:eastAsia="仿宋_GB2312" w:hAnsi="Times New Roman" w:cs="Times New Roman" w:hint="eastAsia"/>
                <w:color w:val="000000"/>
                <w:kern w:val="0"/>
                <w:szCs w:val="21"/>
              </w:rPr>
              <w:t>≤</w:t>
            </w:r>
            <w:proofErr w:type="gramStart"/>
            <w:r w:rsidRPr="00236DE9">
              <w:rPr>
                <w:rFonts w:ascii="Times New Roman" w:eastAsia="仿宋_GB2312" w:hAnsi="Times New Roman" w:cs="Times New Roman"/>
                <w:color w:val="000000"/>
                <w:kern w:val="0"/>
                <w:szCs w:val="21"/>
              </w:rPr>
              <w:t>水稻机喂</w:t>
            </w:r>
            <w:proofErr w:type="gramEnd"/>
            <w:r w:rsidRPr="00236DE9">
              <w:rPr>
                <w:rFonts w:ascii="Times New Roman" w:eastAsia="仿宋_GB2312" w:hAnsi="Times New Roman" w:cs="Times New Roman"/>
                <w:color w:val="000000"/>
                <w:kern w:val="0"/>
                <w:szCs w:val="21"/>
              </w:rPr>
              <w:t>入量＜</w:t>
            </w:r>
            <w:r w:rsidRPr="00236DE9">
              <w:rPr>
                <w:rFonts w:ascii="Times New Roman" w:eastAsia="仿宋_GB2312" w:hAnsi="Times New Roman" w:cs="Times New Roman"/>
                <w:color w:val="000000"/>
                <w:kern w:val="0"/>
                <w:szCs w:val="21"/>
              </w:rPr>
              <w:t xml:space="preserve">1.5kg/s </w:t>
            </w:r>
            <w:r w:rsidRPr="00236DE9">
              <w:rPr>
                <w:rFonts w:ascii="Times New Roman" w:eastAsia="仿宋_GB2312" w:hAnsi="Times New Roman" w:cs="Times New Roman"/>
                <w:color w:val="000000"/>
                <w:kern w:val="0"/>
                <w:szCs w:val="21"/>
              </w:rPr>
              <w:t>；自走履带式；喂入方式：全喂入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6300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114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自走履带式谷物联合收割机（全喂入）</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1—1.5kg/s</w:t>
            </w:r>
            <w:r w:rsidRPr="00236DE9">
              <w:rPr>
                <w:rFonts w:ascii="Times New Roman" w:eastAsia="仿宋_GB2312" w:hAnsi="Times New Roman" w:cs="Times New Roman"/>
                <w:color w:val="000000"/>
                <w:kern w:val="0"/>
                <w:szCs w:val="21"/>
              </w:rPr>
              <w:t>自走履带式谷物联合收割机（全喂入）；包含</w:t>
            </w:r>
            <w:r w:rsidRPr="00236DE9">
              <w:rPr>
                <w:rFonts w:ascii="Times New Roman" w:eastAsia="仿宋_GB2312" w:hAnsi="Times New Roman" w:cs="Times New Roman"/>
                <w:color w:val="000000"/>
                <w:kern w:val="0"/>
                <w:szCs w:val="21"/>
              </w:rPr>
              <w:t>1.5—2.1kg/s</w:t>
            </w:r>
            <w:r w:rsidRPr="00236DE9">
              <w:rPr>
                <w:rFonts w:ascii="Times New Roman" w:eastAsia="仿宋_GB2312" w:hAnsi="Times New Roman" w:cs="Times New Roman"/>
                <w:color w:val="000000"/>
                <w:kern w:val="0"/>
                <w:szCs w:val="21"/>
              </w:rPr>
              <w:t>自走履带式水稻联合收割机（全喂入）</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1.5kg/s</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1.5kg/s</w:t>
            </w:r>
            <w:r w:rsidRPr="00236DE9">
              <w:rPr>
                <w:rFonts w:ascii="Times New Roman" w:eastAsia="仿宋_GB2312" w:hAnsi="Times New Roman" w:cs="Times New Roman" w:hint="eastAsia"/>
                <w:color w:val="000000"/>
                <w:kern w:val="0"/>
                <w:szCs w:val="21"/>
              </w:rPr>
              <w:t>≤</w:t>
            </w:r>
            <w:proofErr w:type="gramStart"/>
            <w:r w:rsidRPr="00236DE9">
              <w:rPr>
                <w:rFonts w:ascii="Times New Roman" w:eastAsia="仿宋_GB2312" w:hAnsi="Times New Roman" w:cs="Times New Roman"/>
                <w:color w:val="000000"/>
                <w:kern w:val="0"/>
                <w:szCs w:val="21"/>
              </w:rPr>
              <w:t>水稻机喂</w:t>
            </w:r>
            <w:proofErr w:type="gramEnd"/>
            <w:r w:rsidRPr="00236DE9">
              <w:rPr>
                <w:rFonts w:ascii="Times New Roman" w:eastAsia="仿宋_GB2312" w:hAnsi="Times New Roman" w:cs="Times New Roman"/>
                <w:color w:val="000000"/>
                <w:kern w:val="0"/>
                <w:szCs w:val="21"/>
              </w:rPr>
              <w:t>入量＜</w:t>
            </w:r>
            <w:r w:rsidRPr="00236DE9">
              <w:rPr>
                <w:rFonts w:ascii="Times New Roman" w:eastAsia="仿宋_GB2312" w:hAnsi="Times New Roman" w:cs="Times New Roman"/>
                <w:color w:val="000000"/>
                <w:kern w:val="0"/>
                <w:szCs w:val="21"/>
              </w:rPr>
              <w:t>2.1kg/s</w:t>
            </w:r>
            <w:r w:rsidRPr="00236DE9">
              <w:rPr>
                <w:rFonts w:ascii="Times New Roman" w:eastAsia="仿宋_GB2312" w:hAnsi="Times New Roman" w:cs="Times New Roman"/>
                <w:color w:val="000000"/>
                <w:kern w:val="0"/>
                <w:szCs w:val="21"/>
              </w:rPr>
              <w:t>；自走履带式；喂入方式：全喂入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9100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113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自走履带式谷物联合收割机（全喂入）</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1.5—2.1kg/s</w:t>
            </w:r>
            <w:r w:rsidRPr="00236DE9">
              <w:rPr>
                <w:rFonts w:ascii="Times New Roman" w:eastAsia="仿宋_GB2312" w:hAnsi="Times New Roman" w:cs="Times New Roman"/>
                <w:color w:val="000000"/>
                <w:kern w:val="0"/>
                <w:szCs w:val="21"/>
              </w:rPr>
              <w:t>自走履带式谷物联合收割机（全喂入）；包含</w:t>
            </w:r>
            <w:r w:rsidRPr="00236DE9">
              <w:rPr>
                <w:rFonts w:ascii="Times New Roman" w:eastAsia="仿宋_GB2312" w:hAnsi="Times New Roman" w:cs="Times New Roman"/>
                <w:color w:val="000000"/>
                <w:kern w:val="0"/>
                <w:szCs w:val="21"/>
              </w:rPr>
              <w:t>2.1—3kg/s</w:t>
            </w:r>
            <w:r w:rsidRPr="00236DE9">
              <w:rPr>
                <w:rFonts w:ascii="Times New Roman" w:eastAsia="仿宋_GB2312" w:hAnsi="Times New Roman" w:cs="Times New Roman"/>
                <w:color w:val="000000"/>
                <w:kern w:val="0"/>
                <w:szCs w:val="21"/>
              </w:rPr>
              <w:t>自走履带式水稻联合收割机（全喂入）</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2.1kg/s</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2.1kg/s</w:t>
            </w:r>
            <w:r w:rsidRPr="00236DE9">
              <w:rPr>
                <w:rFonts w:ascii="Times New Roman" w:eastAsia="仿宋_GB2312" w:hAnsi="Times New Roman" w:cs="Times New Roman" w:hint="eastAsia"/>
                <w:color w:val="000000"/>
                <w:kern w:val="0"/>
                <w:szCs w:val="21"/>
              </w:rPr>
              <w:t>≤</w:t>
            </w:r>
            <w:proofErr w:type="gramStart"/>
            <w:r w:rsidRPr="00236DE9">
              <w:rPr>
                <w:rFonts w:ascii="Times New Roman" w:eastAsia="仿宋_GB2312" w:hAnsi="Times New Roman" w:cs="Times New Roman"/>
                <w:color w:val="000000"/>
                <w:kern w:val="0"/>
                <w:szCs w:val="21"/>
              </w:rPr>
              <w:t>水稻机喂</w:t>
            </w:r>
            <w:proofErr w:type="gramEnd"/>
            <w:r w:rsidRPr="00236DE9">
              <w:rPr>
                <w:rFonts w:ascii="Times New Roman" w:eastAsia="仿宋_GB2312" w:hAnsi="Times New Roman" w:cs="Times New Roman"/>
                <w:color w:val="000000"/>
                <w:kern w:val="0"/>
                <w:szCs w:val="21"/>
              </w:rPr>
              <w:t>入量＜</w:t>
            </w:r>
            <w:r w:rsidRPr="00236DE9">
              <w:rPr>
                <w:rFonts w:ascii="Times New Roman" w:eastAsia="仿宋_GB2312" w:hAnsi="Times New Roman" w:cs="Times New Roman"/>
                <w:color w:val="000000"/>
                <w:kern w:val="0"/>
                <w:szCs w:val="21"/>
              </w:rPr>
              <w:t>3kg/s</w:t>
            </w:r>
            <w:r w:rsidRPr="00236DE9">
              <w:rPr>
                <w:rFonts w:ascii="Times New Roman" w:eastAsia="仿宋_GB2312" w:hAnsi="Times New Roman" w:cs="Times New Roman"/>
                <w:color w:val="000000"/>
                <w:kern w:val="0"/>
                <w:szCs w:val="21"/>
              </w:rPr>
              <w:t>；自走履带式；喂入方式：全喂入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117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自走履带式谷物联合收割机（全喂入）</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2.1—3kg/s</w:t>
            </w:r>
            <w:r w:rsidRPr="00236DE9">
              <w:rPr>
                <w:rFonts w:ascii="Times New Roman" w:eastAsia="仿宋_GB2312" w:hAnsi="Times New Roman" w:cs="Times New Roman"/>
                <w:color w:val="000000"/>
                <w:kern w:val="0"/>
                <w:szCs w:val="21"/>
              </w:rPr>
              <w:t>自走履带式谷物联合收割机（全喂入）；包含</w:t>
            </w:r>
            <w:r w:rsidRPr="00236DE9">
              <w:rPr>
                <w:rFonts w:ascii="Times New Roman" w:eastAsia="仿宋_GB2312" w:hAnsi="Times New Roman" w:cs="Times New Roman"/>
                <w:color w:val="000000"/>
                <w:kern w:val="0"/>
                <w:szCs w:val="21"/>
              </w:rPr>
              <w:t>3—4kg/s</w:t>
            </w:r>
            <w:r w:rsidRPr="00236DE9">
              <w:rPr>
                <w:rFonts w:ascii="Times New Roman" w:eastAsia="仿宋_GB2312" w:hAnsi="Times New Roman" w:cs="Times New Roman"/>
                <w:color w:val="000000"/>
                <w:kern w:val="0"/>
                <w:szCs w:val="21"/>
              </w:rPr>
              <w:t>自走履带式水稻联合收割机（全喂入）</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3kg/s</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3kg/s</w:t>
            </w:r>
            <w:r w:rsidRPr="00236DE9">
              <w:rPr>
                <w:rFonts w:ascii="Times New Roman" w:eastAsia="仿宋_GB2312" w:hAnsi="Times New Roman" w:cs="Times New Roman" w:hint="eastAsia"/>
                <w:color w:val="000000"/>
                <w:kern w:val="0"/>
                <w:szCs w:val="21"/>
              </w:rPr>
              <w:t>≤</w:t>
            </w:r>
            <w:proofErr w:type="gramStart"/>
            <w:r w:rsidRPr="00236DE9">
              <w:rPr>
                <w:rFonts w:ascii="Times New Roman" w:eastAsia="仿宋_GB2312" w:hAnsi="Times New Roman" w:cs="Times New Roman"/>
                <w:color w:val="000000"/>
                <w:kern w:val="0"/>
                <w:szCs w:val="21"/>
              </w:rPr>
              <w:t>水稻机喂</w:t>
            </w:r>
            <w:proofErr w:type="gramEnd"/>
            <w:r w:rsidRPr="00236DE9">
              <w:rPr>
                <w:rFonts w:ascii="Times New Roman" w:eastAsia="仿宋_GB2312" w:hAnsi="Times New Roman" w:cs="Times New Roman"/>
                <w:color w:val="000000"/>
                <w:kern w:val="0"/>
                <w:szCs w:val="21"/>
              </w:rPr>
              <w:t>入量＜</w:t>
            </w: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color w:val="000000"/>
                <w:kern w:val="0"/>
                <w:szCs w:val="21"/>
              </w:rPr>
              <w:t>；自走履带式；喂入方式：全喂入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96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自走履带式谷物联合收割机（全喂入）</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3—4kg/s</w:t>
            </w:r>
            <w:r w:rsidRPr="00236DE9">
              <w:rPr>
                <w:rFonts w:ascii="Times New Roman" w:eastAsia="仿宋_GB2312" w:hAnsi="Times New Roman" w:cs="Times New Roman"/>
                <w:color w:val="000000"/>
                <w:kern w:val="0"/>
                <w:szCs w:val="21"/>
              </w:rPr>
              <w:t>自走履带式谷物联合收割机（全喂入）；包含</w:t>
            </w: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color w:val="000000"/>
                <w:kern w:val="0"/>
                <w:szCs w:val="21"/>
              </w:rPr>
              <w:t>及以上自走履带式水稻联合收割机（全喂入）</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3kg/s</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color w:val="000000"/>
                <w:kern w:val="0"/>
                <w:szCs w:val="21"/>
              </w:rPr>
              <w:t>；</w:t>
            </w:r>
            <w:proofErr w:type="gramStart"/>
            <w:r w:rsidRPr="00236DE9">
              <w:rPr>
                <w:rFonts w:ascii="Times New Roman" w:eastAsia="仿宋_GB2312" w:hAnsi="Times New Roman" w:cs="Times New Roman"/>
                <w:color w:val="000000"/>
                <w:kern w:val="0"/>
                <w:szCs w:val="21"/>
              </w:rPr>
              <w:t>水稻机喂</w:t>
            </w:r>
            <w:proofErr w:type="gramEnd"/>
            <w:r w:rsidRPr="00236DE9">
              <w:rPr>
                <w:rFonts w:ascii="Times New Roman" w:eastAsia="仿宋_GB2312" w:hAnsi="Times New Roman" w:cs="Times New Roman"/>
                <w:color w:val="000000"/>
                <w:kern w:val="0"/>
                <w:szCs w:val="21"/>
              </w:rPr>
              <w:t>入量</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color w:val="000000"/>
                <w:kern w:val="0"/>
                <w:szCs w:val="21"/>
              </w:rPr>
              <w:t>；自走履带式；喂入方式：全喂入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自走履带式谷物联合收割机（全喂入）</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color w:val="000000"/>
                <w:kern w:val="0"/>
                <w:szCs w:val="21"/>
              </w:rPr>
              <w:t>及以上自走履带式谷物联合收割机（全喂入）</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喂入量</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4kg/s</w:t>
            </w:r>
            <w:r w:rsidRPr="00236DE9">
              <w:rPr>
                <w:rFonts w:ascii="Times New Roman" w:eastAsia="仿宋_GB2312" w:hAnsi="Times New Roman" w:cs="Times New Roman"/>
                <w:color w:val="000000"/>
                <w:kern w:val="0"/>
                <w:szCs w:val="21"/>
              </w:rPr>
              <w:t>；自走履带式；喂入方式：全喂入</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31300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半喂入联合收割机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w:t>
            </w:r>
            <w:r w:rsidRPr="00236DE9">
              <w:rPr>
                <w:rFonts w:ascii="Times New Roman" w:eastAsia="仿宋_GB2312" w:hAnsi="Times New Roman" w:cs="Times New Roman"/>
                <w:color w:val="000000"/>
                <w:kern w:val="0"/>
                <w:szCs w:val="21"/>
              </w:rPr>
              <w:t>35</w:t>
            </w:r>
            <w:r w:rsidRPr="00236DE9">
              <w:rPr>
                <w:rFonts w:ascii="Times New Roman" w:eastAsia="仿宋_GB2312" w:hAnsi="Times New Roman" w:cs="Times New Roman"/>
                <w:color w:val="000000"/>
                <w:kern w:val="0"/>
                <w:szCs w:val="21"/>
              </w:rPr>
              <w:t>马力及以上半喂入联合收割机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收获行数：</w:t>
            </w: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行；喂入方式：半喂入；功率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35</w:t>
            </w:r>
            <w:r w:rsidRPr="00236DE9">
              <w:rPr>
                <w:rFonts w:ascii="Times New Roman" w:eastAsia="仿宋_GB2312" w:hAnsi="Times New Roman" w:cs="Times New Roman"/>
                <w:color w:val="000000"/>
                <w:kern w:val="0"/>
                <w:szCs w:val="21"/>
              </w:rPr>
              <w:t>马力</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759"/>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半喂入联合收割机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行及以上</w:t>
            </w:r>
            <w:r w:rsidRPr="00236DE9">
              <w:rPr>
                <w:rFonts w:ascii="Times New Roman" w:eastAsia="仿宋_GB2312" w:hAnsi="Times New Roman" w:cs="Times New Roman"/>
                <w:color w:val="000000"/>
                <w:kern w:val="0"/>
                <w:szCs w:val="21"/>
              </w:rPr>
              <w:t>35</w:t>
            </w:r>
            <w:r w:rsidRPr="00236DE9">
              <w:rPr>
                <w:rFonts w:ascii="Times New Roman" w:eastAsia="仿宋_GB2312" w:hAnsi="Times New Roman" w:cs="Times New Roman"/>
                <w:color w:val="000000"/>
                <w:kern w:val="0"/>
                <w:szCs w:val="21"/>
              </w:rPr>
              <w:t>马力及以上半喂入联合收割机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收获行数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行；喂入方式：半喂入；功率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35</w:t>
            </w:r>
            <w:r w:rsidRPr="00236DE9">
              <w:rPr>
                <w:rFonts w:ascii="Times New Roman" w:eastAsia="仿宋_GB2312" w:hAnsi="Times New Roman" w:cs="Times New Roman"/>
                <w:color w:val="000000"/>
                <w:kern w:val="0"/>
                <w:szCs w:val="21"/>
              </w:rPr>
              <w:t>马力</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69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w:t>
            </w:r>
            <w:r w:rsidRPr="00236DE9">
              <w:rPr>
                <w:rFonts w:ascii="Times New Roman" w:eastAsia="仿宋_GB2312" w:hAnsi="Times New Roman" w:cs="Times New Roman"/>
                <w:color w:val="000000"/>
                <w:kern w:val="0"/>
                <w:szCs w:val="21"/>
              </w:rPr>
              <w:t>行摘穗型自走式玉米收获机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w:t>
            </w:r>
            <w:r w:rsidRPr="00236DE9">
              <w:rPr>
                <w:rFonts w:ascii="Times New Roman" w:eastAsia="仿宋_GB2312" w:hAnsi="Times New Roman" w:cs="Times New Roman"/>
                <w:color w:val="000000"/>
                <w:kern w:val="0"/>
                <w:szCs w:val="21"/>
              </w:rPr>
              <w:t>行割台；</w:t>
            </w:r>
            <w:r w:rsidRPr="00236DE9">
              <w:rPr>
                <w:rFonts w:ascii="Times New Roman" w:eastAsia="仿宋_GB2312" w:hAnsi="Times New Roman" w:cs="Times New Roman"/>
                <w:color w:val="000000"/>
                <w:kern w:val="0"/>
                <w:szCs w:val="21"/>
              </w:rPr>
              <w:t>1m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color w:val="000000"/>
                <w:kern w:val="0"/>
                <w:szCs w:val="21"/>
              </w:rPr>
              <w:t>；形式：自走式（摘穗型）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7990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行摘穗型自走式玉米收获机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行割台；</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2.4m</w:t>
            </w:r>
            <w:r w:rsidRPr="00236DE9">
              <w:rPr>
                <w:rFonts w:ascii="Times New Roman" w:eastAsia="仿宋_GB2312" w:hAnsi="Times New Roman" w:cs="Times New Roman"/>
                <w:color w:val="000000"/>
                <w:kern w:val="0"/>
                <w:szCs w:val="21"/>
              </w:rPr>
              <w:t>；形式：自走式（摘穗型）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24970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行摘穗型自走式玉米收获机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行割台；</w:t>
            </w:r>
            <w:r w:rsidRPr="00236DE9">
              <w:rPr>
                <w:rFonts w:ascii="Times New Roman" w:eastAsia="仿宋_GB2312" w:hAnsi="Times New Roman" w:cs="Times New Roman"/>
                <w:color w:val="000000"/>
                <w:kern w:val="0"/>
                <w:szCs w:val="21"/>
              </w:rPr>
              <w:t>2.4m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2.8m</w:t>
            </w:r>
            <w:r w:rsidRPr="00236DE9">
              <w:rPr>
                <w:rFonts w:ascii="Times New Roman" w:eastAsia="仿宋_GB2312" w:hAnsi="Times New Roman" w:cs="Times New Roman"/>
                <w:color w:val="000000"/>
                <w:kern w:val="0"/>
                <w:szCs w:val="21"/>
              </w:rPr>
              <w:t>；形式：自走式（摘穗型）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39240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kern w:val="0"/>
                <w:szCs w:val="21"/>
              </w:rPr>
              <w:t>5</w:t>
            </w:r>
            <w:r w:rsidRPr="00236DE9">
              <w:rPr>
                <w:rFonts w:ascii="Times New Roman" w:eastAsia="仿宋_GB2312" w:hAnsi="Times New Roman" w:cs="Times New Roman"/>
                <w:kern w:val="0"/>
                <w:szCs w:val="21"/>
              </w:rPr>
              <w:t>行及以上摘穗型自走式玉米收获机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kern w:val="0"/>
                <w:szCs w:val="21"/>
              </w:rPr>
              <w:t>5</w:t>
            </w:r>
            <w:r w:rsidRPr="00236DE9">
              <w:rPr>
                <w:rFonts w:ascii="Times New Roman" w:eastAsia="仿宋_GB2312" w:hAnsi="Times New Roman" w:cs="Times New Roman"/>
                <w:kern w:val="0"/>
                <w:szCs w:val="21"/>
              </w:rPr>
              <w:t>行及以上割台；幅宽</w:t>
            </w:r>
            <w:r w:rsidRPr="00236DE9">
              <w:rPr>
                <w:rFonts w:ascii="Times New Roman" w:eastAsia="仿宋_GB2312" w:hAnsi="Times New Roman" w:cs="Times New Roman" w:hint="eastAsia"/>
                <w:kern w:val="0"/>
                <w:szCs w:val="21"/>
              </w:rPr>
              <w:t>≥</w:t>
            </w:r>
            <w:r w:rsidRPr="00236DE9">
              <w:rPr>
                <w:rFonts w:ascii="Times New Roman" w:eastAsia="仿宋_GB2312" w:hAnsi="Times New Roman" w:cs="Times New Roman"/>
                <w:kern w:val="0"/>
                <w:szCs w:val="21"/>
              </w:rPr>
              <w:t>2.8m</w:t>
            </w:r>
            <w:r w:rsidRPr="00236DE9">
              <w:rPr>
                <w:rFonts w:ascii="Times New Roman" w:eastAsia="仿宋_GB2312" w:hAnsi="Times New Roman" w:cs="Times New Roman"/>
                <w:kern w:val="0"/>
                <w:szCs w:val="21"/>
              </w:rPr>
              <w:t>；形式：自走式（摘穗型）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69240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w:t>
            </w:r>
            <w:r w:rsidRPr="00236DE9">
              <w:rPr>
                <w:rFonts w:ascii="Times New Roman" w:eastAsia="仿宋_GB2312" w:hAnsi="Times New Roman" w:cs="Times New Roman"/>
                <w:color w:val="000000"/>
                <w:kern w:val="0"/>
                <w:szCs w:val="21"/>
              </w:rPr>
              <w:t>行摘穗剥皮型自走式玉米收获机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w:t>
            </w:r>
            <w:r w:rsidRPr="00236DE9">
              <w:rPr>
                <w:rFonts w:ascii="Times New Roman" w:eastAsia="仿宋_GB2312" w:hAnsi="Times New Roman" w:cs="Times New Roman"/>
                <w:color w:val="000000"/>
                <w:kern w:val="0"/>
                <w:szCs w:val="21"/>
              </w:rPr>
              <w:t>行割台；</w:t>
            </w:r>
            <w:r w:rsidRPr="00236DE9">
              <w:rPr>
                <w:rFonts w:ascii="Times New Roman" w:eastAsia="仿宋_GB2312" w:hAnsi="Times New Roman" w:cs="Times New Roman"/>
                <w:color w:val="000000"/>
                <w:kern w:val="0"/>
                <w:szCs w:val="21"/>
              </w:rPr>
              <w:t>1m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color w:val="000000"/>
                <w:kern w:val="0"/>
                <w:szCs w:val="21"/>
              </w:rPr>
              <w:t>；形式：自走式（摘穗剥皮型）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19780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行摘穗剥皮型自走式玉米收获机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行割台；</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2.4m</w:t>
            </w:r>
            <w:r w:rsidRPr="00236DE9">
              <w:rPr>
                <w:rFonts w:ascii="Times New Roman" w:eastAsia="仿宋_GB2312" w:hAnsi="Times New Roman" w:cs="Times New Roman"/>
                <w:color w:val="000000"/>
                <w:kern w:val="0"/>
                <w:szCs w:val="21"/>
              </w:rPr>
              <w:t>；形式：自走式（摘穗剥皮型）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42300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行摘穗剥皮型自走式玉米收获机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行割台；</w:t>
            </w:r>
            <w:r w:rsidRPr="00236DE9">
              <w:rPr>
                <w:rFonts w:ascii="Times New Roman" w:eastAsia="仿宋_GB2312" w:hAnsi="Times New Roman" w:cs="Times New Roman"/>
                <w:color w:val="000000"/>
                <w:kern w:val="0"/>
                <w:szCs w:val="21"/>
              </w:rPr>
              <w:t>2.4m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2.8m</w:t>
            </w:r>
            <w:r w:rsidRPr="00236DE9">
              <w:rPr>
                <w:rFonts w:ascii="Times New Roman" w:eastAsia="仿宋_GB2312" w:hAnsi="Times New Roman" w:cs="Times New Roman"/>
                <w:color w:val="000000"/>
                <w:kern w:val="0"/>
                <w:szCs w:val="21"/>
              </w:rPr>
              <w:t>；形式：自走式（摘穗剥皮型）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56200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自走式玉米收获机（</w:t>
            </w:r>
            <w:proofErr w:type="gramStart"/>
            <w:r w:rsidRPr="00236DE9">
              <w:rPr>
                <w:rFonts w:ascii="Times New Roman" w:eastAsia="仿宋_GB2312" w:hAnsi="Times New Roman" w:cs="Times New Roman"/>
                <w:color w:val="000000"/>
                <w:kern w:val="0"/>
                <w:szCs w:val="21"/>
              </w:rPr>
              <w:t>含穗茎</w:t>
            </w:r>
            <w:proofErr w:type="gramEnd"/>
            <w:r w:rsidRPr="00236DE9">
              <w:rPr>
                <w:rFonts w:ascii="Times New Roman" w:eastAsia="仿宋_GB2312" w:hAnsi="Times New Roman" w:cs="Times New Roman"/>
                <w:color w:val="000000"/>
                <w:kern w:val="0"/>
                <w:szCs w:val="21"/>
              </w:rPr>
              <w:t>兼收玉米收获机）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w:t>
            </w:r>
            <w:r w:rsidRPr="00236DE9">
              <w:rPr>
                <w:rFonts w:ascii="Times New Roman" w:eastAsia="仿宋_GB2312" w:hAnsi="Times New Roman" w:cs="Times New Roman"/>
                <w:color w:val="000000"/>
                <w:kern w:val="0"/>
                <w:szCs w:val="21"/>
              </w:rPr>
              <w:t>行及以上摘穗剥皮型自走式玉米收获机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kern w:val="0"/>
                <w:szCs w:val="21"/>
              </w:rPr>
              <w:t>5</w:t>
            </w:r>
            <w:r w:rsidRPr="00236DE9">
              <w:rPr>
                <w:rFonts w:ascii="Times New Roman" w:eastAsia="仿宋_GB2312" w:hAnsi="Times New Roman" w:cs="Times New Roman"/>
                <w:kern w:val="0"/>
                <w:szCs w:val="21"/>
              </w:rPr>
              <w:t>行及以上割台；幅宽</w:t>
            </w:r>
            <w:r w:rsidRPr="00236DE9">
              <w:rPr>
                <w:rFonts w:ascii="Times New Roman" w:eastAsia="仿宋_GB2312" w:hAnsi="Times New Roman" w:cs="Times New Roman" w:hint="eastAsia"/>
                <w:kern w:val="0"/>
                <w:szCs w:val="21"/>
              </w:rPr>
              <w:t>≥</w:t>
            </w:r>
            <w:r w:rsidRPr="00236DE9">
              <w:rPr>
                <w:rFonts w:ascii="Times New Roman" w:eastAsia="仿宋_GB2312" w:hAnsi="Times New Roman" w:cs="Times New Roman"/>
                <w:kern w:val="0"/>
                <w:szCs w:val="21"/>
              </w:rPr>
              <w:t>2.8m</w:t>
            </w:r>
            <w:r w:rsidRPr="00236DE9">
              <w:rPr>
                <w:rFonts w:ascii="Times New Roman" w:eastAsia="仿宋_GB2312" w:hAnsi="Times New Roman" w:cs="Times New Roman"/>
                <w:kern w:val="0"/>
                <w:szCs w:val="21"/>
              </w:rPr>
              <w:t>；形式：自走式（摘穗剥皮型）</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69240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不对行收获机型按幅宽归档</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自走式玉米籽粒联合收获机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行及以下自走式玉米籽粒联合收获机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w:t>
            </w:r>
            <w:r w:rsidRPr="00236DE9">
              <w:rPr>
                <w:rFonts w:ascii="Times New Roman" w:eastAsia="仿宋_GB2312" w:hAnsi="Times New Roman" w:cs="Times New Roman"/>
                <w:color w:val="000000"/>
                <w:kern w:val="0"/>
                <w:szCs w:val="21"/>
              </w:rPr>
              <w:t>行及以下割台；幅宽＜</w:t>
            </w:r>
            <w:r w:rsidRPr="00236DE9">
              <w:rPr>
                <w:rFonts w:ascii="Times New Roman" w:eastAsia="仿宋_GB2312" w:hAnsi="Times New Roman" w:cs="Times New Roman"/>
                <w:color w:val="000000"/>
                <w:kern w:val="0"/>
                <w:szCs w:val="21"/>
              </w:rPr>
              <w:t>2.4m</w:t>
            </w:r>
            <w:r w:rsidRPr="00236DE9">
              <w:rPr>
                <w:rFonts w:ascii="Times New Roman" w:eastAsia="仿宋_GB2312" w:hAnsi="Times New Roman" w:cs="Times New Roman"/>
                <w:color w:val="000000"/>
                <w:kern w:val="0"/>
                <w:szCs w:val="21"/>
              </w:rPr>
              <w:t>；形式：自走式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78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自走式玉米籽粒联合收获机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行自走式玉米籽粒联合收获机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color w:val="000000"/>
                <w:kern w:val="0"/>
                <w:szCs w:val="21"/>
              </w:rPr>
              <w:t>行割台；</w:t>
            </w:r>
            <w:r w:rsidRPr="00236DE9">
              <w:rPr>
                <w:rFonts w:ascii="Times New Roman" w:eastAsia="仿宋_GB2312" w:hAnsi="Times New Roman" w:cs="Times New Roman"/>
                <w:color w:val="000000"/>
                <w:kern w:val="0"/>
                <w:szCs w:val="21"/>
              </w:rPr>
              <w:t>2.4m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2.8m</w:t>
            </w:r>
            <w:r w:rsidRPr="00236DE9">
              <w:rPr>
                <w:rFonts w:ascii="Times New Roman" w:eastAsia="仿宋_GB2312" w:hAnsi="Times New Roman" w:cs="Times New Roman"/>
                <w:color w:val="000000"/>
                <w:kern w:val="0"/>
                <w:szCs w:val="21"/>
              </w:rPr>
              <w:t>；形式：自走式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玉米收获机械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自走式玉米籽粒联合收获机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w:t>
            </w:r>
            <w:r w:rsidRPr="00236DE9">
              <w:rPr>
                <w:rFonts w:ascii="Times New Roman" w:eastAsia="仿宋_GB2312" w:hAnsi="Times New Roman" w:cs="Times New Roman"/>
                <w:color w:val="000000"/>
                <w:kern w:val="0"/>
                <w:szCs w:val="21"/>
              </w:rPr>
              <w:t>行及以上自走式玉米籽粒联合收获机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w:t>
            </w:r>
            <w:r w:rsidRPr="00236DE9">
              <w:rPr>
                <w:rFonts w:ascii="Times New Roman" w:eastAsia="仿宋_GB2312" w:hAnsi="Times New Roman" w:cs="Times New Roman"/>
                <w:color w:val="000000"/>
                <w:kern w:val="0"/>
                <w:szCs w:val="21"/>
              </w:rPr>
              <w:t>行及以上割台；幅宽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2.8m</w:t>
            </w:r>
            <w:r w:rsidRPr="00236DE9">
              <w:rPr>
                <w:rFonts w:ascii="Times New Roman" w:eastAsia="仿宋_GB2312" w:hAnsi="Times New Roman" w:cs="Times New Roman"/>
                <w:color w:val="000000"/>
                <w:kern w:val="0"/>
                <w:szCs w:val="21"/>
              </w:rPr>
              <w:t>；形式：自走式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87400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果实收获机械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辣椒收获机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辣椒收获机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自走式、工作幅宽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 xml:space="preserve">1.8m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薯类收获机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0.7—1m</w:t>
            </w:r>
            <w:r w:rsidRPr="00236DE9">
              <w:rPr>
                <w:rFonts w:ascii="Times New Roman" w:eastAsia="仿宋_GB2312" w:hAnsi="Times New Roman" w:cs="Times New Roman"/>
                <w:color w:val="000000"/>
                <w:kern w:val="0"/>
                <w:szCs w:val="21"/>
              </w:rPr>
              <w:t>分段式薯类收获机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分段收获；</w:t>
            </w:r>
            <w:r w:rsidRPr="00236DE9">
              <w:rPr>
                <w:rFonts w:ascii="Times New Roman" w:eastAsia="仿宋_GB2312" w:hAnsi="Times New Roman" w:cs="Times New Roman"/>
                <w:color w:val="000000"/>
                <w:kern w:val="0"/>
                <w:szCs w:val="21"/>
              </w:rPr>
              <w:t>0.7m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作业幅宽＜</w:t>
            </w:r>
            <w:r w:rsidRPr="00236DE9">
              <w:rPr>
                <w:rFonts w:ascii="Times New Roman" w:eastAsia="仿宋_GB2312" w:hAnsi="Times New Roman" w:cs="Times New Roman"/>
                <w:color w:val="000000"/>
                <w:kern w:val="0"/>
                <w:szCs w:val="21"/>
              </w:rPr>
              <w:t>1m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580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薯类收获机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1—1.5m</w:t>
            </w:r>
            <w:r w:rsidRPr="00236DE9">
              <w:rPr>
                <w:rFonts w:ascii="Times New Roman" w:eastAsia="仿宋_GB2312" w:hAnsi="Times New Roman" w:cs="Times New Roman"/>
                <w:color w:val="000000"/>
                <w:kern w:val="0"/>
                <w:szCs w:val="21"/>
              </w:rPr>
              <w:t>分段式薯类收获机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分段收获；</w:t>
            </w:r>
            <w:r w:rsidRPr="00236DE9">
              <w:rPr>
                <w:rFonts w:ascii="Times New Roman" w:eastAsia="仿宋_GB2312" w:hAnsi="Times New Roman" w:cs="Times New Roman"/>
                <w:color w:val="000000"/>
                <w:kern w:val="0"/>
                <w:szCs w:val="21"/>
              </w:rPr>
              <w:t>1m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作业幅宽＜</w:t>
            </w:r>
            <w:r w:rsidRPr="00236DE9">
              <w:rPr>
                <w:rFonts w:ascii="Times New Roman" w:eastAsia="仿宋_GB2312" w:hAnsi="Times New Roman" w:cs="Times New Roman"/>
                <w:color w:val="000000"/>
                <w:kern w:val="0"/>
                <w:szCs w:val="21"/>
              </w:rPr>
              <w:t>1.5m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薯类收获机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1.5m</w:t>
            </w:r>
            <w:r w:rsidRPr="00236DE9">
              <w:rPr>
                <w:rFonts w:ascii="Times New Roman" w:eastAsia="仿宋_GB2312" w:hAnsi="Times New Roman" w:cs="Times New Roman"/>
                <w:color w:val="000000"/>
                <w:kern w:val="0"/>
                <w:szCs w:val="21"/>
              </w:rPr>
              <w:t>及以上分段式薯类收获机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分段收获；作业幅宽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1.5m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2660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薯类收获机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薯类联合收获机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联合收获，包含挖掘、抖土、分离、集装等功能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20830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0.8-1.5m</w:t>
            </w:r>
            <w:r w:rsidRPr="00236DE9">
              <w:rPr>
                <w:rFonts w:ascii="Times New Roman" w:eastAsia="仿宋_GB2312" w:hAnsi="Times New Roman" w:cs="Times New Roman"/>
                <w:color w:val="000000"/>
                <w:kern w:val="0"/>
                <w:szCs w:val="21"/>
              </w:rPr>
              <w:t>花生收获机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0.8m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1.5m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1.5m</w:t>
            </w:r>
            <w:r w:rsidRPr="00236DE9">
              <w:rPr>
                <w:rFonts w:ascii="Times New Roman" w:eastAsia="仿宋_GB2312" w:hAnsi="Times New Roman" w:cs="Times New Roman"/>
                <w:color w:val="000000"/>
                <w:kern w:val="0"/>
                <w:szCs w:val="21"/>
              </w:rPr>
              <w:t>及以上花生收获机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1.5m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捡拾收获机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含捡拾、分离、摘果、集箱等功能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根茎作物收获机械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自走式联合收获机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含挖掘、分离、摘果、集箱等功能。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16330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打（压）捆机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0.7—1.2m</w:t>
            </w:r>
            <w:r w:rsidRPr="00236DE9">
              <w:rPr>
                <w:rFonts w:ascii="Times New Roman" w:eastAsia="仿宋_GB2312" w:hAnsi="Times New Roman" w:cs="Times New Roman"/>
                <w:color w:val="000000"/>
                <w:kern w:val="0"/>
                <w:szCs w:val="21"/>
              </w:rPr>
              <w:t>捡拾压捆机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0.7m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捡拾宽度＜</w:t>
            </w:r>
            <w:r w:rsidRPr="00236DE9">
              <w:rPr>
                <w:rFonts w:ascii="Times New Roman" w:eastAsia="仿宋_GB2312" w:hAnsi="Times New Roman" w:cs="Times New Roman"/>
                <w:color w:val="000000"/>
                <w:kern w:val="0"/>
                <w:szCs w:val="21"/>
              </w:rPr>
              <w:t>1.2m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7280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打（压）捆机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1.2—1.7m</w:t>
            </w:r>
            <w:r w:rsidRPr="00236DE9">
              <w:rPr>
                <w:rFonts w:ascii="Times New Roman" w:eastAsia="仿宋_GB2312" w:hAnsi="Times New Roman" w:cs="Times New Roman"/>
                <w:color w:val="000000"/>
                <w:kern w:val="0"/>
                <w:szCs w:val="21"/>
              </w:rPr>
              <w:t>捡拾压捆机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捡拾宽度＜</w:t>
            </w:r>
            <w:r w:rsidRPr="00236DE9">
              <w:rPr>
                <w:rFonts w:ascii="Times New Roman" w:eastAsia="仿宋_GB2312" w:hAnsi="Times New Roman" w:cs="Times New Roman"/>
                <w:color w:val="000000"/>
                <w:kern w:val="0"/>
                <w:szCs w:val="21"/>
              </w:rPr>
              <w:t>1.7m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91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打（压）捆机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1.7—2.2m</w:t>
            </w:r>
            <w:r w:rsidRPr="00236DE9">
              <w:rPr>
                <w:rFonts w:ascii="Times New Roman" w:eastAsia="仿宋_GB2312" w:hAnsi="Times New Roman" w:cs="Times New Roman"/>
                <w:color w:val="000000"/>
                <w:kern w:val="0"/>
                <w:szCs w:val="21"/>
              </w:rPr>
              <w:t>捡拾压捆机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捡拾宽度＜</w:t>
            </w:r>
            <w:r w:rsidRPr="00236DE9">
              <w:rPr>
                <w:rFonts w:ascii="Times New Roman" w:eastAsia="仿宋_GB2312" w:hAnsi="Times New Roman" w:cs="Times New Roman"/>
                <w:color w:val="000000"/>
                <w:kern w:val="0"/>
                <w:szCs w:val="21"/>
              </w:rPr>
              <w:t>2.2m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打（压）捆机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2.2m</w:t>
            </w:r>
            <w:r w:rsidRPr="00236DE9">
              <w:rPr>
                <w:rFonts w:ascii="Times New Roman" w:eastAsia="仿宋_GB2312" w:hAnsi="Times New Roman" w:cs="Times New Roman"/>
                <w:color w:val="000000"/>
                <w:kern w:val="0"/>
                <w:szCs w:val="21"/>
              </w:rPr>
              <w:t>及以上捡拾压捆机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捡拾宽度</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2.2m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39670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打（压）捆机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4kW</w:t>
            </w:r>
            <w:r w:rsidRPr="00236DE9">
              <w:rPr>
                <w:rFonts w:ascii="Times New Roman" w:eastAsia="仿宋_GB2312" w:hAnsi="Times New Roman" w:cs="Times New Roman"/>
                <w:color w:val="000000"/>
                <w:kern w:val="0"/>
                <w:szCs w:val="21"/>
              </w:rPr>
              <w:t>及以上圆</w:t>
            </w:r>
            <w:proofErr w:type="gramStart"/>
            <w:r w:rsidRPr="00236DE9">
              <w:rPr>
                <w:rFonts w:ascii="Times New Roman" w:eastAsia="仿宋_GB2312" w:hAnsi="Times New Roman" w:cs="Times New Roman"/>
                <w:color w:val="000000"/>
                <w:kern w:val="0"/>
                <w:szCs w:val="21"/>
              </w:rPr>
              <w:t>捆压捆</w:t>
            </w:r>
            <w:proofErr w:type="gramEnd"/>
            <w:r w:rsidRPr="00236DE9">
              <w:rPr>
                <w:rFonts w:ascii="Times New Roman" w:eastAsia="仿宋_GB2312" w:hAnsi="Times New Roman" w:cs="Times New Roman"/>
                <w:color w:val="000000"/>
                <w:kern w:val="0"/>
                <w:szCs w:val="21"/>
              </w:rPr>
              <w:t>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圆捆；功率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4kW</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8740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打（压）捆机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7.5—15kW</w:t>
            </w:r>
            <w:r w:rsidRPr="00236DE9">
              <w:rPr>
                <w:rFonts w:ascii="Times New Roman" w:eastAsia="仿宋_GB2312" w:hAnsi="Times New Roman" w:cs="Times New Roman"/>
                <w:color w:val="000000"/>
                <w:kern w:val="0"/>
                <w:szCs w:val="21"/>
              </w:rPr>
              <w:t>方</w:t>
            </w:r>
            <w:proofErr w:type="gramStart"/>
            <w:r w:rsidRPr="00236DE9">
              <w:rPr>
                <w:rFonts w:ascii="Times New Roman" w:eastAsia="仿宋_GB2312" w:hAnsi="Times New Roman" w:cs="Times New Roman"/>
                <w:color w:val="000000"/>
                <w:kern w:val="0"/>
                <w:szCs w:val="21"/>
              </w:rPr>
              <w:t>捆压捆</w:t>
            </w:r>
            <w:proofErr w:type="gramEnd"/>
            <w:r w:rsidRPr="00236DE9">
              <w:rPr>
                <w:rFonts w:ascii="Times New Roman" w:eastAsia="仿宋_GB2312" w:hAnsi="Times New Roman" w:cs="Times New Roman"/>
                <w:color w:val="000000"/>
                <w:kern w:val="0"/>
                <w:szCs w:val="21"/>
              </w:rPr>
              <w:t>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方捆；</w:t>
            </w:r>
            <w:r w:rsidRPr="00236DE9">
              <w:rPr>
                <w:rFonts w:ascii="Times New Roman" w:eastAsia="仿宋_GB2312" w:hAnsi="Times New Roman" w:cs="Times New Roman"/>
                <w:color w:val="000000"/>
                <w:kern w:val="0"/>
                <w:szCs w:val="21"/>
              </w:rPr>
              <w:t>7.5kW</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15kW</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打（压）捆机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15kW</w:t>
            </w:r>
            <w:r w:rsidRPr="00236DE9">
              <w:rPr>
                <w:rFonts w:ascii="Times New Roman" w:eastAsia="仿宋_GB2312" w:hAnsi="Times New Roman" w:cs="Times New Roman"/>
                <w:color w:val="000000"/>
                <w:kern w:val="0"/>
                <w:szCs w:val="21"/>
              </w:rPr>
              <w:t>及以上方</w:t>
            </w:r>
            <w:proofErr w:type="gramStart"/>
            <w:r w:rsidRPr="00236DE9">
              <w:rPr>
                <w:rFonts w:ascii="Times New Roman" w:eastAsia="仿宋_GB2312" w:hAnsi="Times New Roman" w:cs="Times New Roman"/>
                <w:color w:val="000000"/>
                <w:kern w:val="0"/>
                <w:szCs w:val="21"/>
              </w:rPr>
              <w:t>捆压捆</w:t>
            </w:r>
            <w:proofErr w:type="gramEnd"/>
            <w:r w:rsidRPr="00236DE9">
              <w:rPr>
                <w:rFonts w:ascii="Times New Roman" w:eastAsia="仿宋_GB2312" w:hAnsi="Times New Roman" w:cs="Times New Roman"/>
                <w:color w:val="000000"/>
                <w:kern w:val="0"/>
                <w:szCs w:val="21"/>
              </w:rPr>
              <w:t>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方捆；功率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15kW</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13700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150—160cm</w:t>
            </w:r>
            <w:r w:rsidRPr="00236DE9">
              <w:rPr>
                <w:rFonts w:ascii="Times New Roman" w:eastAsia="仿宋_GB2312" w:hAnsi="Times New Roman" w:cs="Times New Roman"/>
                <w:color w:val="000000"/>
                <w:kern w:val="0"/>
                <w:szCs w:val="21"/>
              </w:rPr>
              <w:t>悬挂</w:t>
            </w:r>
            <w:proofErr w:type="gramStart"/>
            <w:r w:rsidRPr="00236DE9">
              <w:rPr>
                <w:rFonts w:ascii="Times New Roman" w:eastAsia="仿宋_GB2312" w:hAnsi="Times New Roman" w:cs="Times New Roman"/>
                <w:color w:val="000000"/>
                <w:kern w:val="0"/>
                <w:szCs w:val="21"/>
              </w:rPr>
              <w:t>甩刀式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w:t>
            </w:r>
            <w:proofErr w:type="gramStart"/>
            <w:r w:rsidRPr="00236DE9">
              <w:rPr>
                <w:rFonts w:ascii="Times New Roman" w:eastAsia="仿宋_GB2312" w:hAnsi="Times New Roman" w:cs="Times New Roman"/>
                <w:color w:val="000000"/>
                <w:kern w:val="0"/>
                <w:szCs w:val="21"/>
              </w:rPr>
              <w:t>甩刀式</w:t>
            </w:r>
            <w:proofErr w:type="gramEnd"/>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150cm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160cm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160cm</w:t>
            </w:r>
            <w:r w:rsidRPr="00236DE9">
              <w:rPr>
                <w:rFonts w:ascii="Times New Roman" w:eastAsia="仿宋_GB2312" w:hAnsi="Times New Roman" w:cs="Times New Roman"/>
                <w:color w:val="000000"/>
                <w:kern w:val="0"/>
                <w:szCs w:val="21"/>
              </w:rPr>
              <w:t>及以上悬挂</w:t>
            </w:r>
            <w:proofErr w:type="gramStart"/>
            <w:r w:rsidRPr="00236DE9">
              <w:rPr>
                <w:rFonts w:ascii="Times New Roman" w:eastAsia="仿宋_GB2312" w:hAnsi="Times New Roman" w:cs="Times New Roman"/>
                <w:color w:val="000000"/>
                <w:kern w:val="0"/>
                <w:szCs w:val="21"/>
              </w:rPr>
              <w:t>甩刀式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w:t>
            </w:r>
            <w:proofErr w:type="gramStart"/>
            <w:r w:rsidRPr="00236DE9">
              <w:rPr>
                <w:rFonts w:ascii="Times New Roman" w:eastAsia="仿宋_GB2312" w:hAnsi="Times New Roman" w:cs="Times New Roman"/>
                <w:color w:val="000000"/>
                <w:kern w:val="0"/>
                <w:szCs w:val="21"/>
              </w:rPr>
              <w:t>甩刀式</w:t>
            </w:r>
            <w:proofErr w:type="gramEnd"/>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160cm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90—110cm</w:t>
            </w:r>
            <w:r w:rsidRPr="00236DE9">
              <w:rPr>
                <w:rFonts w:ascii="Times New Roman" w:eastAsia="仿宋_GB2312" w:hAnsi="Times New Roman" w:cs="Times New Roman"/>
                <w:color w:val="000000"/>
                <w:kern w:val="0"/>
                <w:szCs w:val="21"/>
              </w:rPr>
              <w:t>悬挂单圆盘式青饲料收获机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悬挂单圆盘式；</w:t>
            </w:r>
            <w:r w:rsidRPr="00236DE9">
              <w:rPr>
                <w:rFonts w:ascii="Times New Roman" w:eastAsia="仿宋_GB2312" w:hAnsi="Times New Roman" w:cs="Times New Roman"/>
                <w:color w:val="000000"/>
                <w:kern w:val="0"/>
                <w:szCs w:val="21"/>
              </w:rPr>
              <w:t>90cm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110cm</w:t>
            </w:r>
            <w:r w:rsidRPr="00236DE9">
              <w:rPr>
                <w:rFonts w:ascii="Times New Roman" w:eastAsia="仿宋_GB2312" w:hAnsi="Times New Roman" w:cs="Times New Roman"/>
                <w:color w:val="000000"/>
                <w:kern w:val="0"/>
                <w:szCs w:val="21"/>
              </w:rPr>
              <w:t>：</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110cm</w:t>
            </w:r>
            <w:r w:rsidRPr="00236DE9">
              <w:rPr>
                <w:rFonts w:ascii="Times New Roman" w:eastAsia="仿宋_GB2312" w:hAnsi="Times New Roman" w:cs="Times New Roman"/>
                <w:color w:val="000000"/>
                <w:kern w:val="0"/>
                <w:szCs w:val="21"/>
              </w:rPr>
              <w:t>及以上悬挂单圆盘式青饲料收获机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悬挂单圆盘式；割幅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110cm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90—110cm</w:t>
            </w:r>
            <w:r w:rsidRPr="00236DE9">
              <w:rPr>
                <w:rFonts w:ascii="Times New Roman" w:eastAsia="仿宋_GB2312" w:hAnsi="Times New Roman" w:cs="Times New Roman"/>
                <w:color w:val="000000"/>
                <w:kern w:val="0"/>
                <w:szCs w:val="21"/>
              </w:rPr>
              <w:t>悬挂双圆盘式青饲料收获机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悬挂双圆盘式；</w:t>
            </w:r>
            <w:r w:rsidRPr="00236DE9">
              <w:rPr>
                <w:rFonts w:ascii="Times New Roman" w:eastAsia="仿宋_GB2312" w:hAnsi="Times New Roman" w:cs="Times New Roman"/>
                <w:color w:val="000000"/>
                <w:kern w:val="0"/>
                <w:szCs w:val="21"/>
              </w:rPr>
              <w:t>90cm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110cm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110—210cm</w:t>
            </w:r>
            <w:r w:rsidRPr="00236DE9">
              <w:rPr>
                <w:rFonts w:ascii="Times New Roman" w:eastAsia="仿宋_GB2312" w:hAnsi="Times New Roman" w:cs="Times New Roman"/>
                <w:color w:val="000000"/>
                <w:kern w:val="0"/>
                <w:szCs w:val="21"/>
              </w:rPr>
              <w:t>悬挂双圆盘式青饲料收获机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悬挂双圆盘式；</w:t>
            </w:r>
            <w:r w:rsidRPr="00236DE9">
              <w:rPr>
                <w:rFonts w:ascii="Times New Roman" w:eastAsia="仿宋_GB2312" w:hAnsi="Times New Roman" w:cs="Times New Roman"/>
                <w:color w:val="000000"/>
                <w:kern w:val="0"/>
                <w:szCs w:val="21"/>
              </w:rPr>
              <w:t>110cm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210cm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210—220cm</w:t>
            </w:r>
            <w:r w:rsidRPr="00236DE9">
              <w:rPr>
                <w:rFonts w:ascii="Times New Roman" w:eastAsia="仿宋_GB2312" w:hAnsi="Times New Roman" w:cs="Times New Roman"/>
                <w:color w:val="000000"/>
                <w:kern w:val="0"/>
                <w:szCs w:val="21"/>
              </w:rPr>
              <w:t>悬挂双圆盘式青饲料收获机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悬挂双圆盘式；</w:t>
            </w:r>
            <w:r w:rsidRPr="00236DE9">
              <w:rPr>
                <w:rFonts w:ascii="Times New Roman" w:eastAsia="仿宋_GB2312" w:hAnsi="Times New Roman" w:cs="Times New Roman"/>
                <w:color w:val="000000"/>
                <w:kern w:val="0"/>
                <w:szCs w:val="21"/>
              </w:rPr>
              <w:t>210cm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220cm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220cm</w:t>
            </w:r>
            <w:r w:rsidRPr="00236DE9">
              <w:rPr>
                <w:rFonts w:ascii="Times New Roman" w:eastAsia="仿宋_GB2312" w:hAnsi="Times New Roman" w:cs="Times New Roman"/>
                <w:color w:val="000000"/>
                <w:kern w:val="0"/>
                <w:szCs w:val="21"/>
              </w:rPr>
              <w:t>及以上悬挂双圆盘式青饲料收获机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悬挂双圆盘式；割幅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220cm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104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160—190cm</w:t>
            </w:r>
            <w:r w:rsidRPr="00236DE9">
              <w:rPr>
                <w:rFonts w:ascii="Times New Roman" w:eastAsia="仿宋_GB2312" w:hAnsi="Times New Roman" w:cs="Times New Roman"/>
                <w:color w:val="000000"/>
                <w:kern w:val="0"/>
                <w:szCs w:val="21"/>
              </w:rPr>
              <w:t>悬挂</w:t>
            </w:r>
            <w:proofErr w:type="gramStart"/>
            <w:r w:rsidRPr="00236DE9">
              <w:rPr>
                <w:rFonts w:ascii="Times New Roman" w:eastAsia="仿宋_GB2312" w:hAnsi="Times New Roman" w:cs="Times New Roman"/>
                <w:color w:val="000000"/>
                <w:kern w:val="0"/>
                <w:szCs w:val="21"/>
              </w:rPr>
              <w:t>其他式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悬挂其他式；</w:t>
            </w:r>
            <w:r w:rsidRPr="00236DE9">
              <w:rPr>
                <w:rFonts w:ascii="Times New Roman" w:eastAsia="仿宋_GB2312" w:hAnsi="Times New Roman" w:cs="Times New Roman"/>
                <w:color w:val="000000"/>
                <w:kern w:val="0"/>
                <w:szCs w:val="21"/>
              </w:rPr>
              <w:t>160cm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190cm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190—220cm</w:t>
            </w:r>
            <w:r w:rsidRPr="00236DE9">
              <w:rPr>
                <w:rFonts w:ascii="Times New Roman" w:eastAsia="仿宋_GB2312" w:hAnsi="Times New Roman" w:cs="Times New Roman"/>
                <w:color w:val="000000"/>
                <w:kern w:val="0"/>
                <w:szCs w:val="21"/>
              </w:rPr>
              <w:t>悬挂</w:t>
            </w:r>
            <w:proofErr w:type="gramStart"/>
            <w:r w:rsidRPr="00236DE9">
              <w:rPr>
                <w:rFonts w:ascii="Times New Roman" w:eastAsia="仿宋_GB2312" w:hAnsi="Times New Roman" w:cs="Times New Roman"/>
                <w:color w:val="000000"/>
                <w:kern w:val="0"/>
                <w:szCs w:val="21"/>
              </w:rPr>
              <w:t>其他式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悬挂其他式；割幅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190cm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220cm</w:t>
            </w:r>
            <w:r w:rsidRPr="00236DE9">
              <w:rPr>
                <w:rFonts w:ascii="Times New Roman" w:eastAsia="仿宋_GB2312" w:hAnsi="Times New Roman" w:cs="Times New Roman"/>
                <w:color w:val="000000"/>
                <w:kern w:val="0"/>
                <w:szCs w:val="21"/>
              </w:rPr>
              <w:t>及以上悬挂</w:t>
            </w:r>
            <w:proofErr w:type="gramStart"/>
            <w:r w:rsidRPr="00236DE9">
              <w:rPr>
                <w:rFonts w:ascii="Times New Roman" w:eastAsia="仿宋_GB2312" w:hAnsi="Times New Roman" w:cs="Times New Roman"/>
                <w:color w:val="000000"/>
                <w:kern w:val="0"/>
                <w:szCs w:val="21"/>
              </w:rPr>
              <w:t>其他式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悬挂其他式；</w:t>
            </w:r>
            <w:r w:rsidRPr="00236DE9">
              <w:rPr>
                <w:rFonts w:ascii="Times New Roman" w:eastAsia="仿宋_GB2312" w:hAnsi="Times New Roman" w:cs="Times New Roman"/>
                <w:color w:val="000000"/>
                <w:kern w:val="0"/>
                <w:szCs w:val="21"/>
              </w:rPr>
              <w:t>190cm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220cm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16020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110cm</w:t>
            </w:r>
            <w:r w:rsidRPr="00236DE9">
              <w:rPr>
                <w:rFonts w:ascii="Times New Roman" w:eastAsia="仿宋_GB2312" w:hAnsi="Times New Roman" w:cs="Times New Roman"/>
                <w:color w:val="000000"/>
                <w:kern w:val="0"/>
                <w:szCs w:val="21"/>
              </w:rPr>
              <w:t>及以上牵引式青饲料收获机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牵引式；割幅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110cm</w:t>
            </w:r>
            <w:r w:rsidRPr="00236DE9">
              <w:rPr>
                <w:rFonts w:ascii="Times New Roman" w:eastAsia="仿宋_GB2312" w:hAnsi="Times New Roman" w:cs="Times New Roman"/>
                <w:color w:val="000000"/>
                <w:kern w:val="0"/>
                <w:szCs w:val="21"/>
              </w:rPr>
              <w:t>；</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8010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200—260cm</w:t>
            </w:r>
            <w:r w:rsidRPr="00236DE9">
              <w:rPr>
                <w:rFonts w:ascii="Times New Roman" w:eastAsia="仿宋_GB2312" w:hAnsi="Times New Roman" w:cs="Times New Roman"/>
                <w:color w:val="000000"/>
                <w:kern w:val="0"/>
                <w:szCs w:val="21"/>
              </w:rPr>
              <w:t>自走圆盘式青饲料收获机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自走圆盘式；</w:t>
            </w:r>
            <w:r w:rsidRPr="00236DE9">
              <w:rPr>
                <w:rFonts w:ascii="Times New Roman" w:eastAsia="仿宋_GB2312" w:hAnsi="Times New Roman" w:cs="Times New Roman"/>
                <w:color w:val="000000"/>
                <w:kern w:val="0"/>
                <w:szCs w:val="21"/>
              </w:rPr>
              <w:t>200cm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260cm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53100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260cm</w:t>
            </w:r>
            <w:r w:rsidRPr="00236DE9">
              <w:rPr>
                <w:rFonts w:ascii="Times New Roman" w:eastAsia="仿宋_GB2312" w:hAnsi="Times New Roman" w:cs="Times New Roman"/>
                <w:color w:val="000000"/>
                <w:kern w:val="0"/>
                <w:szCs w:val="21"/>
              </w:rPr>
              <w:t>及以上自走圆盘式青饲料收获机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自走圆盘式；割幅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260cm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108000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180—220cm</w:t>
            </w:r>
            <w:r w:rsidRPr="00236DE9">
              <w:rPr>
                <w:rFonts w:ascii="Times New Roman" w:eastAsia="仿宋_GB2312" w:hAnsi="Times New Roman" w:cs="Times New Roman"/>
                <w:color w:val="000000"/>
                <w:kern w:val="0"/>
                <w:szCs w:val="21"/>
              </w:rPr>
              <w:t>自走</w:t>
            </w:r>
            <w:proofErr w:type="gramStart"/>
            <w:r w:rsidRPr="00236DE9">
              <w:rPr>
                <w:rFonts w:ascii="Times New Roman" w:eastAsia="仿宋_GB2312" w:hAnsi="Times New Roman" w:cs="Times New Roman"/>
                <w:color w:val="000000"/>
                <w:kern w:val="0"/>
                <w:szCs w:val="21"/>
              </w:rPr>
              <w:t>其他式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自走其他式；</w:t>
            </w:r>
            <w:r w:rsidRPr="00236DE9">
              <w:rPr>
                <w:rFonts w:ascii="Times New Roman" w:eastAsia="仿宋_GB2312" w:hAnsi="Times New Roman" w:cs="Times New Roman"/>
                <w:color w:val="000000"/>
                <w:kern w:val="0"/>
                <w:szCs w:val="21"/>
              </w:rPr>
              <w:t>180cm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220cm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220—260cm</w:t>
            </w:r>
            <w:r w:rsidRPr="00236DE9">
              <w:rPr>
                <w:rFonts w:ascii="Times New Roman" w:eastAsia="仿宋_GB2312" w:hAnsi="Times New Roman" w:cs="Times New Roman"/>
                <w:color w:val="000000"/>
                <w:kern w:val="0"/>
                <w:szCs w:val="21"/>
              </w:rPr>
              <w:t>自走</w:t>
            </w:r>
            <w:proofErr w:type="gramStart"/>
            <w:r w:rsidRPr="00236DE9">
              <w:rPr>
                <w:rFonts w:ascii="Times New Roman" w:eastAsia="仿宋_GB2312" w:hAnsi="Times New Roman" w:cs="Times New Roman"/>
                <w:color w:val="000000"/>
                <w:kern w:val="0"/>
                <w:szCs w:val="21"/>
              </w:rPr>
              <w:t>其他式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自走其他式；</w:t>
            </w:r>
            <w:r w:rsidRPr="00236DE9">
              <w:rPr>
                <w:rFonts w:ascii="Times New Roman" w:eastAsia="仿宋_GB2312" w:hAnsi="Times New Roman" w:cs="Times New Roman"/>
                <w:color w:val="000000"/>
                <w:kern w:val="0"/>
                <w:szCs w:val="21"/>
              </w:rPr>
              <w:t>220cm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260cm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54900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260—290cm</w:t>
            </w:r>
            <w:r w:rsidRPr="00236DE9">
              <w:rPr>
                <w:rFonts w:ascii="Times New Roman" w:eastAsia="仿宋_GB2312" w:hAnsi="Times New Roman" w:cs="Times New Roman"/>
                <w:color w:val="000000"/>
                <w:kern w:val="0"/>
                <w:szCs w:val="21"/>
              </w:rPr>
              <w:t>自走</w:t>
            </w:r>
            <w:proofErr w:type="gramStart"/>
            <w:r w:rsidRPr="00236DE9">
              <w:rPr>
                <w:rFonts w:ascii="Times New Roman" w:eastAsia="仿宋_GB2312" w:hAnsi="Times New Roman" w:cs="Times New Roman"/>
                <w:color w:val="000000"/>
                <w:kern w:val="0"/>
                <w:szCs w:val="21"/>
              </w:rPr>
              <w:t>其他式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自走其他式；</w:t>
            </w:r>
            <w:r w:rsidRPr="00236DE9">
              <w:rPr>
                <w:rFonts w:ascii="Times New Roman" w:eastAsia="仿宋_GB2312" w:hAnsi="Times New Roman" w:cs="Times New Roman"/>
                <w:color w:val="000000"/>
                <w:kern w:val="0"/>
                <w:szCs w:val="21"/>
              </w:rPr>
              <w:t>260cm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割幅＜</w:t>
            </w:r>
            <w:r w:rsidRPr="00236DE9">
              <w:rPr>
                <w:rFonts w:ascii="Times New Roman" w:eastAsia="仿宋_GB2312" w:hAnsi="Times New Roman" w:cs="Times New Roman"/>
                <w:color w:val="000000"/>
                <w:kern w:val="0"/>
                <w:szCs w:val="21"/>
              </w:rPr>
              <w:t>290cm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86500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饲料作物收获机械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青饲料收获机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290cm</w:t>
            </w:r>
            <w:r w:rsidRPr="00236DE9">
              <w:rPr>
                <w:rFonts w:ascii="Times New Roman" w:eastAsia="仿宋_GB2312" w:hAnsi="Times New Roman" w:cs="Times New Roman"/>
                <w:color w:val="000000"/>
                <w:kern w:val="0"/>
                <w:szCs w:val="21"/>
              </w:rPr>
              <w:t>及以上自走</w:t>
            </w:r>
            <w:proofErr w:type="gramStart"/>
            <w:r w:rsidRPr="00236DE9">
              <w:rPr>
                <w:rFonts w:ascii="Times New Roman" w:eastAsia="仿宋_GB2312" w:hAnsi="Times New Roman" w:cs="Times New Roman"/>
                <w:color w:val="000000"/>
                <w:kern w:val="0"/>
                <w:szCs w:val="21"/>
              </w:rPr>
              <w:t>其他式</w:t>
            </w:r>
            <w:proofErr w:type="gramEnd"/>
            <w:r w:rsidRPr="00236DE9">
              <w:rPr>
                <w:rFonts w:ascii="Times New Roman" w:eastAsia="仿宋_GB2312" w:hAnsi="Times New Roman" w:cs="Times New Roman"/>
                <w:color w:val="000000"/>
                <w:kern w:val="0"/>
                <w:szCs w:val="21"/>
              </w:rPr>
              <w:t>青饲料收获机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自走其他式；割幅</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290cm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129600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茎秆收集处理机械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秸秆粉碎还田机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1—1.5m</w:t>
            </w:r>
            <w:r w:rsidRPr="00236DE9">
              <w:rPr>
                <w:rFonts w:ascii="Times New Roman" w:eastAsia="仿宋_GB2312" w:hAnsi="Times New Roman" w:cs="Times New Roman"/>
                <w:color w:val="000000"/>
                <w:kern w:val="0"/>
                <w:szCs w:val="21"/>
              </w:rPr>
              <w:t>秸秆粉碎还田机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作业幅宽＜</w:t>
            </w:r>
            <w:r w:rsidRPr="00236DE9">
              <w:rPr>
                <w:rFonts w:ascii="Times New Roman" w:eastAsia="仿宋_GB2312" w:hAnsi="Times New Roman" w:cs="Times New Roman"/>
                <w:color w:val="000000"/>
                <w:kern w:val="0"/>
                <w:szCs w:val="21"/>
              </w:rPr>
              <w:t>1.5m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茎秆收集处理机械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秸秆粉碎还田机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1.5—2m</w:t>
            </w:r>
            <w:r w:rsidRPr="00236DE9">
              <w:rPr>
                <w:rFonts w:ascii="Times New Roman" w:eastAsia="仿宋_GB2312" w:hAnsi="Times New Roman" w:cs="Times New Roman"/>
                <w:color w:val="000000"/>
                <w:kern w:val="0"/>
                <w:szCs w:val="21"/>
              </w:rPr>
              <w:t>秸秆粉碎还田机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作业幅宽＜</w:t>
            </w:r>
            <w:r w:rsidRPr="00236DE9">
              <w:rPr>
                <w:rFonts w:ascii="Times New Roman" w:eastAsia="仿宋_GB2312" w:hAnsi="Times New Roman" w:cs="Times New Roman"/>
                <w:color w:val="000000"/>
                <w:kern w:val="0"/>
                <w:szCs w:val="21"/>
              </w:rPr>
              <w:t>2m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茎秆收集处理机械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秸秆粉碎还田机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2—2.5m</w:t>
            </w:r>
            <w:r w:rsidRPr="00236DE9">
              <w:rPr>
                <w:rFonts w:ascii="Times New Roman" w:eastAsia="仿宋_GB2312" w:hAnsi="Times New Roman" w:cs="Times New Roman"/>
                <w:color w:val="000000"/>
                <w:kern w:val="0"/>
                <w:szCs w:val="21"/>
              </w:rPr>
              <w:t>秸秆粉碎还田机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作业幅宽＜</w:t>
            </w:r>
            <w:r w:rsidRPr="00236DE9">
              <w:rPr>
                <w:rFonts w:ascii="Times New Roman" w:eastAsia="仿宋_GB2312" w:hAnsi="Times New Roman" w:cs="Times New Roman"/>
                <w:color w:val="000000"/>
                <w:kern w:val="0"/>
                <w:szCs w:val="21"/>
              </w:rPr>
              <w:t>2.5m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117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茎秆收集处理机械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秸秆粉碎还田机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2.5m</w:t>
            </w:r>
            <w:r w:rsidRPr="00236DE9">
              <w:rPr>
                <w:rFonts w:ascii="Times New Roman" w:eastAsia="仿宋_GB2312" w:hAnsi="Times New Roman" w:cs="Times New Roman"/>
                <w:color w:val="000000"/>
                <w:kern w:val="0"/>
                <w:szCs w:val="21"/>
              </w:rPr>
              <w:t>及以上秸秆粉碎还田机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作业幅宽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2.5m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2250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脱粒机械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花生摘果机，配套动力</w:t>
            </w:r>
            <w:r w:rsidRPr="00236DE9">
              <w:rPr>
                <w:rFonts w:ascii="Times New Roman" w:eastAsia="仿宋_GB2312" w:hAnsi="Times New Roman" w:cs="Times New Roman"/>
                <w:color w:val="000000"/>
                <w:kern w:val="0"/>
                <w:szCs w:val="21"/>
              </w:rPr>
              <w:t>3-7kW</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w:t>
            </w:r>
            <w:r w:rsidRPr="00236DE9">
              <w:rPr>
                <w:rFonts w:ascii="Times New Roman" w:eastAsia="仿宋_GB2312" w:hAnsi="Times New Roman" w:cs="Times New Roman"/>
                <w:color w:val="000000"/>
                <w:kern w:val="0"/>
                <w:szCs w:val="21"/>
              </w:rPr>
              <w:t>3kW</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配套动力＜</w:t>
            </w:r>
            <w:r w:rsidRPr="00236DE9">
              <w:rPr>
                <w:rFonts w:ascii="Times New Roman" w:eastAsia="仿宋_GB2312" w:hAnsi="Times New Roman" w:cs="Times New Roman"/>
                <w:color w:val="000000"/>
                <w:kern w:val="0"/>
                <w:szCs w:val="21"/>
              </w:rPr>
              <w:t xml:space="preserve">7kW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脱粒机械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花生摘果机，配套动力</w:t>
            </w:r>
            <w:r w:rsidRPr="00236DE9">
              <w:rPr>
                <w:rFonts w:ascii="Times New Roman" w:eastAsia="仿宋_GB2312" w:hAnsi="Times New Roman" w:cs="Times New Roman"/>
                <w:color w:val="000000"/>
                <w:kern w:val="0"/>
                <w:szCs w:val="21"/>
              </w:rPr>
              <w:t>7-11kW</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w:t>
            </w:r>
            <w:r w:rsidRPr="00236DE9">
              <w:rPr>
                <w:rFonts w:ascii="Times New Roman" w:eastAsia="仿宋_GB2312" w:hAnsi="Times New Roman" w:cs="Times New Roman"/>
                <w:color w:val="000000"/>
                <w:kern w:val="0"/>
                <w:szCs w:val="21"/>
              </w:rPr>
              <w:t>7kW</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配套动力＜</w:t>
            </w:r>
            <w:r w:rsidRPr="00236DE9">
              <w:rPr>
                <w:rFonts w:ascii="Times New Roman" w:eastAsia="仿宋_GB2312" w:hAnsi="Times New Roman" w:cs="Times New Roman"/>
                <w:color w:val="000000"/>
                <w:kern w:val="0"/>
                <w:szCs w:val="21"/>
              </w:rPr>
              <w:t xml:space="preserve">11kW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脱粒机械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花生摘果机，配套动力</w:t>
            </w:r>
            <w:r w:rsidRPr="00236DE9">
              <w:rPr>
                <w:rFonts w:ascii="Times New Roman" w:eastAsia="仿宋_GB2312" w:hAnsi="Times New Roman" w:cs="Times New Roman"/>
                <w:color w:val="000000"/>
                <w:kern w:val="0"/>
                <w:szCs w:val="21"/>
              </w:rPr>
              <w:t>11kW</w:t>
            </w:r>
            <w:r w:rsidRPr="00236DE9">
              <w:rPr>
                <w:rFonts w:ascii="Times New Roman" w:eastAsia="仿宋_GB2312" w:hAnsi="Times New Roman" w:cs="Times New Roman"/>
                <w:color w:val="000000"/>
                <w:kern w:val="0"/>
                <w:szCs w:val="21"/>
              </w:rPr>
              <w:t>及以上</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花生摘果机，配套动力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 xml:space="preserve">11kW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3—5t/h</w:t>
            </w:r>
            <w:r w:rsidRPr="00236DE9">
              <w:rPr>
                <w:rFonts w:ascii="Times New Roman" w:eastAsia="仿宋_GB2312" w:hAnsi="Times New Roman" w:cs="Times New Roman"/>
                <w:color w:val="000000"/>
                <w:kern w:val="0"/>
                <w:szCs w:val="21"/>
              </w:rPr>
              <w:t>粮食清选机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5t/h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5—15t/h</w:t>
            </w:r>
            <w:r w:rsidRPr="00236DE9">
              <w:rPr>
                <w:rFonts w:ascii="Times New Roman" w:eastAsia="仿宋_GB2312" w:hAnsi="Times New Roman" w:cs="Times New Roman"/>
                <w:color w:val="000000"/>
                <w:kern w:val="0"/>
                <w:szCs w:val="21"/>
              </w:rPr>
              <w:t>粮食清选机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15t/h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15—25t/h</w:t>
            </w:r>
            <w:r w:rsidRPr="00236DE9">
              <w:rPr>
                <w:rFonts w:ascii="Times New Roman" w:eastAsia="仿宋_GB2312" w:hAnsi="Times New Roman" w:cs="Times New Roman"/>
                <w:color w:val="000000"/>
                <w:kern w:val="0"/>
                <w:szCs w:val="21"/>
              </w:rPr>
              <w:t>粮食清选机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25t/h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25t/h</w:t>
            </w:r>
            <w:r w:rsidRPr="00236DE9">
              <w:rPr>
                <w:rFonts w:ascii="Times New Roman" w:eastAsia="仿宋_GB2312" w:hAnsi="Times New Roman" w:cs="Times New Roman"/>
                <w:color w:val="000000"/>
                <w:kern w:val="0"/>
                <w:szCs w:val="21"/>
              </w:rPr>
              <w:t>及以上粮食清选机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25t/h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普通</w:t>
            </w:r>
            <w:proofErr w:type="gramStart"/>
            <w:r w:rsidRPr="00236DE9">
              <w:rPr>
                <w:rFonts w:ascii="Times New Roman" w:eastAsia="仿宋_GB2312" w:hAnsi="Times New Roman" w:cs="Times New Roman"/>
                <w:color w:val="000000"/>
                <w:kern w:val="0"/>
                <w:szCs w:val="21"/>
              </w:rPr>
              <w:t>光电大</w:t>
            </w:r>
            <w:proofErr w:type="gramEnd"/>
            <w:r w:rsidRPr="00236DE9">
              <w:rPr>
                <w:rFonts w:ascii="Times New Roman" w:eastAsia="仿宋_GB2312" w:hAnsi="Times New Roman" w:cs="Times New Roman"/>
                <w:color w:val="000000"/>
                <w:kern w:val="0"/>
                <w:szCs w:val="21"/>
              </w:rPr>
              <w:t>米色选机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应用传统光电探测器技术</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单元以下</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图像传感器大米色选机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色选</w:t>
            </w:r>
            <w:proofErr w:type="gramStart"/>
            <w:r w:rsidRPr="00236DE9">
              <w:rPr>
                <w:rFonts w:ascii="Times New Roman" w:eastAsia="仿宋_GB2312" w:hAnsi="Times New Roman" w:cs="Times New Roman"/>
                <w:color w:val="000000"/>
                <w:kern w:val="0"/>
                <w:szCs w:val="21"/>
              </w:rPr>
              <w:t>机执行</w:t>
            </w:r>
            <w:proofErr w:type="gramEnd"/>
            <w:r w:rsidRPr="00236DE9">
              <w:rPr>
                <w:rFonts w:ascii="Times New Roman" w:eastAsia="仿宋_GB2312" w:hAnsi="Times New Roman" w:cs="Times New Roman"/>
                <w:color w:val="000000"/>
                <w:kern w:val="0"/>
                <w:szCs w:val="21"/>
              </w:rPr>
              <w:t>单元数＜</w:t>
            </w: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；应用</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图像传感器技术</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单元及以上</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图像传感器大米色选机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色选</w:t>
            </w:r>
            <w:proofErr w:type="gramStart"/>
            <w:r w:rsidRPr="00236DE9">
              <w:rPr>
                <w:rFonts w:ascii="Times New Roman" w:eastAsia="仿宋_GB2312" w:hAnsi="Times New Roman" w:cs="Times New Roman"/>
                <w:color w:val="000000"/>
                <w:kern w:val="0"/>
                <w:szCs w:val="21"/>
              </w:rPr>
              <w:t>机执行</w:t>
            </w:r>
            <w:proofErr w:type="gramEnd"/>
            <w:r w:rsidRPr="00236DE9">
              <w:rPr>
                <w:rFonts w:ascii="Times New Roman" w:eastAsia="仿宋_GB2312" w:hAnsi="Times New Roman" w:cs="Times New Roman"/>
                <w:color w:val="000000"/>
                <w:kern w:val="0"/>
                <w:szCs w:val="21"/>
              </w:rPr>
              <w:t>单元数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；应用</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图像传感器技术</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单元以下</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图像传感器杂粮色选机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色选</w:t>
            </w:r>
            <w:proofErr w:type="gramStart"/>
            <w:r w:rsidRPr="00236DE9">
              <w:rPr>
                <w:rFonts w:ascii="Times New Roman" w:eastAsia="仿宋_GB2312" w:hAnsi="Times New Roman" w:cs="Times New Roman"/>
                <w:color w:val="000000"/>
                <w:kern w:val="0"/>
                <w:szCs w:val="21"/>
              </w:rPr>
              <w:t>机执行</w:t>
            </w:r>
            <w:proofErr w:type="gramEnd"/>
            <w:r w:rsidRPr="00236DE9">
              <w:rPr>
                <w:rFonts w:ascii="Times New Roman" w:eastAsia="仿宋_GB2312" w:hAnsi="Times New Roman" w:cs="Times New Roman"/>
                <w:color w:val="000000"/>
                <w:kern w:val="0"/>
                <w:szCs w:val="21"/>
              </w:rPr>
              <w:t>单元数＜</w:t>
            </w: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；应用</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图像传感器技术</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清选机械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粮食清选机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单元及以上</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图像传感器杂粮色选机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色选</w:t>
            </w:r>
            <w:proofErr w:type="gramStart"/>
            <w:r w:rsidRPr="00236DE9">
              <w:rPr>
                <w:rFonts w:ascii="Times New Roman" w:eastAsia="仿宋_GB2312" w:hAnsi="Times New Roman" w:cs="Times New Roman"/>
                <w:color w:val="000000"/>
                <w:kern w:val="0"/>
                <w:szCs w:val="21"/>
              </w:rPr>
              <w:t>机执行</w:t>
            </w:r>
            <w:proofErr w:type="gramEnd"/>
            <w:r w:rsidRPr="00236DE9">
              <w:rPr>
                <w:rFonts w:ascii="Times New Roman" w:eastAsia="仿宋_GB2312" w:hAnsi="Times New Roman" w:cs="Times New Roman"/>
                <w:color w:val="000000"/>
                <w:kern w:val="0"/>
                <w:szCs w:val="21"/>
              </w:rPr>
              <w:t>单元数</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300</w:t>
            </w:r>
            <w:r w:rsidRPr="00236DE9">
              <w:rPr>
                <w:rFonts w:ascii="Times New Roman" w:eastAsia="仿宋_GB2312" w:hAnsi="Times New Roman" w:cs="Times New Roman"/>
                <w:color w:val="000000"/>
                <w:kern w:val="0"/>
                <w:szCs w:val="21"/>
              </w:rPr>
              <w:t>；应用</w:t>
            </w:r>
            <w:r w:rsidRPr="00236DE9">
              <w:rPr>
                <w:rFonts w:ascii="Times New Roman" w:eastAsia="仿宋_GB2312" w:hAnsi="Times New Roman" w:cs="Times New Roman"/>
                <w:color w:val="000000"/>
                <w:kern w:val="0"/>
                <w:szCs w:val="21"/>
              </w:rPr>
              <w:t>CCD</w:t>
            </w:r>
            <w:r w:rsidRPr="00236DE9">
              <w:rPr>
                <w:rFonts w:ascii="Times New Roman" w:eastAsia="仿宋_GB2312" w:hAnsi="Times New Roman" w:cs="Times New Roman"/>
                <w:color w:val="000000"/>
                <w:kern w:val="0"/>
                <w:szCs w:val="21"/>
              </w:rPr>
              <w:t>图像传感器技术</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130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4—10t</w:t>
            </w:r>
            <w:r w:rsidRPr="00236DE9">
              <w:rPr>
                <w:rFonts w:ascii="Times New Roman" w:eastAsia="仿宋_GB2312" w:hAnsi="Times New Roman" w:cs="Times New Roman"/>
                <w:color w:val="000000"/>
                <w:kern w:val="0"/>
                <w:szCs w:val="21"/>
              </w:rPr>
              <w:t>循环式谷物烘干机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10t</w:t>
            </w:r>
            <w:r w:rsidRPr="00236DE9">
              <w:rPr>
                <w:rFonts w:ascii="Times New Roman" w:eastAsia="仿宋_GB2312" w:hAnsi="Times New Roman" w:cs="Times New Roman"/>
                <w:color w:val="000000"/>
                <w:kern w:val="0"/>
                <w:szCs w:val="21"/>
              </w:rPr>
              <w:t>；循环式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10—20t</w:t>
            </w:r>
            <w:r w:rsidRPr="00236DE9">
              <w:rPr>
                <w:rFonts w:ascii="Times New Roman" w:eastAsia="仿宋_GB2312" w:hAnsi="Times New Roman" w:cs="Times New Roman"/>
                <w:color w:val="000000"/>
                <w:kern w:val="0"/>
                <w:szCs w:val="21"/>
              </w:rPr>
              <w:t>循环式谷物烘干机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20t</w:t>
            </w:r>
            <w:r w:rsidRPr="00236DE9">
              <w:rPr>
                <w:rFonts w:ascii="Times New Roman" w:eastAsia="仿宋_GB2312" w:hAnsi="Times New Roman" w:cs="Times New Roman"/>
                <w:color w:val="000000"/>
                <w:kern w:val="0"/>
                <w:szCs w:val="21"/>
              </w:rPr>
              <w:t>；循环式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28820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20—30t</w:t>
            </w:r>
            <w:r w:rsidRPr="00236DE9">
              <w:rPr>
                <w:rFonts w:ascii="Times New Roman" w:eastAsia="仿宋_GB2312" w:hAnsi="Times New Roman" w:cs="Times New Roman"/>
                <w:color w:val="000000"/>
                <w:kern w:val="0"/>
                <w:szCs w:val="21"/>
              </w:rPr>
              <w:t>循环式谷物烘干机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30t</w:t>
            </w:r>
            <w:r w:rsidRPr="00236DE9">
              <w:rPr>
                <w:rFonts w:ascii="Times New Roman" w:eastAsia="仿宋_GB2312" w:hAnsi="Times New Roman" w:cs="Times New Roman"/>
                <w:color w:val="000000"/>
                <w:kern w:val="0"/>
                <w:szCs w:val="21"/>
              </w:rPr>
              <w:t>；循环式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31950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30t</w:t>
            </w:r>
            <w:r w:rsidRPr="00236DE9">
              <w:rPr>
                <w:rFonts w:ascii="Times New Roman" w:eastAsia="仿宋_GB2312" w:hAnsi="Times New Roman" w:cs="Times New Roman"/>
                <w:color w:val="000000"/>
                <w:kern w:val="0"/>
                <w:szCs w:val="21"/>
              </w:rPr>
              <w:t>及以上循环式谷物烘干机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30t</w:t>
            </w:r>
            <w:r w:rsidRPr="00236DE9">
              <w:rPr>
                <w:rFonts w:ascii="Times New Roman" w:eastAsia="仿宋_GB2312" w:hAnsi="Times New Roman" w:cs="Times New Roman"/>
                <w:color w:val="000000"/>
                <w:kern w:val="0"/>
                <w:szCs w:val="21"/>
              </w:rPr>
              <w:t>；循环式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69900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处理量</w:t>
            </w:r>
            <w:r w:rsidRPr="00236DE9">
              <w:rPr>
                <w:rFonts w:ascii="Times New Roman" w:eastAsia="仿宋_GB2312" w:hAnsi="Times New Roman" w:cs="Times New Roman"/>
                <w:color w:val="000000"/>
                <w:kern w:val="0"/>
                <w:szCs w:val="21"/>
              </w:rPr>
              <w:t>50t/d</w:t>
            </w:r>
            <w:r w:rsidRPr="00236DE9">
              <w:rPr>
                <w:rFonts w:ascii="Times New Roman" w:eastAsia="仿宋_GB2312" w:hAnsi="Times New Roman" w:cs="Times New Roman"/>
                <w:color w:val="000000"/>
                <w:kern w:val="0"/>
                <w:szCs w:val="21"/>
              </w:rPr>
              <w:t>以下连续式谷物烘干机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处理量＜</w:t>
            </w:r>
            <w:r w:rsidRPr="00236DE9">
              <w:rPr>
                <w:rFonts w:ascii="Times New Roman" w:eastAsia="仿宋_GB2312" w:hAnsi="Times New Roman" w:cs="Times New Roman"/>
                <w:color w:val="000000"/>
                <w:kern w:val="0"/>
                <w:szCs w:val="21"/>
              </w:rPr>
              <w:t>50t/d</w:t>
            </w:r>
            <w:r w:rsidRPr="00236DE9">
              <w:rPr>
                <w:rFonts w:ascii="Times New Roman" w:eastAsia="仿宋_GB2312" w:hAnsi="Times New Roman" w:cs="Times New Roman"/>
                <w:color w:val="000000"/>
                <w:kern w:val="0"/>
                <w:szCs w:val="21"/>
              </w:rPr>
              <w:t>；连续式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23700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处理量</w:t>
            </w:r>
            <w:r w:rsidRPr="00236DE9">
              <w:rPr>
                <w:rFonts w:ascii="Times New Roman" w:eastAsia="仿宋_GB2312" w:hAnsi="Times New Roman" w:cs="Times New Roman"/>
                <w:color w:val="000000"/>
                <w:kern w:val="0"/>
                <w:szCs w:val="21"/>
              </w:rPr>
              <w:t>50—100t/d</w:t>
            </w:r>
            <w:r w:rsidRPr="00236DE9">
              <w:rPr>
                <w:rFonts w:ascii="Times New Roman" w:eastAsia="仿宋_GB2312" w:hAnsi="Times New Roman" w:cs="Times New Roman"/>
                <w:color w:val="000000"/>
                <w:kern w:val="0"/>
                <w:szCs w:val="21"/>
              </w:rPr>
              <w:t>连续式谷物烘干机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50t/d</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处理量＜</w:t>
            </w:r>
            <w:r w:rsidRPr="00236DE9">
              <w:rPr>
                <w:rFonts w:ascii="Times New Roman" w:eastAsia="仿宋_GB2312" w:hAnsi="Times New Roman" w:cs="Times New Roman"/>
                <w:color w:val="000000"/>
                <w:kern w:val="0"/>
                <w:szCs w:val="21"/>
              </w:rPr>
              <w:t>100t/d</w:t>
            </w:r>
            <w:r w:rsidRPr="00236DE9">
              <w:rPr>
                <w:rFonts w:ascii="Times New Roman" w:eastAsia="仿宋_GB2312" w:hAnsi="Times New Roman" w:cs="Times New Roman"/>
                <w:color w:val="000000"/>
                <w:kern w:val="0"/>
                <w:szCs w:val="21"/>
              </w:rPr>
              <w:t>；连续式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35100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处理量</w:t>
            </w:r>
            <w:r w:rsidRPr="00236DE9">
              <w:rPr>
                <w:rFonts w:ascii="Times New Roman" w:eastAsia="仿宋_GB2312" w:hAnsi="Times New Roman" w:cs="Times New Roman"/>
                <w:color w:val="000000"/>
                <w:kern w:val="0"/>
                <w:szCs w:val="21"/>
              </w:rPr>
              <w:t>100t/d</w:t>
            </w:r>
            <w:r w:rsidRPr="00236DE9">
              <w:rPr>
                <w:rFonts w:ascii="Times New Roman" w:eastAsia="仿宋_GB2312" w:hAnsi="Times New Roman" w:cs="Times New Roman"/>
                <w:color w:val="000000"/>
                <w:kern w:val="0"/>
                <w:szCs w:val="21"/>
              </w:rPr>
              <w:t>及以上连续式谷物烘干机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处理量</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100t/d</w:t>
            </w:r>
            <w:r w:rsidRPr="00236DE9">
              <w:rPr>
                <w:rFonts w:ascii="Times New Roman" w:eastAsia="仿宋_GB2312" w:hAnsi="Times New Roman" w:cs="Times New Roman"/>
                <w:color w:val="000000"/>
                <w:kern w:val="0"/>
                <w:szCs w:val="21"/>
              </w:rPr>
              <w:t>；连续式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116200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3—5t</w:t>
            </w:r>
            <w:r w:rsidRPr="00236DE9">
              <w:rPr>
                <w:rFonts w:ascii="Times New Roman" w:eastAsia="仿宋_GB2312" w:hAnsi="Times New Roman" w:cs="Times New Roman"/>
                <w:color w:val="000000"/>
                <w:kern w:val="0"/>
                <w:szCs w:val="21"/>
              </w:rPr>
              <w:t>平床式谷物烘干机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装载量＜</w:t>
            </w:r>
            <w:r w:rsidRPr="00236DE9">
              <w:rPr>
                <w:rFonts w:ascii="Times New Roman" w:eastAsia="仿宋_GB2312" w:hAnsi="Times New Roman" w:cs="Times New Roman"/>
                <w:color w:val="000000"/>
                <w:kern w:val="0"/>
                <w:szCs w:val="21"/>
              </w:rPr>
              <w:t>5t</w:t>
            </w:r>
            <w:r w:rsidRPr="00236DE9">
              <w:rPr>
                <w:rFonts w:ascii="Times New Roman" w:eastAsia="仿宋_GB2312" w:hAnsi="Times New Roman" w:cs="Times New Roman"/>
                <w:color w:val="000000"/>
                <w:kern w:val="0"/>
                <w:szCs w:val="21"/>
              </w:rPr>
              <w:t>；平床式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谷物烘干机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5t</w:t>
            </w:r>
            <w:r w:rsidRPr="00236DE9">
              <w:rPr>
                <w:rFonts w:ascii="Times New Roman" w:eastAsia="仿宋_GB2312" w:hAnsi="Times New Roman" w:cs="Times New Roman"/>
                <w:color w:val="000000"/>
                <w:kern w:val="0"/>
                <w:szCs w:val="21"/>
              </w:rPr>
              <w:t>及</w:t>
            </w:r>
            <w:proofErr w:type="gramStart"/>
            <w:r w:rsidRPr="00236DE9">
              <w:rPr>
                <w:rFonts w:ascii="Times New Roman" w:eastAsia="仿宋_GB2312" w:hAnsi="Times New Roman" w:cs="Times New Roman"/>
                <w:color w:val="000000"/>
                <w:kern w:val="0"/>
                <w:szCs w:val="21"/>
              </w:rPr>
              <w:t>以上平</w:t>
            </w:r>
            <w:proofErr w:type="gramEnd"/>
            <w:r w:rsidRPr="00236DE9">
              <w:rPr>
                <w:rFonts w:ascii="Times New Roman" w:eastAsia="仿宋_GB2312" w:hAnsi="Times New Roman" w:cs="Times New Roman"/>
                <w:color w:val="000000"/>
                <w:kern w:val="0"/>
                <w:szCs w:val="21"/>
              </w:rPr>
              <w:t>床式谷物烘干机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装载量</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5t</w:t>
            </w:r>
            <w:r w:rsidRPr="00236DE9">
              <w:rPr>
                <w:rFonts w:ascii="Times New Roman" w:eastAsia="仿宋_GB2312" w:hAnsi="Times New Roman" w:cs="Times New Roman"/>
                <w:color w:val="000000"/>
                <w:kern w:val="0"/>
                <w:szCs w:val="21"/>
              </w:rPr>
              <w:t>；平床式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60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容积</w:t>
            </w:r>
            <w:r w:rsidRPr="00236DE9">
              <w:rPr>
                <w:rFonts w:ascii="Times New Roman" w:eastAsia="仿宋_GB2312" w:hAnsi="Times New Roman" w:cs="Times New Roman"/>
                <w:color w:val="000000"/>
                <w:kern w:val="0"/>
                <w:szCs w:val="21"/>
              </w:rPr>
              <w:t>5m³</w:t>
            </w:r>
            <w:r w:rsidRPr="00236DE9">
              <w:rPr>
                <w:rFonts w:ascii="Times New Roman" w:eastAsia="仿宋_GB2312" w:hAnsi="Times New Roman" w:cs="Times New Roman"/>
                <w:color w:val="000000"/>
                <w:kern w:val="0"/>
                <w:szCs w:val="21"/>
              </w:rPr>
              <w:t>以下果蔬烘干机（整体脱水）</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容积＜</w:t>
            </w:r>
            <w:r w:rsidRPr="00236DE9">
              <w:rPr>
                <w:rFonts w:ascii="Times New Roman" w:eastAsia="仿宋_GB2312" w:hAnsi="Times New Roman" w:cs="Times New Roman"/>
                <w:color w:val="000000"/>
                <w:kern w:val="0"/>
                <w:szCs w:val="21"/>
              </w:rPr>
              <w:t>5m³</w:t>
            </w:r>
            <w:r w:rsidRPr="00236DE9">
              <w:rPr>
                <w:rFonts w:ascii="Times New Roman" w:eastAsia="仿宋_GB2312" w:hAnsi="Times New Roman" w:cs="Times New Roman"/>
                <w:color w:val="000000"/>
                <w:kern w:val="0"/>
                <w:szCs w:val="21"/>
              </w:rPr>
              <w:t>；整体脱水</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60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容积</w:t>
            </w:r>
            <w:r w:rsidRPr="00236DE9">
              <w:rPr>
                <w:rFonts w:ascii="Times New Roman" w:eastAsia="仿宋_GB2312" w:hAnsi="Times New Roman" w:cs="Times New Roman"/>
                <w:color w:val="000000"/>
                <w:kern w:val="0"/>
                <w:szCs w:val="21"/>
              </w:rPr>
              <w:t>5—15m³</w:t>
            </w:r>
            <w:r w:rsidRPr="00236DE9">
              <w:rPr>
                <w:rFonts w:ascii="Times New Roman" w:eastAsia="仿宋_GB2312" w:hAnsi="Times New Roman" w:cs="Times New Roman"/>
                <w:color w:val="000000"/>
                <w:kern w:val="0"/>
                <w:szCs w:val="21"/>
              </w:rPr>
              <w:t>果蔬烘干机（整体脱水）</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5m³</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容积＜</w:t>
            </w:r>
            <w:r w:rsidRPr="00236DE9">
              <w:rPr>
                <w:rFonts w:ascii="Times New Roman" w:eastAsia="仿宋_GB2312" w:hAnsi="Times New Roman" w:cs="Times New Roman"/>
                <w:color w:val="000000"/>
                <w:kern w:val="0"/>
                <w:szCs w:val="21"/>
              </w:rPr>
              <w:t>15m³</w:t>
            </w:r>
            <w:r w:rsidRPr="00236DE9">
              <w:rPr>
                <w:rFonts w:ascii="Times New Roman" w:eastAsia="仿宋_GB2312" w:hAnsi="Times New Roman" w:cs="Times New Roman"/>
                <w:color w:val="000000"/>
                <w:kern w:val="0"/>
                <w:szCs w:val="21"/>
              </w:rPr>
              <w:t>；整体脱水</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60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容积</w:t>
            </w:r>
            <w:r w:rsidRPr="00236DE9">
              <w:rPr>
                <w:rFonts w:ascii="Times New Roman" w:eastAsia="仿宋_GB2312" w:hAnsi="Times New Roman" w:cs="Times New Roman"/>
                <w:color w:val="000000"/>
                <w:kern w:val="0"/>
                <w:szCs w:val="21"/>
              </w:rPr>
              <w:t>15m³</w:t>
            </w:r>
            <w:r w:rsidRPr="00236DE9">
              <w:rPr>
                <w:rFonts w:ascii="Times New Roman" w:eastAsia="仿宋_GB2312" w:hAnsi="Times New Roman" w:cs="Times New Roman"/>
                <w:color w:val="000000"/>
                <w:kern w:val="0"/>
                <w:szCs w:val="21"/>
              </w:rPr>
              <w:t>及以上果蔬烘干机（整体脱水）</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容积</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15m³</w:t>
            </w:r>
            <w:r w:rsidRPr="00236DE9">
              <w:rPr>
                <w:rFonts w:ascii="Times New Roman" w:eastAsia="仿宋_GB2312" w:hAnsi="Times New Roman" w:cs="Times New Roman"/>
                <w:color w:val="000000"/>
                <w:kern w:val="0"/>
                <w:szCs w:val="21"/>
              </w:rPr>
              <w:t>；整体脱水</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1t</w:t>
            </w:r>
            <w:r w:rsidRPr="00236DE9">
              <w:rPr>
                <w:rFonts w:ascii="Times New Roman" w:eastAsia="仿宋_GB2312" w:hAnsi="Times New Roman" w:cs="Times New Roman"/>
                <w:color w:val="000000"/>
                <w:kern w:val="0"/>
                <w:szCs w:val="21"/>
              </w:rPr>
              <w:t>以下果蔬烘干机（表面烘干）</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1t</w:t>
            </w:r>
            <w:r w:rsidRPr="00236DE9">
              <w:rPr>
                <w:rFonts w:ascii="Times New Roman" w:eastAsia="仿宋_GB2312" w:hAnsi="Times New Roman" w:cs="Times New Roman"/>
                <w:color w:val="000000"/>
                <w:kern w:val="0"/>
                <w:szCs w:val="21"/>
              </w:rPr>
              <w:t>；表面烘干</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143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1—5t</w:t>
            </w:r>
            <w:r w:rsidRPr="00236DE9">
              <w:rPr>
                <w:rFonts w:ascii="Times New Roman" w:eastAsia="仿宋_GB2312" w:hAnsi="Times New Roman" w:cs="Times New Roman"/>
                <w:color w:val="000000"/>
                <w:kern w:val="0"/>
                <w:szCs w:val="21"/>
              </w:rPr>
              <w:t>果蔬烘干机（表面烘干）</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5t</w:t>
            </w:r>
            <w:r w:rsidRPr="00236DE9">
              <w:rPr>
                <w:rFonts w:ascii="Times New Roman" w:eastAsia="仿宋_GB2312" w:hAnsi="Times New Roman" w:cs="Times New Roman"/>
                <w:color w:val="000000"/>
                <w:kern w:val="0"/>
                <w:szCs w:val="21"/>
              </w:rPr>
              <w:t>；表面烘干</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5—10t</w:t>
            </w:r>
            <w:r w:rsidRPr="00236DE9">
              <w:rPr>
                <w:rFonts w:ascii="Times New Roman" w:eastAsia="仿宋_GB2312" w:hAnsi="Times New Roman" w:cs="Times New Roman"/>
                <w:color w:val="000000"/>
                <w:kern w:val="0"/>
                <w:szCs w:val="21"/>
              </w:rPr>
              <w:t>果蔬烘干机（表面烘干）</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10t</w:t>
            </w:r>
            <w:r w:rsidRPr="00236DE9">
              <w:rPr>
                <w:rFonts w:ascii="Times New Roman" w:eastAsia="仿宋_GB2312" w:hAnsi="Times New Roman" w:cs="Times New Roman"/>
                <w:color w:val="000000"/>
                <w:kern w:val="0"/>
                <w:szCs w:val="21"/>
              </w:rPr>
              <w:t>；表面烘干</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收获后处理机械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果蔬烘干机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10—20t</w:t>
            </w:r>
            <w:r w:rsidRPr="00236DE9">
              <w:rPr>
                <w:rFonts w:ascii="Times New Roman" w:eastAsia="仿宋_GB2312" w:hAnsi="Times New Roman" w:cs="Times New Roman"/>
                <w:color w:val="000000"/>
                <w:kern w:val="0"/>
                <w:szCs w:val="21"/>
              </w:rPr>
              <w:t>果蔬烘干机（表面烘干）</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20t</w:t>
            </w:r>
            <w:r w:rsidRPr="00236DE9">
              <w:rPr>
                <w:rFonts w:ascii="Times New Roman" w:eastAsia="仿宋_GB2312" w:hAnsi="Times New Roman" w:cs="Times New Roman"/>
                <w:color w:val="000000"/>
                <w:kern w:val="0"/>
                <w:szCs w:val="21"/>
              </w:rPr>
              <w:t>；表面烘干</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农产品初加工机械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果蔬加工机械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蔬菜清洗机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毛刷</w:t>
            </w:r>
            <w:proofErr w:type="gramStart"/>
            <w:r w:rsidRPr="00236DE9">
              <w:rPr>
                <w:rFonts w:ascii="Times New Roman" w:eastAsia="仿宋_GB2312" w:hAnsi="Times New Roman" w:cs="Times New Roman"/>
                <w:color w:val="000000"/>
                <w:kern w:val="0"/>
                <w:szCs w:val="21"/>
              </w:rPr>
              <w:t>辊</w:t>
            </w:r>
            <w:proofErr w:type="gramEnd"/>
            <w:r w:rsidRPr="00236DE9">
              <w:rPr>
                <w:rFonts w:ascii="Times New Roman" w:eastAsia="仿宋_GB2312" w:hAnsi="Times New Roman" w:cs="Times New Roman"/>
                <w:color w:val="000000"/>
                <w:kern w:val="0"/>
                <w:szCs w:val="21"/>
              </w:rPr>
              <w:t>长度</w:t>
            </w:r>
            <w:r w:rsidRPr="00236DE9">
              <w:rPr>
                <w:rFonts w:ascii="Times New Roman" w:eastAsia="仿宋_GB2312" w:hAnsi="Times New Roman" w:cs="Times New Roman"/>
                <w:color w:val="000000"/>
                <w:kern w:val="0"/>
                <w:szCs w:val="21"/>
              </w:rPr>
              <w:t>2.5m</w:t>
            </w:r>
            <w:r w:rsidRPr="00236DE9">
              <w:rPr>
                <w:rFonts w:ascii="Times New Roman" w:eastAsia="仿宋_GB2312" w:hAnsi="Times New Roman" w:cs="Times New Roman"/>
                <w:color w:val="000000"/>
                <w:kern w:val="0"/>
                <w:szCs w:val="21"/>
              </w:rPr>
              <w:t>及以上蔬菜清洗机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毛刷</w:t>
            </w:r>
            <w:proofErr w:type="gramStart"/>
            <w:r w:rsidRPr="00236DE9">
              <w:rPr>
                <w:rFonts w:ascii="Times New Roman" w:eastAsia="仿宋_GB2312" w:hAnsi="Times New Roman" w:cs="Times New Roman"/>
                <w:color w:val="000000"/>
                <w:kern w:val="0"/>
                <w:szCs w:val="21"/>
              </w:rPr>
              <w:t>辊</w:t>
            </w:r>
            <w:proofErr w:type="gramEnd"/>
            <w:r w:rsidRPr="00236DE9">
              <w:rPr>
                <w:rFonts w:ascii="Times New Roman" w:eastAsia="仿宋_GB2312" w:hAnsi="Times New Roman" w:cs="Times New Roman"/>
                <w:color w:val="000000"/>
                <w:kern w:val="0"/>
                <w:szCs w:val="21"/>
              </w:rPr>
              <w:t>长度</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2.5m</w:t>
            </w:r>
            <w:r w:rsidRPr="00236DE9">
              <w:rPr>
                <w:rFonts w:ascii="Times New Roman" w:eastAsia="仿宋_GB2312" w:hAnsi="Times New Roman" w:cs="Times New Roman"/>
                <w:color w:val="000000"/>
                <w:kern w:val="0"/>
                <w:szCs w:val="21"/>
              </w:rPr>
              <w:t>蔬菜清洗机</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农产品初加工机械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剥壳（去皮）机械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花生脱壳机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1t/h-1.5t/h</w:t>
            </w:r>
            <w:r w:rsidRPr="00236DE9">
              <w:rPr>
                <w:rFonts w:ascii="Times New Roman" w:eastAsia="仿宋_GB2312" w:hAnsi="Times New Roman" w:cs="Times New Roman"/>
                <w:color w:val="000000"/>
                <w:kern w:val="0"/>
                <w:szCs w:val="21"/>
              </w:rPr>
              <w:t>花生脱壳机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1.5t/h</w:t>
            </w:r>
            <w:r w:rsidRPr="00236DE9">
              <w:rPr>
                <w:rFonts w:ascii="Times New Roman" w:eastAsia="仿宋_GB2312" w:hAnsi="Times New Roman" w:cs="Times New Roman"/>
                <w:color w:val="000000"/>
                <w:kern w:val="0"/>
                <w:szCs w:val="21"/>
              </w:rPr>
              <w:t>花生脱壳机</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农产品初加工机械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剥壳（去皮）机械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花生脱壳机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1.5t/h-3t/h</w:t>
            </w:r>
            <w:r w:rsidRPr="00236DE9">
              <w:rPr>
                <w:rFonts w:ascii="Times New Roman" w:eastAsia="仿宋_GB2312" w:hAnsi="Times New Roman" w:cs="Times New Roman"/>
                <w:color w:val="000000"/>
                <w:kern w:val="0"/>
                <w:szCs w:val="21"/>
              </w:rPr>
              <w:t>花生脱壳机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3t/h</w:t>
            </w:r>
            <w:r w:rsidRPr="00236DE9">
              <w:rPr>
                <w:rFonts w:ascii="Times New Roman" w:eastAsia="仿宋_GB2312" w:hAnsi="Times New Roman" w:cs="Times New Roman"/>
                <w:color w:val="000000"/>
                <w:kern w:val="0"/>
                <w:szCs w:val="21"/>
              </w:rPr>
              <w:t>花生脱壳机（含自动上料设备）</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农产品初加工机械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剥壳（去皮）机械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花生脱壳机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3t/h</w:t>
            </w:r>
            <w:r w:rsidRPr="00236DE9">
              <w:rPr>
                <w:rFonts w:ascii="Times New Roman" w:eastAsia="仿宋_GB2312" w:hAnsi="Times New Roman" w:cs="Times New Roman"/>
                <w:color w:val="000000"/>
                <w:kern w:val="0"/>
                <w:szCs w:val="21"/>
              </w:rPr>
              <w:t>以上花生脱壳机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3t/h</w:t>
            </w:r>
            <w:r w:rsidRPr="00236DE9">
              <w:rPr>
                <w:rFonts w:ascii="Times New Roman" w:eastAsia="仿宋_GB2312" w:hAnsi="Times New Roman" w:cs="Times New Roman"/>
                <w:color w:val="000000"/>
                <w:kern w:val="0"/>
                <w:szCs w:val="21"/>
              </w:rPr>
              <w:t>（含自动上料、除杂设备）</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3750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农产品初加工机械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剥壳（去皮）机械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干坚果脱壳机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松子脱壳机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松子脱壳机</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农产品初加工机械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剥壳（去皮）机械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干坚果脱壳机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榛子脱壳机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榛子脱壳机</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排灌机械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管径</w:t>
            </w:r>
            <w:r w:rsidRPr="00236DE9">
              <w:rPr>
                <w:rFonts w:ascii="Times New Roman" w:eastAsia="仿宋_GB2312" w:hAnsi="Times New Roman" w:cs="Times New Roman"/>
                <w:color w:val="000000"/>
                <w:kern w:val="0"/>
                <w:szCs w:val="21"/>
              </w:rPr>
              <w:t>65mm</w:t>
            </w:r>
            <w:r w:rsidRPr="00236DE9">
              <w:rPr>
                <w:rFonts w:ascii="Times New Roman" w:eastAsia="仿宋_GB2312" w:hAnsi="Times New Roman" w:cs="Times New Roman"/>
                <w:color w:val="000000"/>
                <w:kern w:val="0"/>
                <w:szCs w:val="21"/>
              </w:rPr>
              <w:t>以下卷盘式喷灌机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卷盘式；管径＜</w:t>
            </w:r>
            <w:r w:rsidRPr="00236DE9">
              <w:rPr>
                <w:rFonts w:ascii="Times New Roman" w:eastAsia="仿宋_GB2312" w:hAnsi="Times New Roman" w:cs="Times New Roman"/>
                <w:color w:val="000000"/>
                <w:kern w:val="0"/>
                <w:szCs w:val="21"/>
              </w:rPr>
              <w:t>65mm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3870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排灌机械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管径</w:t>
            </w:r>
            <w:r w:rsidRPr="00236DE9">
              <w:rPr>
                <w:rFonts w:ascii="Times New Roman" w:eastAsia="仿宋_GB2312" w:hAnsi="Times New Roman" w:cs="Times New Roman"/>
                <w:color w:val="000000"/>
                <w:kern w:val="0"/>
                <w:szCs w:val="21"/>
              </w:rPr>
              <w:t>65—75mm</w:t>
            </w:r>
            <w:r w:rsidRPr="00236DE9">
              <w:rPr>
                <w:rFonts w:ascii="Times New Roman" w:eastAsia="仿宋_GB2312" w:hAnsi="Times New Roman" w:cs="Times New Roman"/>
                <w:color w:val="000000"/>
                <w:kern w:val="0"/>
                <w:szCs w:val="21"/>
              </w:rPr>
              <w:t>卷盘式喷灌机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卷盘式；</w:t>
            </w:r>
            <w:r w:rsidRPr="00236DE9">
              <w:rPr>
                <w:rFonts w:ascii="Times New Roman" w:eastAsia="仿宋_GB2312" w:hAnsi="Times New Roman" w:cs="Times New Roman"/>
                <w:color w:val="000000"/>
                <w:kern w:val="0"/>
                <w:szCs w:val="21"/>
              </w:rPr>
              <w:t>65mm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管径＜</w:t>
            </w:r>
            <w:r w:rsidRPr="00236DE9">
              <w:rPr>
                <w:rFonts w:ascii="Times New Roman" w:eastAsia="仿宋_GB2312" w:hAnsi="Times New Roman" w:cs="Times New Roman"/>
                <w:color w:val="000000"/>
                <w:kern w:val="0"/>
                <w:szCs w:val="21"/>
              </w:rPr>
              <w:t>75mm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8820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排灌机械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管径</w:t>
            </w:r>
            <w:r w:rsidRPr="00236DE9">
              <w:rPr>
                <w:rFonts w:ascii="Times New Roman" w:eastAsia="仿宋_GB2312" w:hAnsi="Times New Roman" w:cs="Times New Roman"/>
                <w:color w:val="000000"/>
                <w:kern w:val="0"/>
                <w:szCs w:val="21"/>
              </w:rPr>
              <w:t>75—85mm</w:t>
            </w:r>
            <w:r w:rsidRPr="00236DE9">
              <w:rPr>
                <w:rFonts w:ascii="Times New Roman" w:eastAsia="仿宋_GB2312" w:hAnsi="Times New Roman" w:cs="Times New Roman"/>
                <w:color w:val="000000"/>
                <w:kern w:val="0"/>
                <w:szCs w:val="21"/>
              </w:rPr>
              <w:t>卷盘式喷灌机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卷盘式；</w:t>
            </w:r>
            <w:r w:rsidRPr="00236DE9">
              <w:rPr>
                <w:rFonts w:ascii="Times New Roman" w:eastAsia="仿宋_GB2312" w:hAnsi="Times New Roman" w:cs="Times New Roman"/>
                <w:color w:val="000000"/>
                <w:kern w:val="0"/>
                <w:szCs w:val="21"/>
              </w:rPr>
              <w:t>75mm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管径＜</w:t>
            </w:r>
            <w:r w:rsidRPr="00236DE9">
              <w:rPr>
                <w:rFonts w:ascii="Times New Roman" w:eastAsia="仿宋_GB2312" w:hAnsi="Times New Roman" w:cs="Times New Roman"/>
                <w:color w:val="000000"/>
                <w:kern w:val="0"/>
                <w:szCs w:val="21"/>
              </w:rPr>
              <w:t>85mm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9720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排灌机械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管径</w:t>
            </w:r>
            <w:r w:rsidRPr="00236DE9">
              <w:rPr>
                <w:rFonts w:ascii="Times New Roman" w:eastAsia="仿宋_GB2312" w:hAnsi="Times New Roman" w:cs="Times New Roman"/>
                <w:color w:val="000000"/>
                <w:kern w:val="0"/>
                <w:szCs w:val="21"/>
              </w:rPr>
              <w:t>85mm</w:t>
            </w:r>
            <w:r w:rsidRPr="00236DE9">
              <w:rPr>
                <w:rFonts w:ascii="Times New Roman" w:eastAsia="仿宋_GB2312" w:hAnsi="Times New Roman" w:cs="Times New Roman"/>
                <w:color w:val="000000"/>
                <w:kern w:val="0"/>
                <w:szCs w:val="21"/>
              </w:rPr>
              <w:t>及以上卷盘式喷灌机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卷盘式；管径</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85mm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156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排灌机械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喷灌机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大型喷灌机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中心支轴式喷灌机或者平移式喷灌机（每跨</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50m</w:t>
            </w:r>
            <w:r w:rsidRPr="00236DE9">
              <w:rPr>
                <w:rFonts w:ascii="Times New Roman" w:eastAsia="仿宋_GB2312" w:hAnsi="Times New Roman" w:cs="Times New Roman"/>
                <w:color w:val="000000"/>
                <w:kern w:val="0"/>
                <w:szCs w:val="21"/>
              </w:rPr>
              <w:t>）</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r w:rsidRPr="00236DE9">
              <w:rPr>
                <w:rFonts w:ascii="Times New Roman" w:eastAsia="仿宋_GB2312" w:hAnsi="Times New Roman" w:cs="Times New Roman"/>
                <w:color w:val="000000"/>
                <w:kern w:val="0"/>
                <w:szCs w:val="21"/>
              </w:rPr>
              <w:t>元</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跨（上限</w:t>
            </w:r>
            <w:r w:rsidRPr="00236DE9">
              <w:rPr>
                <w:rFonts w:ascii="Times New Roman" w:eastAsia="仿宋_GB2312" w:hAnsi="Times New Roman" w:cs="Times New Roman"/>
                <w:color w:val="000000"/>
                <w:kern w:val="0"/>
                <w:szCs w:val="21"/>
              </w:rPr>
              <w:t>5</w:t>
            </w:r>
            <w:r w:rsidRPr="00236DE9">
              <w:rPr>
                <w:rFonts w:ascii="Times New Roman" w:eastAsia="仿宋_GB2312" w:hAnsi="Times New Roman" w:cs="Times New Roman"/>
                <w:color w:val="000000"/>
                <w:kern w:val="0"/>
                <w:szCs w:val="21"/>
              </w:rPr>
              <w:t>万）</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揉丝机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2—4t/h</w:t>
            </w:r>
            <w:proofErr w:type="gramStart"/>
            <w:r w:rsidRPr="00236DE9">
              <w:rPr>
                <w:rFonts w:ascii="Times New Roman" w:eastAsia="仿宋_GB2312" w:hAnsi="Times New Roman" w:cs="Times New Roman"/>
                <w:color w:val="000000"/>
                <w:kern w:val="0"/>
                <w:szCs w:val="21"/>
              </w:rPr>
              <w:t>揉丝机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t/h</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4</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揉丝机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4—6t/h</w:t>
            </w:r>
            <w:proofErr w:type="gramStart"/>
            <w:r w:rsidRPr="00236DE9">
              <w:rPr>
                <w:rFonts w:ascii="Times New Roman" w:eastAsia="仿宋_GB2312" w:hAnsi="Times New Roman" w:cs="Times New Roman"/>
                <w:color w:val="000000"/>
                <w:kern w:val="0"/>
                <w:szCs w:val="21"/>
              </w:rPr>
              <w:t>揉丝机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t/h</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6</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揉丝机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6—10t/h</w:t>
            </w:r>
            <w:proofErr w:type="gramStart"/>
            <w:r w:rsidRPr="00236DE9">
              <w:rPr>
                <w:rFonts w:ascii="Times New Roman" w:eastAsia="仿宋_GB2312" w:hAnsi="Times New Roman" w:cs="Times New Roman"/>
                <w:color w:val="000000"/>
                <w:kern w:val="0"/>
                <w:szCs w:val="21"/>
              </w:rPr>
              <w:t>揉丝机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t/h</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10</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揉丝机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10—15t/h</w:t>
            </w:r>
            <w:proofErr w:type="gramStart"/>
            <w:r w:rsidRPr="00236DE9">
              <w:rPr>
                <w:rFonts w:ascii="Times New Roman" w:eastAsia="仿宋_GB2312" w:hAnsi="Times New Roman" w:cs="Times New Roman"/>
                <w:color w:val="000000"/>
                <w:kern w:val="0"/>
                <w:szCs w:val="21"/>
              </w:rPr>
              <w:t>揉丝机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t/h</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15</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2310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揉丝机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15t/h</w:t>
            </w:r>
            <w:r w:rsidRPr="00236DE9">
              <w:rPr>
                <w:rFonts w:ascii="Times New Roman" w:eastAsia="仿宋_GB2312" w:hAnsi="Times New Roman" w:cs="Times New Roman"/>
                <w:color w:val="000000"/>
                <w:kern w:val="0"/>
                <w:szCs w:val="21"/>
              </w:rPr>
              <w:t>及</w:t>
            </w:r>
            <w:proofErr w:type="gramStart"/>
            <w:r w:rsidRPr="00236DE9">
              <w:rPr>
                <w:rFonts w:ascii="Times New Roman" w:eastAsia="仿宋_GB2312" w:hAnsi="Times New Roman" w:cs="Times New Roman"/>
                <w:color w:val="000000"/>
                <w:kern w:val="0"/>
                <w:szCs w:val="21"/>
              </w:rPr>
              <w:t>以上揉丝机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t/h</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15</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草</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粉碎机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400—550mm</w:t>
            </w:r>
            <w:r w:rsidRPr="00236DE9">
              <w:rPr>
                <w:rFonts w:ascii="Times New Roman" w:eastAsia="仿宋_GB2312" w:hAnsi="Times New Roman" w:cs="Times New Roman"/>
                <w:color w:val="000000"/>
                <w:kern w:val="0"/>
                <w:szCs w:val="21"/>
              </w:rPr>
              <w:t>饲料粉碎机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400mm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转子直径＜</w:t>
            </w:r>
            <w:r w:rsidRPr="00236DE9">
              <w:rPr>
                <w:rFonts w:ascii="Times New Roman" w:eastAsia="仿宋_GB2312" w:hAnsi="Times New Roman" w:cs="Times New Roman"/>
                <w:color w:val="000000"/>
                <w:kern w:val="0"/>
                <w:szCs w:val="21"/>
              </w:rPr>
              <w:t xml:space="preserve">550mm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草</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粉碎机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550mm</w:t>
            </w:r>
            <w:r w:rsidRPr="00236DE9">
              <w:rPr>
                <w:rFonts w:ascii="Times New Roman" w:eastAsia="仿宋_GB2312" w:hAnsi="Times New Roman" w:cs="Times New Roman"/>
                <w:color w:val="000000"/>
                <w:kern w:val="0"/>
                <w:szCs w:val="21"/>
              </w:rPr>
              <w:t>及以上饲料粉碎机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转子直径</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 xml:space="preserve">550mm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颗粒饲料压制机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平模颗粒</w:t>
            </w:r>
            <w:proofErr w:type="gramEnd"/>
            <w:r w:rsidRPr="00236DE9">
              <w:rPr>
                <w:rFonts w:ascii="Times New Roman" w:eastAsia="仿宋_GB2312" w:hAnsi="Times New Roman" w:cs="Times New Roman"/>
                <w:color w:val="000000"/>
                <w:kern w:val="0"/>
                <w:szCs w:val="21"/>
              </w:rPr>
              <w:t>饲料压制机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平模直径</w:t>
            </w:r>
            <w:proofErr w:type="gramEnd"/>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200mm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165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颗粒饲料压制机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环模直径</w:t>
            </w:r>
            <w:proofErr w:type="gramEnd"/>
            <w:r w:rsidRPr="00236DE9">
              <w:rPr>
                <w:rFonts w:ascii="Times New Roman" w:eastAsia="仿宋_GB2312" w:hAnsi="Times New Roman" w:cs="Times New Roman"/>
                <w:color w:val="000000"/>
                <w:kern w:val="0"/>
                <w:szCs w:val="21"/>
              </w:rPr>
              <w:t>200—250mm</w:t>
            </w:r>
            <w:r w:rsidRPr="00236DE9">
              <w:rPr>
                <w:rFonts w:ascii="Times New Roman" w:eastAsia="仿宋_GB2312" w:hAnsi="Times New Roman" w:cs="Times New Roman"/>
                <w:color w:val="000000"/>
                <w:kern w:val="0"/>
                <w:szCs w:val="21"/>
              </w:rPr>
              <w:t>颗粒饲料压制机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200mm</w:t>
            </w:r>
            <w:r w:rsidRPr="00236DE9">
              <w:rPr>
                <w:rFonts w:ascii="Times New Roman" w:eastAsia="仿宋_GB2312" w:hAnsi="Times New Roman" w:cs="Times New Roman" w:hint="eastAsia"/>
                <w:color w:val="000000"/>
                <w:kern w:val="0"/>
                <w:szCs w:val="21"/>
              </w:rPr>
              <w:t>≤</w:t>
            </w:r>
            <w:proofErr w:type="gramStart"/>
            <w:r w:rsidRPr="00236DE9">
              <w:rPr>
                <w:rFonts w:ascii="Times New Roman" w:eastAsia="仿宋_GB2312" w:hAnsi="Times New Roman" w:cs="Times New Roman"/>
                <w:color w:val="000000"/>
                <w:kern w:val="0"/>
                <w:szCs w:val="21"/>
              </w:rPr>
              <w:t>环模直径</w:t>
            </w:r>
            <w:proofErr w:type="gramEnd"/>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250mm</w:t>
            </w:r>
            <w:r w:rsidRPr="00236DE9">
              <w:rPr>
                <w:rFonts w:ascii="Times New Roman" w:eastAsia="仿宋_GB2312" w:hAnsi="Times New Roman" w:cs="Times New Roman"/>
                <w:color w:val="000000"/>
                <w:kern w:val="0"/>
                <w:szCs w:val="21"/>
              </w:rPr>
              <w:t>，电机功率＜</w:t>
            </w:r>
            <w:r w:rsidRPr="00236DE9">
              <w:rPr>
                <w:rFonts w:ascii="Times New Roman" w:eastAsia="仿宋_GB2312" w:hAnsi="Times New Roman" w:cs="Times New Roman"/>
                <w:color w:val="000000"/>
                <w:kern w:val="0"/>
                <w:szCs w:val="21"/>
              </w:rPr>
              <w:t>17kW</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颗粒饲料压制机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环模直径</w:t>
            </w:r>
            <w:proofErr w:type="gramEnd"/>
            <w:r w:rsidRPr="00236DE9">
              <w:rPr>
                <w:rFonts w:ascii="Times New Roman" w:eastAsia="仿宋_GB2312" w:hAnsi="Times New Roman" w:cs="Times New Roman"/>
                <w:color w:val="000000"/>
                <w:kern w:val="0"/>
                <w:szCs w:val="21"/>
              </w:rPr>
              <w:t>250mm</w:t>
            </w:r>
            <w:r w:rsidRPr="00236DE9">
              <w:rPr>
                <w:rFonts w:ascii="Times New Roman" w:eastAsia="仿宋_GB2312" w:hAnsi="Times New Roman" w:cs="Times New Roman"/>
                <w:color w:val="000000"/>
                <w:kern w:val="0"/>
                <w:szCs w:val="21"/>
              </w:rPr>
              <w:t>及以上颗粒饲料压制机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环模直径</w:t>
            </w:r>
            <w:proofErr w:type="gramEnd"/>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250mm</w:t>
            </w:r>
            <w:r w:rsidRPr="00236DE9">
              <w:rPr>
                <w:rFonts w:ascii="Times New Roman" w:eastAsia="仿宋_GB2312" w:hAnsi="Times New Roman" w:cs="Times New Roman"/>
                <w:color w:val="000000"/>
                <w:kern w:val="0"/>
                <w:szCs w:val="21"/>
              </w:rPr>
              <w:t>，电机功率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17kW</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饲料（草）加工机械设备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秸秆</w:t>
            </w:r>
            <w:proofErr w:type="gramStart"/>
            <w:r w:rsidRPr="00236DE9">
              <w:rPr>
                <w:rFonts w:ascii="Times New Roman" w:eastAsia="仿宋_GB2312" w:hAnsi="Times New Roman" w:cs="Times New Roman"/>
                <w:color w:val="000000"/>
                <w:kern w:val="0"/>
                <w:szCs w:val="21"/>
              </w:rPr>
              <w:t>膨化机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入口螺杆直径</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120mm</w:t>
            </w:r>
            <w:r w:rsidRPr="00236DE9">
              <w:rPr>
                <w:rFonts w:ascii="Times New Roman" w:eastAsia="仿宋_GB2312" w:hAnsi="Times New Roman" w:cs="Times New Roman"/>
                <w:color w:val="000000"/>
                <w:kern w:val="0"/>
                <w:szCs w:val="21"/>
              </w:rPr>
              <w:t>及以上的秸秆</w:t>
            </w:r>
            <w:proofErr w:type="gramStart"/>
            <w:r w:rsidRPr="00236DE9">
              <w:rPr>
                <w:rFonts w:ascii="Times New Roman" w:eastAsia="仿宋_GB2312" w:hAnsi="Times New Roman" w:cs="Times New Roman"/>
                <w:color w:val="000000"/>
                <w:kern w:val="0"/>
                <w:szCs w:val="21"/>
              </w:rPr>
              <w:t>膨化机</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1000kg/h;</w:t>
            </w:r>
            <w:r w:rsidRPr="00236DE9">
              <w:rPr>
                <w:rFonts w:ascii="Times New Roman" w:eastAsia="仿宋_GB2312" w:hAnsi="Times New Roman" w:cs="Times New Roman"/>
                <w:color w:val="000000"/>
                <w:kern w:val="0"/>
                <w:szCs w:val="21"/>
              </w:rPr>
              <w:t>入口螺杆直径</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120mm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饲养机械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喂料机</w:t>
            </w:r>
            <w:proofErr w:type="gramEnd"/>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螺旋</w:t>
            </w:r>
            <w:proofErr w:type="gramStart"/>
            <w:r w:rsidRPr="00236DE9">
              <w:rPr>
                <w:rFonts w:ascii="Times New Roman" w:eastAsia="仿宋_GB2312" w:hAnsi="Times New Roman" w:cs="Times New Roman"/>
                <w:color w:val="000000"/>
                <w:kern w:val="0"/>
                <w:szCs w:val="21"/>
              </w:rPr>
              <w:t>喂料机</w:t>
            </w:r>
            <w:proofErr w:type="gramEnd"/>
            <w:r w:rsidRPr="00236DE9">
              <w:rPr>
                <w:rFonts w:ascii="Times New Roman" w:eastAsia="仿宋_GB2312" w:hAnsi="Times New Roman" w:cs="Times New Roman"/>
                <w:color w:val="000000"/>
                <w:kern w:val="0"/>
                <w:szCs w:val="21"/>
              </w:rPr>
              <w:t>输送长度</w:t>
            </w:r>
            <w:r w:rsidRPr="00236DE9">
              <w:rPr>
                <w:rFonts w:ascii="Times New Roman" w:eastAsia="仿宋_GB2312" w:hAnsi="Times New Roman" w:cs="Times New Roman"/>
                <w:color w:val="000000"/>
                <w:kern w:val="0"/>
                <w:szCs w:val="21"/>
              </w:rPr>
              <w:t>50M</w:t>
            </w:r>
            <w:r w:rsidRPr="00236DE9">
              <w:rPr>
                <w:rFonts w:ascii="Times New Roman" w:eastAsia="仿宋_GB2312" w:hAnsi="Times New Roman" w:cs="Times New Roman"/>
                <w:color w:val="000000"/>
                <w:kern w:val="0"/>
                <w:szCs w:val="21"/>
              </w:rPr>
              <w:t>及以下</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含料塔，</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输送长度</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 xml:space="preserve">50m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饲养机械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清粪机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牵引刮板式清粪机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牵引刮板式清粪机</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31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畜牧机械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饲养机械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粪污固液分离机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污粪固液分离</w:t>
            </w:r>
            <w:proofErr w:type="gramEnd"/>
            <w:r w:rsidRPr="00236DE9">
              <w:rPr>
                <w:rFonts w:ascii="Times New Roman" w:eastAsia="仿宋_GB2312" w:hAnsi="Times New Roman" w:cs="Times New Roman"/>
                <w:color w:val="000000"/>
                <w:kern w:val="0"/>
                <w:szCs w:val="21"/>
              </w:rPr>
              <w:t>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proofErr w:type="gramStart"/>
            <w:r w:rsidRPr="00236DE9">
              <w:rPr>
                <w:rFonts w:ascii="Times New Roman" w:eastAsia="仿宋_GB2312" w:hAnsi="Times New Roman" w:cs="Times New Roman"/>
                <w:color w:val="000000"/>
                <w:kern w:val="0"/>
                <w:szCs w:val="21"/>
              </w:rPr>
              <w:t>污粪固液分离</w:t>
            </w:r>
            <w:proofErr w:type="gramEnd"/>
            <w:r w:rsidRPr="00236DE9">
              <w:rPr>
                <w:rFonts w:ascii="Times New Roman" w:eastAsia="仿宋_GB2312" w:hAnsi="Times New Roman" w:cs="Times New Roman"/>
                <w:color w:val="000000"/>
                <w:kern w:val="0"/>
                <w:szCs w:val="21"/>
              </w:rPr>
              <w:t>机</w:t>
            </w:r>
            <w:r w:rsidRPr="00236DE9">
              <w:rPr>
                <w:rFonts w:ascii="Times New Roman" w:eastAsia="仿宋_GB2312" w:hAnsi="Times New Roman" w:cs="Times New Roman"/>
                <w:color w:val="000000"/>
                <w:kern w:val="0"/>
                <w:szCs w:val="21"/>
              </w:rPr>
              <w:t xml:space="preserve">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残膜回收机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扒</w:t>
            </w:r>
            <w:proofErr w:type="gramStart"/>
            <w:r w:rsidRPr="00236DE9">
              <w:rPr>
                <w:rFonts w:ascii="Times New Roman" w:eastAsia="仿宋_GB2312" w:hAnsi="Times New Roman" w:cs="Times New Roman"/>
                <w:color w:val="000000"/>
                <w:kern w:val="0"/>
                <w:szCs w:val="21"/>
              </w:rPr>
              <w:t>齿搂膜</w:t>
            </w:r>
            <w:proofErr w:type="gramEnd"/>
            <w:r w:rsidRPr="00236DE9">
              <w:rPr>
                <w:rFonts w:ascii="Times New Roman" w:eastAsia="仿宋_GB2312" w:hAnsi="Times New Roman" w:cs="Times New Roman"/>
                <w:color w:val="000000"/>
                <w:kern w:val="0"/>
                <w:szCs w:val="21"/>
              </w:rPr>
              <w:t>式或其他残膜回收机</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工作幅宽</w:t>
            </w:r>
            <w:r w:rsidRPr="00236DE9">
              <w:rPr>
                <w:rFonts w:ascii="Times New Roman" w:eastAsia="仿宋_GB2312" w:hAnsi="Times New Roman" w:cs="Times New Roman"/>
                <w:color w:val="000000"/>
                <w:kern w:val="0"/>
                <w:szCs w:val="21"/>
              </w:rPr>
              <w:t>1m-3m</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机引式，工作方式：扒</w:t>
            </w:r>
            <w:proofErr w:type="gramStart"/>
            <w:r w:rsidRPr="00236DE9">
              <w:rPr>
                <w:rFonts w:ascii="Times New Roman" w:eastAsia="仿宋_GB2312" w:hAnsi="Times New Roman" w:cs="Times New Roman"/>
                <w:color w:val="000000"/>
                <w:kern w:val="0"/>
                <w:szCs w:val="21"/>
              </w:rPr>
              <w:t>齿搂膜</w:t>
            </w:r>
            <w:proofErr w:type="gramEnd"/>
            <w:r w:rsidRPr="00236DE9">
              <w:rPr>
                <w:rFonts w:ascii="Times New Roman" w:eastAsia="仿宋_GB2312" w:hAnsi="Times New Roman" w:cs="Times New Roman"/>
                <w:color w:val="000000"/>
                <w:kern w:val="0"/>
                <w:szCs w:val="21"/>
              </w:rPr>
              <w:t>式或其他式，</w:t>
            </w:r>
            <w:r w:rsidRPr="00236DE9">
              <w:rPr>
                <w:rFonts w:ascii="Times New Roman" w:eastAsia="仿宋_GB2312" w:hAnsi="Times New Roman" w:cs="Times New Roman"/>
                <w:color w:val="000000"/>
                <w:kern w:val="0"/>
                <w:szCs w:val="21"/>
              </w:rPr>
              <w:t>1m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工作幅宽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3m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残膜回收机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拔杆式残膜回收机</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工作幅宽</w:t>
            </w:r>
            <w:r w:rsidRPr="00236DE9">
              <w:rPr>
                <w:rFonts w:ascii="Times New Roman" w:eastAsia="仿宋_GB2312" w:hAnsi="Times New Roman" w:cs="Times New Roman"/>
                <w:color w:val="000000"/>
                <w:kern w:val="0"/>
                <w:szCs w:val="21"/>
              </w:rPr>
              <w:t>1.4m-2m</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工作方式：</w:t>
            </w:r>
            <w:proofErr w:type="gramStart"/>
            <w:r w:rsidRPr="00236DE9">
              <w:rPr>
                <w:rFonts w:ascii="Times New Roman" w:eastAsia="仿宋_GB2312" w:hAnsi="Times New Roman" w:cs="Times New Roman"/>
                <w:color w:val="000000"/>
                <w:kern w:val="0"/>
                <w:szCs w:val="21"/>
              </w:rPr>
              <w:t>拔杆起膜式</w:t>
            </w:r>
            <w:proofErr w:type="gramEnd"/>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1.4m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工作幅宽＜</w:t>
            </w:r>
            <w:r w:rsidRPr="00236DE9">
              <w:rPr>
                <w:rFonts w:ascii="Times New Roman" w:eastAsia="仿宋_GB2312" w:hAnsi="Times New Roman" w:cs="Times New Roman"/>
                <w:color w:val="000000"/>
                <w:kern w:val="0"/>
                <w:szCs w:val="21"/>
              </w:rPr>
              <w:t>2m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残膜回收机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拔杆式残膜回收机</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工作幅宽</w:t>
            </w:r>
            <w:r w:rsidRPr="00236DE9">
              <w:rPr>
                <w:rFonts w:ascii="Times New Roman" w:eastAsia="仿宋_GB2312" w:hAnsi="Times New Roman" w:cs="Times New Roman"/>
                <w:color w:val="000000"/>
                <w:kern w:val="0"/>
                <w:szCs w:val="21"/>
              </w:rPr>
              <w:t>2m</w:t>
            </w:r>
            <w:r w:rsidRPr="00236DE9">
              <w:rPr>
                <w:rFonts w:ascii="Times New Roman" w:eastAsia="仿宋_GB2312" w:hAnsi="Times New Roman" w:cs="Times New Roman"/>
                <w:color w:val="000000"/>
                <w:kern w:val="0"/>
                <w:szCs w:val="21"/>
              </w:rPr>
              <w:t>及</w:t>
            </w:r>
            <w:proofErr w:type="gramStart"/>
            <w:r w:rsidRPr="00236DE9">
              <w:rPr>
                <w:rFonts w:ascii="Times New Roman" w:eastAsia="仿宋_GB2312" w:hAnsi="Times New Roman" w:cs="Times New Roman"/>
                <w:color w:val="000000"/>
                <w:kern w:val="0"/>
                <w:szCs w:val="21"/>
              </w:rPr>
              <w:t xml:space="preserve">以上　</w:t>
            </w:r>
            <w:proofErr w:type="gramEnd"/>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工作方式：拔杆起膜，工作幅宽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残膜回收机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带秸秆粉碎功能残膜回收机，工作幅宽</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color w:val="000000"/>
                <w:kern w:val="0"/>
                <w:szCs w:val="21"/>
              </w:rPr>
              <w:t>及以上</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工作幅宽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1.8m;</w:t>
            </w:r>
            <w:r w:rsidRPr="00236DE9">
              <w:rPr>
                <w:rFonts w:ascii="Times New Roman" w:eastAsia="仿宋_GB2312" w:hAnsi="Times New Roman" w:cs="Times New Roman"/>
                <w:color w:val="000000"/>
                <w:kern w:val="0"/>
                <w:szCs w:val="21"/>
              </w:rPr>
              <w:t>带秸秆粉碎功能</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秸秆压块（粒、棒）机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0.5-1t/h</w:t>
            </w:r>
            <w:r w:rsidRPr="00236DE9">
              <w:rPr>
                <w:rFonts w:ascii="Times New Roman" w:eastAsia="仿宋_GB2312" w:hAnsi="Times New Roman" w:cs="Times New Roman"/>
                <w:color w:val="000000"/>
                <w:kern w:val="0"/>
                <w:szCs w:val="21"/>
              </w:rPr>
              <w:t>压块机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0.5t/h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1t/h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秸秆压块（粒、棒）机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1-2t/h</w:t>
            </w:r>
            <w:r w:rsidRPr="00236DE9">
              <w:rPr>
                <w:rFonts w:ascii="Times New Roman" w:eastAsia="仿宋_GB2312" w:hAnsi="Times New Roman" w:cs="Times New Roman"/>
                <w:color w:val="000000"/>
                <w:kern w:val="0"/>
                <w:szCs w:val="21"/>
              </w:rPr>
              <w:t>压块机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1t/h</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color w:val="000000"/>
                <w:kern w:val="0"/>
                <w:szCs w:val="21"/>
              </w:rPr>
              <w:t>2t/h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281"/>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w:t>
            </w:r>
            <w:r w:rsidRPr="00236DE9">
              <w:rPr>
                <w:rFonts w:ascii="Times New Roman" w:eastAsia="仿宋_GB2312" w:hAnsi="Times New Roman" w:cs="Times New Roman"/>
                <w:color w:val="000000"/>
                <w:kern w:val="0"/>
                <w:szCs w:val="21"/>
              </w:rPr>
              <w:lastRenderedPageBreak/>
              <w:t>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废弃物处</w:t>
            </w:r>
            <w:r w:rsidRPr="00236DE9">
              <w:rPr>
                <w:rFonts w:ascii="Times New Roman" w:eastAsia="仿宋_GB2312" w:hAnsi="Times New Roman" w:cs="Times New Roman"/>
                <w:color w:val="000000"/>
                <w:kern w:val="0"/>
                <w:szCs w:val="21"/>
              </w:rPr>
              <w:lastRenderedPageBreak/>
              <w:t>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秸秆压块（粒、棒）</w:t>
            </w:r>
            <w:r w:rsidRPr="00236DE9">
              <w:rPr>
                <w:rFonts w:ascii="Times New Roman" w:eastAsia="仿宋_GB2312" w:hAnsi="Times New Roman" w:cs="Times New Roman"/>
                <w:color w:val="000000"/>
                <w:kern w:val="0"/>
                <w:szCs w:val="21"/>
              </w:rPr>
              <w:lastRenderedPageBreak/>
              <w:t>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2t/h</w:t>
            </w:r>
            <w:r w:rsidRPr="00236DE9">
              <w:rPr>
                <w:rFonts w:ascii="Times New Roman" w:eastAsia="仿宋_GB2312" w:hAnsi="Times New Roman" w:cs="Times New Roman"/>
                <w:color w:val="000000"/>
                <w:kern w:val="0"/>
                <w:szCs w:val="21"/>
              </w:rPr>
              <w:t>及以上压块机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生产率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2t/h</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178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病死畜禽无害化处理设备</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病死畜禽无害化处理设备</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500kg</w:t>
            </w:r>
            <w:r w:rsidRPr="00236DE9">
              <w:rPr>
                <w:rFonts w:ascii="Times New Roman" w:eastAsia="仿宋_GB2312" w:hAnsi="Times New Roman" w:cs="Times New Roman"/>
                <w:color w:val="000000"/>
                <w:kern w:val="0"/>
                <w:szCs w:val="21"/>
              </w:rPr>
              <w:t>以下</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500kg</w:t>
            </w:r>
            <w:r w:rsidRPr="00236DE9">
              <w:rPr>
                <w:rFonts w:ascii="Times New Roman" w:eastAsia="仿宋_GB2312" w:hAnsi="Times New Roman" w:cs="Times New Roman"/>
                <w:color w:val="000000"/>
                <w:kern w:val="0"/>
                <w:szCs w:val="21"/>
              </w:rPr>
              <w:t>以下，配备切割、加热、尾气处理装置</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179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农业废弃物利用处理设备</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废弃物处理设备</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病死畜禽无害化处理设备</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病死畜禽无害化处理设备</w:t>
            </w:r>
            <w:r w:rsidRPr="00236DE9">
              <w:rPr>
                <w:rFonts w:ascii="Times New Roman" w:eastAsia="仿宋_GB2312" w:hAnsi="Times New Roman" w:cs="Times New Roman"/>
                <w:color w:val="000000"/>
                <w:kern w:val="0"/>
                <w:szCs w:val="21"/>
              </w:rPr>
              <w:t>,</w:t>
            </w: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500kg</w:t>
            </w:r>
            <w:r w:rsidRPr="00236DE9">
              <w:rPr>
                <w:rFonts w:ascii="Times New Roman" w:eastAsia="仿宋_GB2312" w:hAnsi="Times New Roman" w:cs="Times New Roman"/>
                <w:color w:val="000000"/>
                <w:kern w:val="0"/>
                <w:szCs w:val="21"/>
              </w:rPr>
              <w:t>及以上</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批处理量</w:t>
            </w:r>
            <w:r w:rsidRPr="00236DE9">
              <w:rPr>
                <w:rFonts w:ascii="Times New Roman" w:eastAsia="仿宋_GB2312" w:hAnsi="Times New Roman" w:cs="Times New Roman"/>
                <w:color w:val="000000"/>
                <w:kern w:val="0"/>
                <w:szCs w:val="21"/>
              </w:rPr>
              <w:t>500kg</w:t>
            </w:r>
            <w:r w:rsidRPr="00236DE9">
              <w:rPr>
                <w:rFonts w:ascii="Times New Roman" w:eastAsia="仿宋_GB2312" w:hAnsi="Times New Roman" w:cs="Times New Roman"/>
                <w:color w:val="000000"/>
                <w:kern w:val="0"/>
                <w:szCs w:val="21"/>
              </w:rPr>
              <w:t>及以上，配备切割、加热、尾气处理装置</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农田基本建</w:t>
            </w:r>
            <w:r w:rsidRPr="00236DE9">
              <w:rPr>
                <w:rFonts w:ascii="Times New Roman" w:eastAsia="仿宋_GB2312" w:hAnsi="Times New Roman" w:cs="Times New Roman"/>
                <w:color w:val="000000"/>
                <w:kern w:val="0"/>
                <w:szCs w:val="21"/>
              </w:rPr>
              <w:br/>
            </w:r>
            <w:r w:rsidRPr="00236DE9">
              <w:rPr>
                <w:rFonts w:ascii="Times New Roman" w:eastAsia="仿宋_GB2312" w:hAnsi="Times New Roman" w:cs="Times New Roman"/>
                <w:color w:val="000000"/>
                <w:kern w:val="0"/>
                <w:szCs w:val="21"/>
              </w:rPr>
              <w:t>设机械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平地机械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平地机（含激光平地机）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2-3m</w:t>
            </w:r>
            <w:r w:rsidRPr="00236DE9">
              <w:rPr>
                <w:rFonts w:ascii="Times New Roman" w:eastAsia="仿宋_GB2312" w:hAnsi="Times New Roman" w:cs="Times New Roman"/>
                <w:color w:val="000000"/>
                <w:kern w:val="0"/>
                <w:szCs w:val="21"/>
              </w:rPr>
              <w:t>激光平地机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2m</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 xml:space="preserve">3m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7600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84"/>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农田基本建</w:t>
            </w:r>
            <w:r w:rsidRPr="00236DE9">
              <w:rPr>
                <w:rFonts w:ascii="Times New Roman" w:eastAsia="仿宋_GB2312" w:hAnsi="Times New Roman" w:cs="Times New Roman"/>
                <w:color w:val="000000"/>
                <w:kern w:val="0"/>
                <w:szCs w:val="21"/>
              </w:rPr>
              <w:br/>
            </w:r>
            <w:r w:rsidRPr="00236DE9">
              <w:rPr>
                <w:rFonts w:ascii="Times New Roman" w:eastAsia="仿宋_GB2312" w:hAnsi="Times New Roman" w:cs="Times New Roman"/>
                <w:color w:val="000000"/>
                <w:kern w:val="0"/>
                <w:szCs w:val="21"/>
              </w:rPr>
              <w:t>设机械</w:t>
            </w:r>
            <w:r w:rsidRPr="00236DE9">
              <w:rPr>
                <w:rFonts w:ascii="Times New Roman" w:eastAsia="仿宋_GB2312" w:hAnsi="Times New Roman" w:cs="Times New Roman"/>
                <w:color w:val="000000"/>
                <w:kern w:val="0"/>
                <w:szCs w:val="21"/>
              </w:rPr>
              <w:t xml:space="preserve"> </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平地机械</w:t>
            </w:r>
            <w:r w:rsidRPr="00236DE9">
              <w:rPr>
                <w:rFonts w:ascii="Times New Roman" w:eastAsia="仿宋_GB2312" w:hAnsi="Times New Roman" w:cs="Times New Roman"/>
                <w:color w:val="000000"/>
                <w:kern w:val="0"/>
                <w:szCs w:val="21"/>
              </w:rPr>
              <w:t xml:space="preserve"> </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平地机（含激光平地机）</w:t>
            </w:r>
            <w:r w:rsidRPr="00236DE9">
              <w:rPr>
                <w:rFonts w:ascii="Times New Roman" w:eastAsia="仿宋_GB2312" w:hAnsi="Times New Roman" w:cs="Times New Roman"/>
                <w:color w:val="000000"/>
                <w:kern w:val="0"/>
                <w:szCs w:val="21"/>
              </w:rPr>
              <w:t xml:space="preserve"> </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color w:val="000000"/>
                <w:kern w:val="0"/>
                <w:szCs w:val="21"/>
              </w:rPr>
              <w:t>3m</w:t>
            </w:r>
            <w:r w:rsidRPr="00236DE9">
              <w:rPr>
                <w:rFonts w:ascii="Times New Roman" w:eastAsia="仿宋_GB2312" w:hAnsi="Times New Roman" w:cs="Times New Roman"/>
                <w:color w:val="000000"/>
                <w:kern w:val="0"/>
                <w:szCs w:val="21"/>
              </w:rPr>
              <w:t>及以上激光平地机</w:t>
            </w:r>
            <w:r w:rsidRPr="00236DE9">
              <w:rPr>
                <w:rFonts w:ascii="Times New Roman" w:eastAsia="仿宋_GB2312" w:hAnsi="Times New Roman" w:cs="Times New Roman"/>
                <w:color w:val="000000"/>
                <w:kern w:val="0"/>
                <w:szCs w:val="21"/>
              </w:rPr>
              <w:t xml:space="preserve"> </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幅宽</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 xml:space="preserve">3m </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11210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30—40</w:t>
            </w:r>
            <w:r w:rsidRPr="00236DE9">
              <w:rPr>
                <w:rFonts w:ascii="Times New Roman" w:eastAsia="仿宋_GB2312" w:hAnsi="Times New Roman" w:cs="Times New Roman"/>
                <w:color w:val="000000"/>
                <w:kern w:val="0"/>
                <w:szCs w:val="21"/>
              </w:rPr>
              <w:t>马力两轮驱动拖拉机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40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5520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40—50</w:t>
            </w:r>
            <w:r w:rsidRPr="00236DE9">
              <w:rPr>
                <w:rFonts w:ascii="Times New Roman" w:eastAsia="仿宋_GB2312" w:hAnsi="Times New Roman" w:cs="Times New Roman"/>
                <w:color w:val="000000"/>
                <w:kern w:val="0"/>
                <w:szCs w:val="21"/>
              </w:rPr>
              <w:t>马力两轮驱动拖拉机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8280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50—60</w:t>
            </w:r>
            <w:r w:rsidRPr="00236DE9">
              <w:rPr>
                <w:rFonts w:ascii="Times New Roman" w:eastAsia="仿宋_GB2312" w:hAnsi="Times New Roman" w:cs="Times New Roman"/>
                <w:color w:val="000000"/>
                <w:kern w:val="0"/>
                <w:szCs w:val="21"/>
              </w:rPr>
              <w:t>马力两轮驱动拖拉机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60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60—70</w:t>
            </w:r>
            <w:r w:rsidRPr="00236DE9">
              <w:rPr>
                <w:rFonts w:ascii="Times New Roman" w:eastAsia="仿宋_GB2312" w:hAnsi="Times New Roman" w:cs="Times New Roman"/>
                <w:color w:val="000000"/>
                <w:kern w:val="0"/>
                <w:szCs w:val="21"/>
              </w:rPr>
              <w:t>马力两轮驱动拖拉机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70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13800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70—80</w:t>
            </w:r>
            <w:r w:rsidRPr="00236DE9">
              <w:rPr>
                <w:rFonts w:ascii="Times New Roman" w:eastAsia="仿宋_GB2312" w:hAnsi="Times New Roman" w:cs="Times New Roman"/>
                <w:color w:val="000000"/>
                <w:kern w:val="0"/>
                <w:szCs w:val="21"/>
              </w:rPr>
              <w:t>马力两轮驱动拖拉机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80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18450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187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80—90</w:t>
            </w:r>
            <w:r w:rsidRPr="00236DE9">
              <w:rPr>
                <w:rFonts w:ascii="Times New Roman" w:eastAsia="仿宋_GB2312" w:hAnsi="Times New Roman" w:cs="Times New Roman"/>
                <w:color w:val="000000"/>
                <w:kern w:val="0"/>
                <w:szCs w:val="21"/>
              </w:rPr>
              <w:t>马力两轮驱动拖拉机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90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20160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90—100</w:t>
            </w:r>
            <w:r w:rsidRPr="00236DE9">
              <w:rPr>
                <w:rFonts w:ascii="Times New Roman" w:eastAsia="仿宋_GB2312" w:hAnsi="Times New Roman" w:cs="Times New Roman"/>
                <w:color w:val="000000"/>
                <w:kern w:val="0"/>
                <w:szCs w:val="21"/>
              </w:rPr>
              <w:t>马力两轮驱动拖拉机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22700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马力及以上两轮驱动拖拉机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马力；驱动方式：两轮驱动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24300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30—40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40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10120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40—50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12750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50—60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60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16330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60—70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70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18300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70—80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80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80—90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90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22030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196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90—100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31210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100—120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120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31210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120—140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140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46500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199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140—160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160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59540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160—180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180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71440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180—200</w:t>
            </w:r>
            <w:r w:rsidRPr="00236DE9">
              <w:rPr>
                <w:rFonts w:ascii="Times New Roman" w:eastAsia="仿宋_GB2312" w:hAnsi="Times New Roman" w:cs="Times New Roman"/>
                <w:color w:val="000000"/>
                <w:kern w:val="0"/>
                <w:szCs w:val="21"/>
              </w:rPr>
              <w:t>马力四轮驱动拖拉机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180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200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74290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轮式</w:t>
            </w:r>
            <w:r w:rsidRPr="00236DE9">
              <w:rPr>
                <w:rFonts w:ascii="Times New Roman" w:eastAsia="仿宋_GB2312" w:hAnsi="Times New Roman" w:cs="Times New Roman"/>
                <w:color w:val="000000"/>
                <w:kern w:val="0"/>
                <w:szCs w:val="21"/>
              </w:rPr>
              <w:t xml:space="preserve"> </w:t>
            </w:r>
            <w:r w:rsidRPr="00236DE9">
              <w:rPr>
                <w:rFonts w:ascii="Times New Roman" w:eastAsia="仿宋_GB2312" w:hAnsi="Times New Roman" w:cs="Times New Roman"/>
                <w:color w:val="000000"/>
                <w:kern w:val="0"/>
                <w:szCs w:val="21"/>
              </w:rPr>
              <w:t>拖拉机（不含皮带传动轮式拖拉机）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w:t>
            </w:r>
            <w:r w:rsidRPr="00236DE9">
              <w:rPr>
                <w:rFonts w:ascii="Times New Roman" w:eastAsia="仿宋_GB2312" w:hAnsi="Times New Roman" w:cs="Times New Roman"/>
                <w:color w:val="000000"/>
                <w:kern w:val="0"/>
                <w:szCs w:val="21"/>
              </w:rPr>
              <w:t>马力及以上四轮驱动拖拉机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200</w:t>
            </w:r>
            <w:r w:rsidRPr="00236DE9">
              <w:rPr>
                <w:rFonts w:ascii="Times New Roman" w:eastAsia="仿宋_GB2312" w:hAnsi="Times New Roman" w:cs="Times New Roman"/>
                <w:color w:val="000000"/>
                <w:kern w:val="0"/>
                <w:szCs w:val="21"/>
              </w:rPr>
              <w:t>马力；驱动方式：四轮驱动</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127630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40—50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50—60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60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60—70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70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24500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lastRenderedPageBreak/>
              <w:t>206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70—80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70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80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36700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80—90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80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90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36700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90—100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90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42000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209</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100—110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110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210</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110—120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110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120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45000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211</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120—130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120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130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53500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212</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130—140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140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56000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213</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140—150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150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66000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214</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150—160</w:t>
            </w:r>
            <w:r w:rsidRPr="00236DE9">
              <w:rPr>
                <w:rFonts w:ascii="Times New Roman" w:eastAsia="仿宋_GB2312" w:hAnsi="Times New Roman" w:cs="Times New Roman"/>
                <w:color w:val="000000"/>
                <w:kern w:val="0"/>
                <w:szCs w:val="21"/>
              </w:rPr>
              <w:t>马力履带式拖拉机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150</w:t>
            </w:r>
            <w:r w:rsidRPr="00236DE9">
              <w:rPr>
                <w:rFonts w:ascii="Times New Roman" w:eastAsia="仿宋_GB2312" w:hAnsi="Times New Roman" w:cs="Times New Roman"/>
                <w:color w:val="000000"/>
                <w:kern w:val="0"/>
                <w:szCs w:val="21"/>
              </w:rPr>
              <w:t>马力</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color w:val="000000"/>
                <w:kern w:val="0"/>
                <w:szCs w:val="21"/>
              </w:rPr>
              <w:t>160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66000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215</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160</w:t>
            </w:r>
            <w:r w:rsidRPr="00236DE9">
              <w:rPr>
                <w:rFonts w:ascii="Times New Roman" w:eastAsia="仿宋_GB2312" w:hAnsi="Times New Roman" w:cs="Times New Roman"/>
                <w:color w:val="000000"/>
                <w:kern w:val="0"/>
                <w:szCs w:val="21"/>
              </w:rPr>
              <w:t>马力及以上履带式拖拉机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160</w:t>
            </w:r>
            <w:r w:rsidRPr="00236DE9">
              <w:rPr>
                <w:rFonts w:ascii="Times New Roman" w:eastAsia="仿宋_GB2312" w:hAnsi="Times New Roman" w:cs="Times New Roman"/>
                <w:color w:val="000000"/>
                <w:kern w:val="0"/>
                <w:szCs w:val="21"/>
              </w:rPr>
              <w:t>马力；驱动方式：履带式</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105000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570"/>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216</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动力机械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拖拉机</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履带式拖拉机</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马力及以上轻型履带式拖拉机</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功率</w:t>
            </w:r>
            <w:r w:rsidRPr="00236DE9">
              <w:rPr>
                <w:rFonts w:ascii="Times New Roman" w:eastAsia="仿宋_GB2312" w:hAnsi="Times New Roman" w:cs="Times New Roman" w:hint="eastAsia"/>
                <w:color w:val="000000"/>
                <w:kern w:val="0"/>
                <w:szCs w:val="21"/>
              </w:rPr>
              <w:t>≥</w:t>
            </w:r>
            <w:r w:rsidRPr="00236DE9">
              <w:rPr>
                <w:rFonts w:ascii="Times New Roman" w:eastAsia="仿宋_GB2312" w:hAnsi="Times New Roman" w:cs="Times New Roman"/>
                <w:color w:val="000000"/>
                <w:kern w:val="0"/>
                <w:szCs w:val="21"/>
              </w:rPr>
              <w:t>50</w:t>
            </w:r>
            <w:r w:rsidRPr="00236DE9">
              <w:rPr>
                <w:rFonts w:ascii="Times New Roman" w:eastAsia="仿宋_GB2312" w:hAnsi="Times New Roman" w:cs="Times New Roman"/>
                <w:color w:val="000000"/>
                <w:kern w:val="0"/>
                <w:szCs w:val="21"/>
              </w:rPr>
              <w:t>马力；驱动方式：履带式；橡胶履带</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14400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855"/>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217</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其他机械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其他机械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农业用北斗终端</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电动方向盘，直线精度</w:t>
            </w:r>
            <w:r w:rsidRPr="00236DE9">
              <w:rPr>
                <w:rFonts w:ascii="Times New Roman" w:eastAsia="仿宋_GB2312" w:hAnsi="Times New Roman" w:cs="Times New Roman"/>
                <w:color w:val="000000"/>
                <w:kern w:val="0"/>
                <w:szCs w:val="21"/>
              </w:rPr>
              <w:t>±10cm</w:t>
            </w:r>
            <w:r w:rsidRPr="00236DE9">
              <w:rPr>
                <w:rFonts w:ascii="Times New Roman" w:eastAsia="仿宋_GB2312" w:hAnsi="Times New Roman" w:cs="Times New Roman"/>
                <w:color w:val="000000"/>
                <w:kern w:val="0"/>
                <w:szCs w:val="21"/>
              </w:rPr>
              <w:t>的北斗导航辅助驾驶系统</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电动方向盘，北斗导航辅助驾驶系统，直线精度</w:t>
            </w:r>
            <w:r w:rsidRPr="00236DE9">
              <w:rPr>
                <w:rFonts w:ascii="Times New Roman" w:eastAsia="仿宋_GB2312" w:hAnsi="Times New Roman" w:cs="Times New Roman"/>
                <w:color w:val="000000"/>
                <w:kern w:val="0"/>
                <w:szCs w:val="21"/>
              </w:rPr>
              <w:t>±10cm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13000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r w:rsidR="00236DE9" w:rsidRPr="00236DE9" w:rsidTr="00DD2924">
        <w:trPr>
          <w:trHeight w:val="139"/>
        </w:trPr>
        <w:tc>
          <w:tcPr>
            <w:tcW w:w="640"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218</w:t>
            </w:r>
          </w:p>
        </w:tc>
        <w:tc>
          <w:tcPr>
            <w:tcW w:w="152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其他机械</w:t>
            </w:r>
          </w:p>
        </w:tc>
        <w:tc>
          <w:tcPr>
            <w:tcW w:w="119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其他机械</w:t>
            </w:r>
          </w:p>
        </w:tc>
        <w:tc>
          <w:tcPr>
            <w:tcW w:w="198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农业用北斗终端</w:t>
            </w:r>
          </w:p>
        </w:tc>
        <w:tc>
          <w:tcPr>
            <w:tcW w:w="3030"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液压控制转向机，直线精度</w:t>
            </w:r>
            <w:r w:rsidRPr="00236DE9">
              <w:rPr>
                <w:rFonts w:ascii="Times New Roman" w:eastAsia="仿宋_GB2312" w:hAnsi="Times New Roman" w:cs="Times New Roman"/>
                <w:color w:val="000000"/>
                <w:kern w:val="0"/>
                <w:szCs w:val="21"/>
              </w:rPr>
              <w:t>±2.5cm</w:t>
            </w:r>
            <w:r w:rsidRPr="00236DE9">
              <w:rPr>
                <w:rFonts w:ascii="Times New Roman" w:eastAsia="仿宋_GB2312" w:hAnsi="Times New Roman" w:cs="Times New Roman"/>
                <w:color w:val="000000"/>
                <w:kern w:val="0"/>
                <w:szCs w:val="21"/>
              </w:rPr>
              <w:t>的北斗导航自动驾驶系统</w:t>
            </w:r>
          </w:p>
        </w:tc>
        <w:tc>
          <w:tcPr>
            <w:tcW w:w="448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液压控制转向机，北斗导航自动驾驶系统，直线精度</w:t>
            </w:r>
            <w:r w:rsidRPr="00236DE9">
              <w:rPr>
                <w:rFonts w:ascii="Times New Roman" w:eastAsia="仿宋_GB2312" w:hAnsi="Times New Roman" w:cs="Times New Roman"/>
                <w:color w:val="000000"/>
                <w:kern w:val="0"/>
                <w:szCs w:val="21"/>
              </w:rPr>
              <w:t>±2.5cm</w:t>
            </w:r>
          </w:p>
        </w:tc>
        <w:tc>
          <w:tcPr>
            <w:tcW w:w="1335" w:type="dxa"/>
            <w:vAlign w:val="center"/>
          </w:tcPr>
          <w:p w:rsidR="00236DE9" w:rsidRPr="00236DE9" w:rsidRDefault="00236DE9" w:rsidP="00236DE9">
            <w:pPr>
              <w:widowControl/>
              <w:jc w:val="center"/>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20000</w:t>
            </w:r>
          </w:p>
        </w:tc>
        <w:tc>
          <w:tcPr>
            <w:tcW w:w="1535" w:type="dxa"/>
            <w:vAlign w:val="center"/>
          </w:tcPr>
          <w:p w:rsidR="00236DE9" w:rsidRPr="00236DE9" w:rsidRDefault="00236DE9" w:rsidP="00236DE9">
            <w:pPr>
              <w:widowControl/>
              <w:jc w:val="left"/>
              <w:rPr>
                <w:rFonts w:ascii="Times New Roman" w:eastAsia="仿宋_GB2312" w:hAnsi="Times New Roman" w:cs="Times New Roman"/>
                <w:color w:val="000000"/>
                <w:kern w:val="0"/>
                <w:szCs w:val="21"/>
              </w:rPr>
            </w:pPr>
            <w:r w:rsidRPr="00236DE9">
              <w:rPr>
                <w:rFonts w:ascii="Times New Roman" w:eastAsia="仿宋_GB2312" w:hAnsi="Times New Roman" w:cs="Times New Roman"/>
                <w:color w:val="000000"/>
                <w:kern w:val="0"/>
                <w:szCs w:val="21"/>
              </w:rPr>
              <w:t xml:space="preserve">　</w:t>
            </w:r>
          </w:p>
        </w:tc>
      </w:tr>
    </w:tbl>
    <w:p w:rsidR="00236DE9" w:rsidRPr="00236DE9" w:rsidRDefault="00236DE9" w:rsidP="00236DE9">
      <w:pPr>
        <w:rPr>
          <w:rFonts w:ascii="Times New Roman" w:eastAsia="宋体" w:hAnsi="Times New Roman" w:cs="Times New Roman"/>
          <w:szCs w:val="20"/>
        </w:rPr>
      </w:pPr>
    </w:p>
    <w:p w:rsidR="00236DE9" w:rsidRPr="00236DE9" w:rsidRDefault="00236DE9" w:rsidP="00236DE9">
      <w:pPr>
        <w:rPr>
          <w:rFonts w:ascii="Times New Roman" w:eastAsia="宋体" w:hAnsi="Times New Roman" w:cs="Times New Roman"/>
          <w:szCs w:val="20"/>
        </w:rPr>
        <w:sectPr w:rsidR="00236DE9" w:rsidRPr="00236DE9">
          <w:pgSz w:w="16838" w:h="11906" w:orient="landscape"/>
          <w:pgMar w:top="1463" w:right="1157" w:bottom="1463" w:left="1157" w:header="851" w:footer="992" w:gutter="0"/>
          <w:cols w:space="720"/>
          <w:docGrid w:type="lines" w:linePitch="320"/>
        </w:sectPr>
      </w:pPr>
    </w:p>
    <w:p w:rsidR="00236DE9" w:rsidRPr="00236DE9" w:rsidRDefault="00236DE9" w:rsidP="00236DE9">
      <w:pPr>
        <w:rPr>
          <w:rFonts w:ascii="仿宋" w:eastAsia="仿宋" w:hAnsi="仿宋" w:cs="仿宋" w:hint="eastAsia"/>
          <w:sz w:val="32"/>
          <w:szCs w:val="32"/>
        </w:rPr>
      </w:pPr>
      <w:r w:rsidRPr="00236DE9">
        <w:rPr>
          <w:rFonts w:ascii="仿宋" w:eastAsia="仿宋" w:hAnsi="仿宋" w:cs="仿宋" w:hint="eastAsia"/>
          <w:sz w:val="32"/>
          <w:szCs w:val="32"/>
        </w:rPr>
        <w:lastRenderedPageBreak/>
        <w:t>附件3</w:t>
      </w:r>
    </w:p>
    <w:p w:rsidR="00236DE9" w:rsidRPr="00236DE9" w:rsidRDefault="00236DE9" w:rsidP="00236DE9">
      <w:pPr>
        <w:autoSpaceDE w:val="0"/>
        <w:autoSpaceDN w:val="0"/>
        <w:adjustRightInd w:val="0"/>
        <w:jc w:val="center"/>
        <w:rPr>
          <w:rFonts w:ascii="Times New Roman" w:eastAsia="宋体" w:hAnsi="Times New Roman" w:cs="Times New Roman" w:hint="eastAsia"/>
          <w:sz w:val="30"/>
          <w:szCs w:val="30"/>
        </w:rPr>
      </w:pPr>
    </w:p>
    <w:p w:rsidR="00236DE9" w:rsidRPr="00236DE9" w:rsidRDefault="00236DE9" w:rsidP="00236DE9">
      <w:pPr>
        <w:autoSpaceDE w:val="0"/>
        <w:autoSpaceDN w:val="0"/>
        <w:adjustRightInd w:val="0"/>
        <w:jc w:val="center"/>
        <w:rPr>
          <w:rFonts w:ascii="Times New Roman" w:eastAsia="宋体" w:hAnsi="Times New Roman" w:cs="Times New Roman" w:hint="eastAsia"/>
          <w:sz w:val="30"/>
          <w:szCs w:val="30"/>
        </w:rPr>
      </w:pPr>
    </w:p>
    <w:p w:rsidR="00236DE9" w:rsidRPr="00236DE9" w:rsidRDefault="00236DE9" w:rsidP="00236DE9">
      <w:pPr>
        <w:autoSpaceDE w:val="0"/>
        <w:autoSpaceDN w:val="0"/>
        <w:adjustRightInd w:val="0"/>
        <w:jc w:val="center"/>
        <w:rPr>
          <w:rFonts w:ascii="Times New Roman" w:eastAsia="宋体" w:hAnsi="Times New Roman" w:cs="Times New Roman" w:hint="eastAsia"/>
          <w:sz w:val="30"/>
          <w:szCs w:val="30"/>
        </w:rPr>
      </w:pPr>
    </w:p>
    <w:p w:rsidR="00236DE9" w:rsidRPr="00236DE9" w:rsidRDefault="00236DE9" w:rsidP="00236DE9">
      <w:pPr>
        <w:autoSpaceDE w:val="0"/>
        <w:autoSpaceDN w:val="0"/>
        <w:adjustRightInd w:val="0"/>
        <w:jc w:val="center"/>
        <w:rPr>
          <w:rFonts w:ascii="Times New Roman" w:eastAsia="宋体" w:hAnsi="Times New Roman" w:cs="Times New Roman"/>
          <w:sz w:val="30"/>
          <w:szCs w:val="30"/>
        </w:rPr>
      </w:pPr>
    </w:p>
    <w:p w:rsidR="00236DE9" w:rsidRPr="00236DE9" w:rsidRDefault="00236DE9" w:rsidP="00236DE9">
      <w:pPr>
        <w:autoSpaceDE w:val="0"/>
        <w:autoSpaceDN w:val="0"/>
        <w:adjustRightInd w:val="0"/>
        <w:jc w:val="center"/>
        <w:rPr>
          <w:rFonts w:ascii="黑体" w:eastAsia="黑体" w:hAnsi="黑体" w:cs="宋体" w:hint="eastAsia"/>
          <w:b/>
          <w:bCs/>
          <w:sz w:val="52"/>
          <w:szCs w:val="52"/>
          <w:lang w:val="zh-CN"/>
        </w:rPr>
      </w:pPr>
      <w:r w:rsidRPr="00236DE9">
        <w:rPr>
          <w:rFonts w:ascii="黑体" w:eastAsia="黑体" w:hAnsi="黑体" w:cs="宋体" w:hint="eastAsia"/>
          <w:b/>
          <w:bCs/>
          <w:sz w:val="52"/>
          <w:szCs w:val="52"/>
          <w:lang w:val="zh-CN"/>
        </w:rPr>
        <w:t>吉林省201</w:t>
      </w:r>
      <w:r w:rsidRPr="00236DE9">
        <w:rPr>
          <w:rFonts w:ascii="黑体" w:eastAsia="黑体" w:hAnsi="黑体" w:cs="宋体" w:hint="eastAsia"/>
          <w:b/>
          <w:bCs/>
          <w:sz w:val="52"/>
          <w:szCs w:val="52"/>
        </w:rPr>
        <w:t>8</w:t>
      </w:r>
      <w:r w:rsidRPr="00236DE9">
        <w:rPr>
          <w:rFonts w:ascii="黑体" w:eastAsia="黑体" w:hAnsi="黑体" w:cs="宋体" w:hint="eastAsia"/>
          <w:b/>
          <w:bCs/>
          <w:sz w:val="52"/>
          <w:szCs w:val="52"/>
          <w:lang w:val="zh-CN"/>
        </w:rPr>
        <w:t>年农机购置补贴</w:t>
      </w:r>
    </w:p>
    <w:p w:rsidR="00236DE9" w:rsidRPr="00236DE9" w:rsidRDefault="00236DE9" w:rsidP="00236DE9">
      <w:pPr>
        <w:autoSpaceDE w:val="0"/>
        <w:autoSpaceDN w:val="0"/>
        <w:adjustRightInd w:val="0"/>
        <w:jc w:val="center"/>
        <w:rPr>
          <w:rFonts w:ascii="黑体" w:eastAsia="黑体" w:hAnsi="黑体" w:cs="宋体"/>
          <w:b/>
          <w:bCs/>
          <w:sz w:val="52"/>
          <w:szCs w:val="52"/>
          <w:lang w:val="zh-CN"/>
        </w:rPr>
      </w:pPr>
      <w:r w:rsidRPr="00236DE9">
        <w:rPr>
          <w:rFonts w:ascii="黑体" w:eastAsia="黑体" w:hAnsi="黑体" w:cs="宋体" w:hint="eastAsia"/>
          <w:b/>
          <w:bCs/>
          <w:sz w:val="52"/>
          <w:szCs w:val="52"/>
          <w:lang w:val="zh-CN"/>
        </w:rPr>
        <w:t>产品投档申报书</w:t>
      </w:r>
    </w:p>
    <w:p w:rsidR="00236DE9" w:rsidRPr="00236DE9" w:rsidRDefault="00236DE9" w:rsidP="00236DE9">
      <w:pPr>
        <w:autoSpaceDE w:val="0"/>
        <w:autoSpaceDN w:val="0"/>
        <w:adjustRightInd w:val="0"/>
        <w:rPr>
          <w:rFonts w:ascii="Times New Roman" w:eastAsia="仿宋_GB2312" w:hAnsi="Times New Roman" w:cs="Times New Roman"/>
          <w:sz w:val="32"/>
          <w:szCs w:val="32"/>
        </w:rPr>
      </w:pPr>
    </w:p>
    <w:p w:rsidR="00236DE9" w:rsidRPr="00236DE9" w:rsidRDefault="00236DE9" w:rsidP="00236DE9">
      <w:pPr>
        <w:autoSpaceDE w:val="0"/>
        <w:autoSpaceDN w:val="0"/>
        <w:adjustRightInd w:val="0"/>
        <w:spacing w:line="360" w:lineRule="auto"/>
        <w:rPr>
          <w:rFonts w:ascii="仿宋_GB2312" w:eastAsia="仿宋_GB2312" w:hAnsi="Times New Roman" w:cs="仿宋_GB2312" w:hint="eastAsia"/>
          <w:sz w:val="32"/>
          <w:szCs w:val="32"/>
          <w:u w:val="single"/>
          <w:lang w:val="zh-CN"/>
        </w:rPr>
      </w:pPr>
    </w:p>
    <w:p w:rsidR="00236DE9" w:rsidRPr="00236DE9" w:rsidRDefault="00236DE9" w:rsidP="00236DE9">
      <w:pPr>
        <w:autoSpaceDE w:val="0"/>
        <w:autoSpaceDN w:val="0"/>
        <w:adjustRightInd w:val="0"/>
        <w:spacing w:line="360" w:lineRule="auto"/>
        <w:rPr>
          <w:rFonts w:ascii="仿宋_GB2312" w:eastAsia="仿宋_GB2312" w:hAnsi="Times New Roman" w:cs="仿宋_GB2312" w:hint="eastAsia"/>
          <w:sz w:val="32"/>
          <w:szCs w:val="32"/>
          <w:u w:val="single"/>
          <w:lang w:val="zh-CN"/>
        </w:rPr>
      </w:pPr>
    </w:p>
    <w:p w:rsidR="00236DE9" w:rsidRPr="00236DE9" w:rsidRDefault="00236DE9" w:rsidP="00236DE9">
      <w:pPr>
        <w:autoSpaceDE w:val="0"/>
        <w:autoSpaceDN w:val="0"/>
        <w:adjustRightInd w:val="0"/>
        <w:spacing w:line="360" w:lineRule="auto"/>
        <w:rPr>
          <w:rFonts w:ascii="仿宋_GB2312" w:eastAsia="仿宋_GB2312" w:hAnsi="Times New Roman" w:cs="仿宋_GB2312" w:hint="eastAsia"/>
          <w:sz w:val="32"/>
          <w:szCs w:val="32"/>
          <w:u w:val="single"/>
          <w:lang w:val="zh-CN"/>
        </w:rPr>
      </w:pPr>
    </w:p>
    <w:p w:rsidR="00236DE9" w:rsidRPr="00236DE9" w:rsidRDefault="00236DE9" w:rsidP="00236DE9">
      <w:pPr>
        <w:autoSpaceDE w:val="0"/>
        <w:autoSpaceDN w:val="0"/>
        <w:adjustRightInd w:val="0"/>
        <w:spacing w:line="360" w:lineRule="auto"/>
        <w:rPr>
          <w:rFonts w:ascii="仿宋_GB2312" w:eastAsia="仿宋_GB2312" w:hAnsi="Times New Roman" w:cs="仿宋_GB2312" w:hint="eastAsia"/>
          <w:sz w:val="32"/>
          <w:szCs w:val="32"/>
          <w:u w:val="single"/>
          <w:lang w:val="zh-CN"/>
        </w:rPr>
      </w:pPr>
    </w:p>
    <w:p w:rsidR="00236DE9" w:rsidRPr="00236DE9" w:rsidRDefault="00236DE9" w:rsidP="00236DE9">
      <w:pPr>
        <w:spacing w:line="360" w:lineRule="auto"/>
        <w:rPr>
          <w:rFonts w:ascii="宋体" w:eastAsia="宋体" w:hAnsi="宋体" w:cs="Times New Roman" w:hint="eastAsia"/>
          <w:sz w:val="32"/>
          <w:szCs w:val="32"/>
          <w:u w:val="single"/>
        </w:rPr>
      </w:pPr>
      <w:r w:rsidRPr="00236DE9">
        <w:rPr>
          <w:rFonts w:ascii="宋体" w:eastAsia="宋体" w:hAnsi="宋体" w:cs="Times New Roman" w:hint="eastAsia"/>
          <w:sz w:val="32"/>
          <w:szCs w:val="32"/>
        </w:rPr>
        <w:t>产品名称：</w:t>
      </w:r>
      <w:r w:rsidRPr="00236DE9">
        <w:rPr>
          <w:rFonts w:ascii="宋体" w:eastAsia="宋体" w:hAnsi="宋体" w:cs="Times New Roman" w:hint="eastAsia"/>
          <w:sz w:val="32"/>
          <w:szCs w:val="32"/>
          <w:u w:val="single"/>
        </w:rPr>
        <w:t xml:space="preserve">                                      </w:t>
      </w:r>
    </w:p>
    <w:p w:rsidR="00236DE9" w:rsidRPr="00236DE9" w:rsidRDefault="00236DE9" w:rsidP="00236DE9">
      <w:pPr>
        <w:spacing w:line="360" w:lineRule="auto"/>
        <w:rPr>
          <w:rFonts w:ascii="宋体" w:eastAsia="宋体" w:hAnsi="宋体" w:cs="Times New Roman" w:hint="eastAsia"/>
          <w:sz w:val="32"/>
          <w:szCs w:val="32"/>
        </w:rPr>
      </w:pPr>
      <w:r w:rsidRPr="00236DE9">
        <w:rPr>
          <w:rFonts w:ascii="宋体" w:eastAsia="宋体" w:hAnsi="宋体" w:cs="Times New Roman" w:hint="eastAsia"/>
          <w:sz w:val="32"/>
          <w:szCs w:val="32"/>
        </w:rPr>
        <w:t>产品型号：</w:t>
      </w:r>
      <w:r w:rsidRPr="00236DE9">
        <w:rPr>
          <w:rFonts w:ascii="宋体" w:eastAsia="宋体" w:hAnsi="宋体" w:cs="Times New Roman" w:hint="eastAsia"/>
          <w:sz w:val="32"/>
          <w:szCs w:val="32"/>
          <w:u w:val="single"/>
        </w:rPr>
        <w:t xml:space="preserve">                                      </w:t>
      </w:r>
    </w:p>
    <w:p w:rsidR="00236DE9" w:rsidRPr="00236DE9" w:rsidRDefault="00236DE9" w:rsidP="00236DE9">
      <w:pPr>
        <w:widowControl/>
        <w:spacing w:line="360" w:lineRule="auto"/>
        <w:jc w:val="left"/>
        <w:rPr>
          <w:rFonts w:ascii="宋体" w:eastAsia="宋体" w:hAnsi="宋体" w:cs="宋体" w:hint="eastAsia"/>
          <w:bCs/>
          <w:kern w:val="0"/>
          <w:sz w:val="32"/>
          <w:szCs w:val="32"/>
        </w:rPr>
      </w:pPr>
      <w:r w:rsidRPr="00236DE9">
        <w:rPr>
          <w:rFonts w:ascii="宋体" w:eastAsia="宋体" w:hAnsi="宋体" w:cs="宋体" w:hint="eastAsia"/>
          <w:bCs/>
          <w:kern w:val="0"/>
          <w:sz w:val="32"/>
          <w:szCs w:val="32"/>
        </w:rPr>
        <w:t>产品类别：</w:t>
      </w:r>
      <w:r w:rsidRPr="00236DE9">
        <w:rPr>
          <w:rFonts w:ascii="宋体" w:eastAsia="宋体" w:hAnsi="宋体" w:cs="Times New Roman" w:hint="eastAsia"/>
          <w:sz w:val="32"/>
          <w:szCs w:val="32"/>
          <w:u w:val="single"/>
        </w:rPr>
        <w:t xml:space="preserve">                                      </w:t>
      </w:r>
    </w:p>
    <w:p w:rsidR="00236DE9" w:rsidRPr="00236DE9" w:rsidRDefault="00236DE9" w:rsidP="00236DE9">
      <w:pPr>
        <w:widowControl/>
        <w:spacing w:line="360" w:lineRule="auto"/>
        <w:jc w:val="left"/>
        <w:rPr>
          <w:rFonts w:ascii="宋体" w:eastAsia="宋体" w:hAnsi="宋体" w:cs="宋体" w:hint="eastAsia"/>
          <w:bCs/>
          <w:kern w:val="0"/>
          <w:sz w:val="32"/>
          <w:szCs w:val="32"/>
        </w:rPr>
      </w:pPr>
      <w:r w:rsidRPr="00236DE9">
        <w:rPr>
          <w:rFonts w:ascii="宋体" w:eastAsia="宋体" w:hAnsi="宋体" w:cs="宋体" w:hint="eastAsia"/>
          <w:bCs/>
          <w:kern w:val="0"/>
          <w:sz w:val="32"/>
          <w:szCs w:val="32"/>
        </w:rPr>
        <w:t>企业名称：</w:t>
      </w:r>
      <w:r w:rsidRPr="00236DE9">
        <w:rPr>
          <w:rFonts w:ascii="宋体" w:eastAsia="宋体" w:hAnsi="宋体" w:cs="Times New Roman" w:hint="eastAsia"/>
          <w:sz w:val="32"/>
          <w:szCs w:val="32"/>
          <w:u w:val="single"/>
        </w:rPr>
        <w:t xml:space="preserve">                                      </w:t>
      </w:r>
    </w:p>
    <w:p w:rsidR="00236DE9" w:rsidRPr="00236DE9" w:rsidRDefault="00236DE9" w:rsidP="00236DE9">
      <w:pPr>
        <w:widowControl/>
        <w:spacing w:line="360" w:lineRule="auto"/>
        <w:jc w:val="left"/>
        <w:rPr>
          <w:rFonts w:ascii="宋体" w:eastAsia="宋体" w:hAnsi="宋体" w:cs="Times New Roman" w:hint="eastAsia"/>
          <w:sz w:val="32"/>
          <w:szCs w:val="32"/>
          <w:u w:val="single"/>
        </w:rPr>
      </w:pPr>
      <w:r w:rsidRPr="00236DE9">
        <w:rPr>
          <w:rFonts w:ascii="宋体" w:eastAsia="宋体" w:hAnsi="宋体" w:cs="宋体" w:hint="eastAsia"/>
          <w:bCs/>
          <w:kern w:val="0"/>
          <w:sz w:val="32"/>
          <w:szCs w:val="32"/>
        </w:rPr>
        <w:t>申请日期：</w:t>
      </w:r>
      <w:r w:rsidRPr="00236DE9">
        <w:rPr>
          <w:rFonts w:ascii="宋体" w:eastAsia="宋体" w:hAnsi="宋体" w:cs="Times New Roman" w:hint="eastAsia"/>
          <w:sz w:val="32"/>
          <w:szCs w:val="32"/>
          <w:u w:val="single"/>
        </w:rPr>
        <w:t xml:space="preserve">                                      </w:t>
      </w:r>
    </w:p>
    <w:p w:rsidR="00236DE9" w:rsidRPr="00236DE9" w:rsidRDefault="00236DE9" w:rsidP="00236DE9">
      <w:pPr>
        <w:widowControl/>
        <w:spacing w:line="360" w:lineRule="auto"/>
        <w:jc w:val="left"/>
        <w:rPr>
          <w:rFonts w:ascii="宋体" w:eastAsia="宋体" w:hAnsi="宋体" w:cs="Times New Roman" w:hint="eastAsia"/>
          <w:sz w:val="32"/>
          <w:szCs w:val="32"/>
          <w:u w:val="single"/>
        </w:rPr>
      </w:pPr>
    </w:p>
    <w:p w:rsidR="00236DE9" w:rsidRPr="00236DE9" w:rsidRDefault="00236DE9" w:rsidP="00236DE9">
      <w:pPr>
        <w:widowControl/>
        <w:spacing w:line="360" w:lineRule="auto"/>
        <w:jc w:val="left"/>
        <w:rPr>
          <w:rFonts w:ascii="宋体" w:eastAsia="宋体" w:hAnsi="宋体" w:cs="Times New Roman" w:hint="eastAsia"/>
          <w:sz w:val="32"/>
          <w:szCs w:val="32"/>
          <w:u w:val="single"/>
        </w:rPr>
      </w:pPr>
    </w:p>
    <w:p w:rsidR="00236DE9" w:rsidRPr="00236DE9" w:rsidRDefault="00236DE9" w:rsidP="00236DE9">
      <w:pPr>
        <w:widowControl/>
        <w:spacing w:line="360" w:lineRule="auto"/>
        <w:jc w:val="left"/>
        <w:rPr>
          <w:rFonts w:ascii="宋体" w:eastAsia="宋体" w:hAnsi="宋体" w:cs="Times New Roman" w:hint="eastAsia"/>
          <w:sz w:val="32"/>
          <w:szCs w:val="32"/>
          <w:u w:val="single"/>
        </w:rPr>
      </w:pPr>
    </w:p>
    <w:p w:rsidR="00236DE9" w:rsidRPr="00236DE9" w:rsidRDefault="00236DE9" w:rsidP="00236DE9">
      <w:pPr>
        <w:spacing w:line="360" w:lineRule="auto"/>
        <w:rPr>
          <w:rFonts w:ascii="仿宋_GB2312" w:eastAsia="仿宋_GB2312" w:hAnsi="Times New Roman" w:cs="Times New Roman" w:hint="eastAsia"/>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709"/>
        <w:gridCol w:w="1185"/>
        <w:gridCol w:w="791"/>
        <w:gridCol w:w="1710"/>
        <w:gridCol w:w="1185"/>
        <w:gridCol w:w="1891"/>
      </w:tblGrid>
      <w:tr w:rsidR="00236DE9" w:rsidRPr="00236DE9" w:rsidTr="00DD2924">
        <w:trPr>
          <w:trHeight w:hRule="exact" w:val="907"/>
        </w:trPr>
        <w:tc>
          <w:tcPr>
            <w:tcW w:w="495" w:type="dxa"/>
            <w:vMerge w:val="restart"/>
            <w:vAlign w:val="center"/>
          </w:tcPr>
          <w:p w:rsidR="00236DE9" w:rsidRPr="00236DE9" w:rsidRDefault="00236DE9" w:rsidP="00236DE9">
            <w:pPr>
              <w:spacing w:line="440" w:lineRule="exact"/>
              <w:jc w:val="center"/>
              <w:rPr>
                <w:rFonts w:ascii="宋体" w:eastAsia="宋体" w:hAnsi="宋体" w:cs="Times New Roman"/>
                <w:sz w:val="24"/>
                <w:szCs w:val="24"/>
              </w:rPr>
            </w:pPr>
            <w:r w:rsidRPr="00236DE9">
              <w:rPr>
                <w:rFonts w:ascii="宋体" w:eastAsia="宋体" w:hAnsi="宋体" w:cs="Times New Roman" w:hint="eastAsia"/>
                <w:sz w:val="24"/>
                <w:szCs w:val="24"/>
              </w:rPr>
              <w:lastRenderedPageBreak/>
              <w:t>生产企业信息</w:t>
            </w:r>
          </w:p>
        </w:tc>
        <w:tc>
          <w:tcPr>
            <w:tcW w:w="1709" w:type="dxa"/>
            <w:vAlign w:val="center"/>
          </w:tcPr>
          <w:p w:rsidR="00236DE9" w:rsidRPr="00236DE9" w:rsidRDefault="00236DE9" w:rsidP="00236DE9">
            <w:pPr>
              <w:spacing w:line="440" w:lineRule="exact"/>
              <w:jc w:val="center"/>
              <w:rPr>
                <w:rFonts w:ascii="宋体" w:eastAsia="宋体" w:hAnsi="宋体" w:cs="Times New Roman"/>
                <w:sz w:val="24"/>
                <w:szCs w:val="24"/>
              </w:rPr>
            </w:pPr>
            <w:r w:rsidRPr="00236DE9">
              <w:rPr>
                <w:rFonts w:ascii="宋体" w:eastAsia="宋体" w:hAnsi="宋体" w:cs="Times New Roman" w:hint="eastAsia"/>
                <w:sz w:val="24"/>
                <w:szCs w:val="24"/>
              </w:rPr>
              <w:t>法人代表</w:t>
            </w:r>
          </w:p>
        </w:tc>
        <w:tc>
          <w:tcPr>
            <w:tcW w:w="1185" w:type="dxa"/>
            <w:vAlign w:val="center"/>
          </w:tcPr>
          <w:p w:rsidR="00236DE9" w:rsidRPr="00236DE9" w:rsidRDefault="00236DE9" w:rsidP="00236DE9">
            <w:pPr>
              <w:spacing w:line="440" w:lineRule="exact"/>
              <w:jc w:val="center"/>
              <w:rPr>
                <w:rFonts w:ascii="宋体" w:eastAsia="宋体" w:hAnsi="宋体" w:cs="Times New Roman"/>
                <w:sz w:val="24"/>
                <w:szCs w:val="24"/>
              </w:rPr>
            </w:pPr>
          </w:p>
        </w:tc>
        <w:tc>
          <w:tcPr>
            <w:tcW w:w="791" w:type="dxa"/>
            <w:vAlign w:val="center"/>
          </w:tcPr>
          <w:p w:rsidR="00236DE9" w:rsidRPr="00236DE9" w:rsidRDefault="00236DE9" w:rsidP="00236DE9">
            <w:pPr>
              <w:spacing w:line="440" w:lineRule="exact"/>
              <w:jc w:val="center"/>
              <w:rPr>
                <w:rFonts w:ascii="宋体" w:eastAsia="宋体" w:hAnsi="宋体" w:cs="Times New Roman"/>
                <w:sz w:val="24"/>
                <w:szCs w:val="24"/>
              </w:rPr>
            </w:pPr>
            <w:r w:rsidRPr="00236DE9">
              <w:rPr>
                <w:rFonts w:ascii="宋体" w:eastAsia="宋体" w:hAnsi="宋体" w:cs="Times New Roman" w:hint="eastAsia"/>
                <w:sz w:val="24"/>
                <w:szCs w:val="24"/>
              </w:rPr>
              <w:t>联系电话</w:t>
            </w:r>
          </w:p>
        </w:tc>
        <w:tc>
          <w:tcPr>
            <w:tcW w:w="1710" w:type="dxa"/>
            <w:vAlign w:val="center"/>
          </w:tcPr>
          <w:p w:rsidR="00236DE9" w:rsidRPr="00236DE9" w:rsidRDefault="00236DE9" w:rsidP="00236DE9">
            <w:pPr>
              <w:spacing w:line="440" w:lineRule="exact"/>
              <w:jc w:val="center"/>
              <w:rPr>
                <w:rFonts w:ascii="宋体" w:eastAsia="宋体" w:hAnsi="宋体" w:cs="Times New Roman"/>
                <w:sz w:val="24"/>
                <w:szCs w:val="24"/>
              </w:rPr>
            </w:pPr>
          </w:p>
        </w:tc>
        <w:tc>
          <w:tcPr>
            <w:tcW w:w="1185" w:type="dxa"/>
            <w:tcBorders>
              <w:right w:val="single" w:sz="4" w:space="0" w:color="auto"/>
            </w:tcBorders>
            <w:vAlign w:val="center"/>
          </w:tcPr>
          <w:p w:rsidR="00236DE9" w:rsidRPr="00236DE9" w:rsidRDefault="00236DE9" w:rsidP="00236DE9">
            <w:pPr>
              <w:spacing w:line="440" w:lineRule="exact"/>
              <w:jc w:val="center"/>
              <w:rPr>
                <w:rFonts w:ascii="宋体" w:eastAsia="宋体" w:hAnsi="宋体" w:cs="Times New Roman" w:hint="eastAsia"/>
                <w:sz w:val="24"/>
                <w:szCs w:val="24"/>
              </w:rPr>
            </w:pPr>
            <w:r w:rsidRPr="00236DE9">
              <w:rPr>
                <w:rFonts w:ascii="宋体" w:eastAsia="宋体" w:hAnsi="宋体" w:cs="Times New Roman" w:hint="eastAsia"/>
                <w:sz w:val="24"/>
                <w:szCs w:val="24"/>
              </w:rPr>
              <w:t>注册</w:t>
            </w:r>
          </w:p>
          <w:p w:rsidR="00236DE9" w:rsidRPr="00236DE9" w:rsidRDefault="00236DE9" w:rsidP="00236DE9">
            <w:pPr>
              <w:spacing w:line="440" w:lineRule="exact"/>
              <w:jc w:val="center"/>
              <w:rPr>
                <w:rFonts w:ascii="宋体" w:eastAsia="宋体" w:hAnsi="宋体" w:cs="Times New Roman"/>
                <w:sz w:val="24"/>
                <w:szCs w:val="24"/>
              </w:rPr>
            </w:pPr>
            <w:r w:rsidRPr="00236DE9">
              <w:rPr>
                <w:rFonts w:ascii="宋体" w:eastAsia="宋体" w:hAnsi="宋体" w:cs="Times New Roman" w:hint="eastAsia"/>
                <w:sz w:val="24"/>
                <w:szCs w:val="24"/>
              </w:rPr>
              <w:t>资金</w:t>
            </w:r>
          </w:p>
        </w:tc>
        <w:tc>
          <w:tcPr>
            <w:tcW w:w="1891" w:type="dxa"/>
            <w:tcBorders>
              <w:left w:val="single" w:sz="4" w:space="0" w:color="auto"/>
            </w:tcBorders>
            <w:vAlign w:val="center"/>
          </w:tcPr>
          <w:p w:rsidR="00236DE9" w:rsidRPr="00236DE9" w:rsidRDefault="00236DE9" w:rsidP="00236DE9">
            <w:pPr>
              <w:spacing w:line="440" w:lineRule="exact"/>
              <w:jc w:val="right"/>
              <w:rPr>
                <w:rFonts w:ascii="宋体" w:eastAsia="宋体" w:hAnsi="宋体" w:cs="Times New Roman"/>
                <w:sz w:val="24"/>
                <w:szCs w:val="24"/>
              </w:rPr>
            </w:pPr>
            <w:r w:rsidRPr="00236DE9">
              <w:rPr>
                <w:rFonts w:ascii="宋体" w:eastAsia="宋体" w:hAnsi="宋体" w:cs="Times New Roman" w:hint="eastAsia"/>
                <w:sz w:val="24"/>
                <w:szCs w:val="24"/>
              </w:rPr>
              <w:t>万元</w:t>
            </w:r>
          </w:p>
        </w:tc>
      </w:tr>
      <w:tr w:rsidR="00236DE9" w:rsidRPr="00236DE9" w:rsidTr="00DD2924">
        <w:trPr>
          <w:trHeight w:hRule="exact" w:val="907"/>
        </w:trPr>
        <w:tc>
          <w:tcPr>
            <w:tcW w:w="495" w:type="dxa"/>
            <w:vMerge/>
            <w:vAlign w:val="center"/>
          </w:tcPr>
          <w:p w:rsidR="00236DE9" w:rsidRPr="00236DE9" w:rsidRDefault="00236DE9" w:rsidP="00236DE9">
            <w:pPr>
              <w:spacing w:line="440" w:lineRule="exact"/>
              <w:jc w:val="center"/>
              <w:rPr>
                <w:rFonts w:ascii="宋体" w:eastAsia="宋体" w:hAnsi="宋体" w:cs="Times New Roman"/>
                <w:sz w:val="24"/>
                <w:szCs w:val="24"/>
              </w:rPr>
            </w:pPr>
          </w:p>
        </w:tc>
        <w:tc>
          <w:tcPr>
            <w:tcW w:w="1709" w:type="dxa"/>
            <w:vAlign w:val="center"/>
          </w:tcPr>
          <w:p w:rsidR="00236DE9" w:rsidRPr="00236DE9" w:rsidRDefault="00236DE9" w:rsidP="00236DE9">
            <w:pPr>
              <w:spacing w:line="440" w:lineRule="exact"/>
              <w:jc w:val="center"/>
              <w:rPr>
                <w:rFonts w:ascii="宋体" w:eastAsia="宋体" w:hAnsi="宋体" w:cs="Times New Roman"/>
                <w:sz w:val="24"/>
                <w:szCs w:val="24"/>
              </w:rPr>
            </w:pPr>
            <w:r w:rsidRPr="00236DE9">
              <w:rPr>
                <w:rFonts w:ascii="宋体" w:eastAsia="宋体" w:hAnsi="宋体" w:cs="Times New Roman" w:hint="eastAsia"/>
                <w:sz w:val="24"/>
                <w:szCs w:val="24"/>
              </w:rPr>
              <w:t>生产企业地址</w:t>
            </w:r>
          </w:p>
        </w:tc>
        <w:tc>
          <w:tcPr>
            <w:tcW w:w="6762" w:type="dxa"/>
            <w:gridSpan w:val="5"/>
            <w:vAlign w:val="center"/>
          </w:tcPr>
          <w:p w:rsidR="00236DE9" w:rsidRPr="00236DE9" w:rsidRDefault="00236DE9" w:rsidP="00236DE9">
            <w:pPr>
              <w:spacing w:line="440" w:lineRule="exact"/>
              <w:rPr>
                <w:rFonts w:ascii="宋体" w:eastAsia="宋体" w:hAnsi="宋体" w:cs="Times New Roman"/>
                <w:sz w:val="24"/>
                <w:szCs w:val="24"/>
              </w:rPr>
            </w:pPr>
          </w:p>
        </w:tc>
      </w:tr>
      <w:tr w:rsidR="00236DE9" w:rsidRPr="00236DE9" w:rsidTr="00DD2924">
        <w:trPr>
          <w:trHeight w:hRule="exact" w:val="907"/>
        </w:trPr>
        <w:tc>
          <w:tcPr>
            <w:tcW w:w="495" w:type="dxa"/>
            <w:vMerge/>
            <w:vAlign w:val="center"/>
          </w:tcPr>
          <w:p w:rsidR="00236DE9" w:rsidRPr="00236DE9" w:rsidRDefault="00236DE9" w:rsidP="00236DE9">
            <w:pPr>
              <w:spacing w:line="440" w:lineRule="exact"/>
              <w:jc w:val="center"/>
              <w:rPr>
                <w:rFonts w:ascii="宋体" w:eastAsia="宋体" w:hAnsi="宋体" w:cs="Times New Roman"/>
                <w:sz w:val="24"/>
                <w:szCs w:val="24"/>
              </w:rPr>
            </w:pPr>
          </w:p>
        </w:tc>
        <w:tc>
          <w:tcPr>
            <w:tcW w:w="1709" w:type="dxa"/>
            <w:tcBorders>
              <w:right w:val="single" w:sz="4" w:space="0" w:color="auto"/>
            </w:tcBorders>
            <w:vAlign w:val="center"/>
          </w:tcPr>
          <w:p w:rsidR="00236DE9" w:rsidRPr="00236DE9" w:rsidRDefault="00236DE9" w:rsidP="00236DE9">
            <w:pPr>
              <w:spacing w:line="440" w:lineRule="exact"/>
              <w:jc w:val="center"/>
              <w:rPr>
                <w:rFonts w:ascii="宋体" w:eastAsia="宋体" w:hAnsi="宋体" w:cs="Times New Roman"/>
                <w:sz w:val="24"/>
                <w:szCs w:val="24"/>
              </w:rPr>
            </w:pPr>
            <w:r w:rsidRPr="00236DE9">
              <w:rPr>
                <w:rFonts w:ascii="宋体" w:eastAsia="宋体" w:hAnsi="宋体" w:cs="Times New Roman" w:hint="eastAsia"/>
                <w:sz w:val="24"/>
                <w:szCs w:val="24"/>
              </w:rPr>
              <w:t>销售经理：</w:t>
            </w:r>
          </w:p>
        </w:tc>
        <w:tc>
          <w:tcPr>
            <w:tcW w:w="1976" w:type="dxa"/>
            <w:gridSpan w:val="2"/>
            <w:tcBorders>
              <w:left w:val="single" w:sz="4" w:space="0" w:color="auto"/>
            </w:tcBorders>
            <w:vAlign w:val="center"/>
          </w:tcPr>
          <w:p w:rsidR="00236DE9" w:rsidRPr="00236DE9" w:rsidRDefault="00236DE9" w:rsidP="00236DE9">
            <w:pPr>
              <w:spacing w:line="440" w:lineRule="exact"/>
              <w:jc w:val="center"/>
              <w:rPr>
                <w:rFonts w:ascii="宋体" w:eastAsia="宋体" w:hAnsi="宋体" w:cs="Times New Roman"/>
                <w:sz w:val="24"/>
                <w:szCs w:val="24"/>
              </w:rPr>
            </w:pPr>
          </w:p>
        </w:tc>
        <w:tc>
          <w:tcPr>
            <w:tcW w:w="1710" w:type="dxa"/>
            <w:vAlign w:val="center"/>
          </w:tcPr>
          <w:p w:rsidR="00236DE9" w:rsidRPr="00236DE9" w:rsidRDefault="00236DE9" w:rsidP="00236DE9">
            <w:pPr>
              <w:spacing w:line="440" w:lineRule="exact"/>
              <w:jc w:val="center"/>
              <w:rPr>
                <w:rFonts w:ascii="宋体" w:eastAsia="宋体" w:hAnsi="宋体" w:cs="Times New Roman"/>
                <w:sz w:val="24"/>
                <w:szCs w:val="24"/>
              </w:rPr>
            </w:pPr>
            <w:r w:rsidRPr="00236DE9">
              <w:rPr>
                <w:rFonts w:ascii="宋体" w:eastAsia="宋体" w:hAnsi="宋体" w:cs="Times New Roman" w:hint="eastAsia"/>
                <w:sz w:val="24"/>
                <w:szCs w:val="24"/>
              </w:rPr>
              <w:t>联系电话</w:t>
            </w:r>
          </w:p>
        </w:tc>
        <w:tc>
          <w:tcPr>
            <w:tcW w:w="3076" w:type="dxa"/>
            <w:gridSpan w:val="2"/>
            <w:vAlign w:val="center"/>
          </w:tcPr>
          <w:p w:rsidR="00236DE9" w:rsidRPr="00236DE9" w:rsidRDefault="00236DE9" w:rsidP="00236DE9">
            <w:pPr>
              <w:spacing w:line="440" w:lineRule="exact"/>
              <w:jc w:val="center"/>
              <w:rPr>
                <w:rFonts w:ascii="宋体" w:eastAsia="宋体" w:hAnsi="宋体" w:cs="Times New Roman"/>
                <w:sz w:val="24"/>
                <w:szCs w:val="24"/>
              </w:rPr>
            </w:pPr>
          </w:p>
        </w:tc>
      </w:tr>
      <w:tr w:rsidR="00236DE9" w:rsidRPr="00236DE9" w:rsidTr="00DD2924">
        <w:trPr>
          <w:trHeight w:val="5175"/>
        </w:trPr>
        <w:tc>
          <w:tcPr>
            <w:tcW w:w="495" w:type="dxa"/>
            <w:vAlign w:val="center"/>
          </w:tcPr>
          <w:p w:rsidR="00236DE9" w:rsidRPr="00236DE9" w:rsidRDefault="00236DE9" w:rsidP="00236DE9">
            <w:pPr>
              <w:jc w:val="center"/>
              <w:rPr>
                <w:rFonts w:ascii="宋体" w:eastAsia="宋体" w:hAnsi="宋体" w:cs="Times New Roman" w:hint="eastAsia"/>
                <w:sz w:val="24"/>
                <w:szCs w:val="24"/>
              </w:rPr>
            </w:pPr>
            <w:r w:rsidRPr="00236DE9">
              <w:rPr>
                <w:rFonts w:ascii="宋体" w:eastAsia="宋体" w:hAnsi="宋体" w:cs="Times New Roman" w:hint="eastAsia"/>
                <w:sz w:val="24"/>
                <w:szCs w:val="24"/>
              </w:rPr>
              <w:t>生</w:t>
            </w:r>
          </w:p>
          <w:p w:rsidR="00236DE9" w:rsidRPr="00236DE9" w:rsidRDefault="00236DE9" w:rsidP="00236DE9">
            <w:pPr>
              <w:jc w:val="center"/>
              <w:rPr>
                <w:rFonts w:ascii="宋体" w:eastAsia="宋体" w:hAnsi="宋体" w:cs="Times New Roman" w:hint="eastAsia"/>
                <w:sz w:val="24"/>
                <w:szCs w:val="24"/>
              </w:rPr>
            </w:pPr>
          </w:p>
          <w:p w:rsidR="00236DE9" w:rsidRPr="00236DE9" w:rsidRDefault="00236DE9" w:rsidP="00236DE9">
            <w:pPr>
              <w:jc w:val="center"/>
              <w:rPr>
                <w:rFonts w:ascii="宋体" w:eastAsia="宋体" w:hAnsi="宋体" w:cs="Times New Roman" w:hint="eastAsia"/>
                <w:sz w:val="24"/>
                <w:szCs w:val="24"/>
              </w:rPr>
            </w:pPr>
            <w:r w:rsidRPr="00236DE9">
              <w:rPr>
                <w:rFonts w:ascii="宋体" w:eastAsia="宋体" w:hAnsi="宋体" w:cs="Times New Roman" w:hint="eastAsia"/>
                <w:sz w:val="24"/>
                <w:szCs w:val="24"/>
              </w:rPr>
              <w:t>产</w:t>
            </w:r>
          </w:p>
          <w:p w:rsidR="00236DE9" w:rsidRPr="00236DE9" w:rsidRDefault="00236DE9" w:rsidP="00236DE9">
            <w:pPr>
              <w:jc w:val="center"/>
              <w:rPr>
                <w:rFonts w:ascii="宋体" w:eastAsia="宋体" w:hAnsi="宋体" w:cs="Times New Roman" w:hint="eastAsia"/>
                <w:sz w:val="24"/>
                <w:szCs w:val="24"/>
              </w:rPr>
            </w:pPr>
          </w:p>
          <w:p w:rsidR="00236DE9" w:rsidRPr="00236DE9" w:rsidRDefault="00236DE9" w:rsidP="00236DE9">
            <w:pPr>
              <w:jc w:val="center"/>
              <w:rPr>
                <w:rFonts w:ascii="宋体" w:eastAsia="宋体" w:hAnsi="宋体" w:cs="Times New Roman" w:hint="eastAsia"/>
                <w:sz w:val="24"/>
                <w:szCs w:val="24"/>
              </w:rPr>
            </w:pPr>
            <w:r w:rsidRPr="00236DE9">
              <w:rPr>
                <w:rFonts w:ascii="宋体" w:eastAsia="宋体" w:hAnsi="宋体" w:cs="Times New Roman" w:hint="eastAsia"/>
                <w:sz w:val="24"/>
                <w:szCs w:val="24"/>
              </w:rPr>
              <w:t>企</w:t>
            </w:r>
          </w:p>
          <w:p w:rsidR="00236DE9" w:rsidRPr="00236DE9" w:rsidRDefault="00236DE9" w:rsidP="00236DE9">
            <w:pPr>
              <w:jc w:val="center"/>
              <w:rPr>
                <w:rFonts w:ascii="宋体" w:eastAsia="宋体" w:hAnsi="宋体" w:cs="Times New Roman" w:hint="eastAsia"/>
                <w:sz w:val="24"/>
                <w:szCs w:val="24"/>
              </w:rPr>
            </w:pPr>
          </w:p>
          <w:p w:rsidR="00236DE9" w:rsidRPr="00236DE9" w:rsidRDefault="00236DE9" w:rsidP="00236DE9">
            <w:pPr>
              <w:jc w:val="center"/>
              <w:rPr>
                <w:rFonts w:ascii="宋体" w:eastAsia="宋体" w:hAnsi="宋体" w:cs="Times New Roman" w:hint="eastAsia"/>
                <w:sz w:val="24"/>
                <w:szCs w:val="24"/>
              </w:rPr>
            </w:pPr>
            <w:r w:rsidRPr="00236DE9">
              <w:rPr>
                <w:rFonts w:ascii="宋体" w:eastAsia="宋体" w:hAnsi="宋体" w:cs="Times New Roman" w:hint="eastAsia"/>
                <w:sz w:val="24"/>
                <w:szCs w:val="24"/>
              </w:rPr>
              <w:t>业</w:t>
            </w:r>
          </w:p>
          <w:p w:rsidR="00236DE9" w:rsidRPr="00236DE9" w:rsidRDefault="00236DE9" w:rsidP="00236DE9">
            <w:pPr>
              <w:jc w:val="center"/>
              <w:rPr>
                <w:rFonts w:ascii="宋体" w:eastAsia="宋体" w:hAnsi="宋体" w:cs="Times New Roman" w:hint="eastAsia"/>
                <w:sz w:val="24"/>
                <w:szCs w:val="24"/>
              </w:rPr>
            </w:pPr>
          </w:p>
          <w:p w:rsidR="00236DE9" w:rsidRPr="00236DE9" w:rsidRDefault="00236DE9" w:rsidP="00236DE9">
            <w:pPr>
              <w:jc w:val="center"/>
              <w:rPr>
                <w:rFonts w:ascii="宋体" w:eastAsia="宋体" w:hAnsi="宋体" w:cs="Times New Roman" w:hint="eastAsia"/>
                <w:sz w:val="24"/>
                <w:szCs w:val="24"/>
              </w:rPr>
            </w:pPr>
            <w:r w:rsidRPr="00236DE9">
              <w:rPr>
                <w:rFonts w:ascii="宋体" w:eastAsia="宋体" w:hAnsi="宋体" w:cs="Times New Roman" w:hint="eastAsia"/>
                <w:sz w:val="24"/>
                <w:szCs w:val="24"/>
              </w:rPr>
              <w:t>承</w:t>
            </w:r>
          </w:p>
          <w:p w:rsidR="00236DE9" w:rsidRPr="00236DE9" w:rsidRDefault="00236DE9" w:rsidP="00236DE9">
            <w:pPr>
              <w:jc w:val="center"/>
              <w:rPr>
                <w:rFonts w:ascii="宋体" w:eastAsia="宋体" w:hAnsi="宋体" w:cs="Times New Roman" w:hint="eastAsia"/>
                <w:sz w:val="24"/>
                <w:szCs w:val="24"/>
              </w:rPr>
            </w:pPr>
          </w:p>
          <w:p w:rsidR="00236DE9" w:rsidRPr="00236DE9" w:rsidRDefault="00236DE9" w:rsidP="00236DE9">
            <w:pPr>
              <w:jc w:val="center"/>
              <w:rPr>
                <w:rFonts w:ascii="宋体" w:eastAsia="宋体" w:hAnsi="宋体" w:cs="Times New Roman" w:hint="eastAsia"/>
                <w:sz w:val="24"/>
                <w:szCs w:val="24"/>
              </w:rPr>
            </w:pPr>
            <w:r w:rsidRPr="00236DE9">
              <w:rPr>
                <w:rFonts w:ascii="宋体" w:eastAsia="宋体" w:hAnsi="宋体" w:cs="Times New Roman" w:hint="eastAsia"/>
                <w:sz w:val="24"/>
                <w:szCs w:val="24"/>
              </w:rPr>
              <w:t>诺</w:t>
            </w:r>
          </w:p>
          <w:p w:rsidR="00236DE9" w:rsidRPr="00236DE9" w:rsidRDefault="00236DE9" w:rsidP="00236DE9">
            <w:pPr>
              <w:jc w:val="center"/>
              <w:rPr>
                <w:rFonts w:ascii="宋体" w:eastAsia="宋体" w:hAnsi="宋体" w:cs="Times New Roman" w:hint="eastAsia"/>
                <w:sz w:val="24"/>
                <w:szCs w:val="24"/>
              </w:rPr>
            </w:pPr>
          </w:p>
          <w:p w:rsidR="00236DE9" w:rsidRPr="00236DE9" w:rsidRDefault="00236DE9" w:rsidP="00236DE9">
            <w:pPr>
              <w:jc w:val="center"/>
              <w:rPr>
                <w:rFonts w:ascii="宋体" w:eastAsia="宋体" w:hAnsi="宋体" w:cs="Times New Roman"/>
                <w:sz w:val="24"/>
                <w:szCs w:val="24"/>
              </w:rPr>
            </w:pPr>
            <w:r w:rsidRPr="00236DE9">
              <w:rPr>
                <w:rFonts w:ascii="宋体" w:eastAsia="宋体" w:hAnsi="宋体" w:cs="Times New Roman" w:hint="eastAsia"/>
                <w:sz w:val="24"/>
                <w:szCs w:val="24"/>
              </w:rPr>
              <w:t>书</w:t>
            </w:r>
          </w:p>
        </w:tc>
        <w:tc>
          <w:tcPr>
            <w:tcW w:w="8471" w:type="dxa"/>
            <w:gridSpan w:val="6"/>
          </w:tcPr>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b/>
                <w:sz w:val="30"/>
                <w:szCs w:val="30"/>
              </w:rPr>
            </w:pPr>
            <w:r w:rsidRPr="00236DE9">
              <w:rPr>
                <w:rFonts w:ascii="宋体" w:eastAsia="宋体" w:hAnsi="宋体" w:cs="Times New Roman" w:hint="eastAsia"/>
                <w:b/>
                <w:sz w:val="30"/>
                <w:szCs w:val="30"/>
              </w:rPr>
              <w:t>本企业郑重承诺：本企业自主申请将生产的符合吉林省购置补贴范围的产品纳入吉林省农机购置补贴范围，并遵守国家和吉林省有关农机购置补贴政策实施的规定和要求，保证此次提交产品的信息真实有效，如信息填报错误、弄虚作假，我企业自行承担一切后果。</w:t>
            </w: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sz w:val="24"/>
                <w:szCs w:val="24"/>
              </w:rPr>
            </w:pPr>
          </w:p>
          <w:p w:rsidR="00236DE9" w:rsidRPr="00236DE9" w:rsidRDefault="00236DE9" w:rsidP="00236DE9">
            <w:pPr>
              <w:rPr>
                <w:rFonts w:ascii="宋体" w:eastAsia="宋体" w:hAnsi="宋体" w:cs="Times New Roman"/>
                <w:sz w:val="24"/>
                <w:szCs w:val="24"/>
              </w:rPr>
            </w:pPr>
            <w:r w:rsidRPr="00236DE9">
              <w:rPr>
                <w:rFonts w:ascii="宋体" w:eastAsia="宋体" w:hAnsi="宋体" w:cs="Times New Roman" w:hint="eastAsia"/>
                <w:sz w:val="24"/>
                <w:szCs w:val="24"/>
              </w:rPr>
              <w:t>生产企业（盖章）：                    法人代表（签章）：</w:t>
            </w:r>
          </w:p>
          <w:p w:rsidR="00236DE9" w:rsidRPr="00236DE9" w:rsidRDefault="00236DE9" w:rsidP="00236DE9">
            <w:pPr>
              <w:rPr>
                <w:rFonts w:ascii="宋体" w:eastAsia="宋体" w:hAnsi="宋体" w:cs="Times New Roman" w:hint="eastAsia"/>
                <w:sz w:val="24"/>
                <w:szCs w:val="24"/>
              </w:rPr>
            </w:pPr>
            <w:r w:rsidRPr="00236DE9">
              <w:rPr>
                <w:rFonts w:ascii="宋体" w:eastAsia="宋体" w:hAnsi="宋体" w:cs="Times New Roman" w:hint="eastAsia"/>
                <w:sz w:val="24"/>
                <w:szCs w:val="24"/>
              </w:rPr>
              <w:t xml:space="preserve">                                   </w:t>
            </w: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jc w:val="right"/>
              <w:rPr>
                <w:rFonts w:ascii="宋体" w:eastAsia="宋体" w:hAnsi="宋体" w:cs="Times New Roman" w:hint="eastAsia"/>
                <w:sz w:val="24"/>
                <w:szCs w:val="24"/>
              </w:rPr>
            </w:pPr>
            <w:r w:rsidRPr="00236DE9">
              <w:rPr>
                <w:rFonts w:ascii="宋体" w:eastAsia="宋体" w:hAnsi="宋体" w:cs="Times New Roman" w:hint="eastAsia"/>
                <w:sz w:val="24"/>
                <w:szCs w:val="24"/>
              </w:rPr>
              <w:t>2018年    月   日</w:t>
            </w: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hint="eastAsia"/>
                <w:sz w:val="24"/>
                <w:szCs w:val="24"/>
              </w:rPr>
            </w:pPr>
          </w:p>
          <w:p w:rsidR="00236DE9" w:rsidRPr="00236DE9" w:rsidRDefault="00236DE9" w:rsidP="00236DE9">
            <w:pPr>
              <w:rPr>
                <w:rFonts w:ascii="宋体" w:eastAsia="宋体" w:hAnsi="宋体" w:cs="Times New Roman"/>
                <w:sz w:val="24"/>
                <w:szCs w:val="24"/>
              </w:rPr>
            </w:pPr>
          </w:p>
        </w:tc>
      </w:tr>
    </w:tbl>
    <w:p w:rsidR="00236DE9" w:rsidRPr="00236DE9" w:rsidRDefault="00236DE9" w:rsidP="00236DE9">
      <w:pPr>
        <w:tabs>
          <w:tab w:val="left" w:pos="1089"/>
        </w:tabs>
        <w:rPr>
          <w:rFonts w:ascii="Times New Roman" w:eastAsia="宋体" w:hAnsi="Times New Roman" w:cs="Times New Roman"/>
          <w:szCs w:val="20"/>
        </w:rPr>
        <w:sectPr w:rsidR="00236DE9" w:rsidRPr="00236DE9">
          <w:pgSz w:w="11906" w:h="16838"/>
          <w:pgMar w:top="1157" w:right="1463" w:bottom="1157" w:left="1463" w:header="851" w:footer="992" w:gutter="0"/>
          <w:cols w:space="720"/>
          <w:docGrid w:type="lines" w:linePitch="320"/>
        </w:sectPr>
      </w:pPr>
    </w:p>
    <w:p w:rsidR="00236DE9" w:rsidRPr="00236DE9" w:rsidRDefault="00236DE9" w:rsidP="00236DE9">
      <w:pPr>
        <w:rPr>
          <w:rFonts w:ascii="仿宋" w:eastAsia="仿宋" w:hAnsi="仿宋" w:cs="仿宋" w:hint="eastAsia"/>
          <w:b/>
          <w:sz w:val="32"/>
          <w:szCs w:val="32"/>
        </w:rPr>
      </w:pPr>
      <w:r w:rsidRPr="00236DE9">
        <w:rPr>
          <w:rFonts w:ascii="仿宋" w:eastAsia="仿宋" w:hAnsi="仿宋" w:cs="仿宋" w:hint="eastAsia"/>
          <w:sz w:val="32"/>
          <w:szCs w:val="32"/>
        </w:rPr>
        <w:lastRenderedPageBreak/>
        <w:t>附件4</w:t>
      </w:r>
    </w:p>
    <w:p w:rsidR="00236DE9" w:rsidRPr="00236DE9" w:rsidRDefault="00236DE9" w:rsidP="00236DE9">
      <w:pPr>
        <w:autoSpaceDE w:val="0"/>
        <w:autoSpaceDN w:val="0"/>
        <w:adjustRightInd w:val="0"/>
        <w:jc w:val="center"/>
        <w:rPr>
          <w:rFonts w:ascii="Times New Roman" w:eastAsia="宋体" w:hAnsi="Times New Roman" w:cs="Times New Roman"/>
          <w:szCs w:val="20"/>
        </w:rPr>
      </w:pPr>
      <w:r w:rsidRPr="00236DE9">
        <w:rPr>
          <w:rFonts w:ascii="仿宋_GB2312" w:eastAsia="仿宋_GB2312" w:hAnsi="Times New Roman" w:cs="Times New Roman" w:hint="eastAsia"/>
          <w:b/>
          <w:sz w:val="32"/>
          <w:szCs w:val="32"/>
        </w:rPr>
        <w:t>××××产品照片</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1"/>
        <w:gridCol w:w="6959"/>
      </w:tblGrid>
      <w:tr w:rsidR="00236DE9" w:rsidRPr="00236DE9" w:rsidTr="00DD2924">
        <w:trPr>
          <w:trHeight w:val="2079"/>
        </w:trPr>
        <w:tc>
          <w:tcPr>
            <w:tcW w:w="7061" w:type="dxa"/>
            <w:vAlign w:val="center"/>
          </w:tcPr>
          <w:p w:rsidR="00236DE9" w:rsidRPr="00236DE9" w:rsidRDefault="00236DE9" w:rsidP="00236DE9">
            <w:pPr>
              <w:spacing w:line="360" w:lineRule="auto"/>
              <w:jc w:val="center"/>
              <w:rPr>
                <w:rFonts w:ascii="仿宋_GB2312" w:eastAsia="仿宋_GB2312" w:hAnsi="Times New Roman" w:cs="Times New Roman"/>
                <w:sz w:val="32"/>
                <w:szCs w:val="32"/>
              </w:rPr>
            </w:pPr>
            <w:r w:rsidRPr="00236DE9">
              <w:rPr>
                <w:rFonts w:ascii="仿宋_GB2312" w:eastAsia="仿宋_GB2312" w:hAnsi="Times New Roman" w:cs="Times New Roman" w:hint="eastAsia"/>
                <w:sz w:val="32"/>
                <w:szCs w:val="32"/>
              </w:rPr>
              <w:t>前面照片</w:t>
            </w:r>
          </w:p>
        </w:tc>
        <w:tc>
          <w:tcPr>
            <w:tcW w:w="6959" w:type="dxa"/>
            <w:vAlign w:val="center"/>
          </w:tcPr>
          <w:p w:rsidR="00236DE9" w:rsidRPr="00236DE9" w:rsidRDefault="00236DE9" w:rsidP="00236DE9">
            <w:pPr>
              <w:spacing w:line="360" w:lineRule="auto"/>
              <w:jc w:val="center"/>
              <w:rPr>
                <w:rFonts w:ascii="仿宋_GB2312" w:eastAsia="仿宋_GB2312" w:hAnsi="Times New Roman" w:cs="Times New Roman"/>
                <w:sz w:val="32"/>
                <w:szCs w:val="32"/>
              </w:rPr>
            </w:pPr>
            <w:r w:rsidRPr="00236DE9">
              <w:rPr>
                <w:rFonts w:ascii="仿宋_GB2312" w:eastAsia="仿宋_GB2312" w:hAnsi="Times New Roman" w:cs="Times New Roman" w:hint="eastAsia"/>
                <w:sz w:val="32"/>
                <w:szCs w:val="32"/>
              </w:rPr>
              <w:t>后面照片</w:t>
            </w:r>
          </w:p>
        </w:tc>
      </w:tr>
      <w:tr w:rsidR="00236DE9" w:rsidRPr="00236DE9" w:rsidTr="00DD2924">
        <w:trPr>
          <w:trHeight w:val="2103"/>
        </w:trPr>
        <w:tc>
          <w:tcPr>
            <w:tcW w:w="7061" w:type="dxa"/>
            <w:vAlign w:val="center"/>
          </w:tcPr>
          <w:p w:rsidR="00236DE9" w:rsidRPr="00236DE9" w:rsidRDefault="00236DE9" w:rsidP="00236DE9">
            <w:pPr>
              <w:spacing w:line="360" w:lineRule="auto"/>
              <w:jc w:val="center"/>
              <w:rPr>
                <w:rFonts w:ascii="仿宋_GB2312" w:eastAsia="仿宋_GB2312" w:hAnsi="Times New Roman" w:cs="Times New Roman"/>
                <w:sz w:val="32"/>
                <w:szCs w:val="32"/>
              </w:rPr>
            </w:pPr>
            <w:r w:rsidRPr="00236DE9">
              <w:rPr>
                <w:rFonts w:ascii="仿宋_GB2312" w:eastAsia="仿宋_GB2312" w:hAnsi="Times New Roman" w:cs="Times New Roman" w:hint="eastAsia"/>
                <w:sz w:val="32"/>
                <w:szCs w:val="32"/>
              </w:rPr>
              <w:t>左侧照片</w:t>
            </w:r>
          </w:p>
        </w:tc>
        <w:tc>
          <w:tcPr>
            <w:tcW w:w="6959" w:type="dxa"/>
            <w:vAlign w:val="center"/>
          </w:tcPr>
          <w:p w:rsidR="00236DE9" w:rsidRPr="00236DE9" w:rsidRDefault="00236DE9" w:rsidP="00236DE9">
            <w:pPr>
              <w:spacing w:line="360" w:lineRule="auto"/>
              <w:jc w:val="center"/>
              <w:rPr>
                <w:rFonts w:ascii="仿宋_GB2312" w:eastAsia="仿宋_GB2312" w:hAnsi="Times New Roman" w:cs="Times New Roman"/>
                <w:sz w:val="32"/>
                <w:szCs w:val="32"/>
              </w:rPr>
            </w:pPr>
            <w:r w:rsidRPr="00236DE9">
              <w:rPr>
                <w:rFonts w:ascii="仿宋_GB2312" w:eastAsia="仿宋_GB2312" w:hAnsi="Times New Roman" w:cs="Times New Roman" w:hint="eastAsia"/>
                <w:sz w:val="32"/>
                <w:szCs w:val="32"/>
              </w:rPr>
              <w:t>右侧照片</w:t>
            </w:r>
          </w:p>
        </w:tc>
      </w:tr>
      <w:tr w:rsidR="00236DE9" w:rsidRPr="00236DE9" w:rsidTr="00DD2924">
        <w:trPr>
          <w:trHeight w:val="2135"/>
        </w:trPr>
        <w:tc>
          <w:tcPr>
            <w:tcW w:w="7061" w:type="dxa"/>
            <w:vAlign w:val="center"/>
          </w:tcPr>
          <w:p w:rsidR="00236DE9" w:rsidRPr="00236DE9" w:rsidRDefault="00236DE9" w:rsidP="00236DE9">
            <w:pPr>
              <w:spacing w:line="360" w:lineRule="auto"/>
              <w:jc w:val="center"/>
              <w:rPr>
                <w:rFonts w:ascii="仿宋_GB2312" w:eastAsia="仿宋_GB2312" w:hAnsi="Times New Roman" w:cs="Times New Roman" w:hint="eastAsia"/>
                <w:sz w:val="32"/>
                <w:szCs w:val="32"/>
              </w:rPr>
            </w:pPr>
            <w:r w:rsidRPr="00236DE9">
              <w:rPr>
                <w:rFonts w:ascii="仿宋_GB2312" w:eastAsia="仿宋_GB2312" w:hAnsi="Times New Roman" w:cs="Times New Roman" w:hint="eastAsia"/>
                <w:sz w:val="32"/>
                <w:szCs w:val="32"/>
              </w:rPr>
              <w:t>机具铭牌特写</w:t>
            </w:r>
          </w:p>
        </w:tc>
        <w:tc>
          <w:tcPr>
            <w:tcW w:w="6959" w:type="dxa"/>
            <w:vAlign w:val="center"/>
          </w:tcPr>
          <w:p w:rsidR="00236DE9" w:rsidRPr="00236DE9" w:rsidRDefault="00236DE9" w:rsidP="00236DE9">
            <w:pPr>
              <w:spacing w:line="360" w:lineRule="auto"/>
              <w:jc w:val="center"/>
              <w:rPr>
                <w:rFonts w:ascii="仿宋_GB2312" w:eastAsia="仿宋_GB2312" w:hAnsi="Times New Roman" w:cs="Times New Roman" w:hint="eastAsia"/>
                <w:sz w:val="32"/>
                <w:szCs w:val="32"/>
              </w:rPr>
            </w:pPr>
          </w:p>
        </w:tc>
      </w:tr>
    </w:tbl>
    <w:p w:rsidR="00236DE9" w:rsidRPr="00236DE9" w:rsidRDefault="00236DE9" w:rsidP="00236DE9">
      <w:pPr>
        <w:spacing w:line="360" w:lineRule="auto"/>
        <w:rPr>
          <w:rFonts w:ascii="仿宋_GB2312" w:eastAsia="仿宋_GB2312" w:hAnsi="Times New Roman" w:cs="Times New Roman"/>
          <w:sz w:val="32"/>
          <w:szCs w:val="32"/>
        </w:rPr>
      </w:pPr>
    </w:p>
    <w:p w:rsidR="003B18E6" w:rsidRDefault="003B18E6"/>
    <w:sectPr w:rsidR="003B18E6">
      <w:pgSz w:w="16838" w:h="11906" w:orient="landscape"/>
      <w:pgMar w:top="1463" w:right="1157" w:bottom="1463" w:left="1157" w:header="851" w:footer="992" w:gutter="0"/>
      <w:cols w:space="720"/>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E9"/>
    <w:rsid w:val="00236DE9"/>
    <w:rsid w:val="003B18E6"/>
    <w:rsid w:val="0091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236DE9"/>
  </w:style>
  <w:style w:type="paragraph" w:customStyle="1" w:styleId="PlainText">
    <w:name w:val="Plain Text"/>
    <w:basedOn w:val="a"/>
    <w:rsid w:val="00236DE9"/>
    <w:rPr>
      <w:rFonts w:ascii="宋体" w:eastAsia="宋体" w:hAnsi="Courier New" w:cs="Courier New"/>
      <w:szCs w:val="21"/>
    </w:rPr>
  </w:style>
  <w:style w:type="paragraph" w:styleId="a3">
    <w:name w:val="header"/>
    <w:basedOn w:val="a"/>
    <w:link w:val="Char"/>
    <w:rsid w:val="00236DE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customStyle="1" w:styleId="Char">
    <w:name w:val="页眉 Char"/>
    <w:basedOn w:val="a0"/>
    <w:link w:val="a3"/>
    <w:rsid w:val="00236DE9"/>
    <w:rPr>
      <w:rFonts w:ascii="Times New Roman" w:eastAsia="宋体" w:hAnsi="Times New Roman" w:cs="Times New Roman"/>
      <w:sz w:val="18"/>
      <w:szCs w:val="20"/>
    </w:rPr>
  </w:style>
  <w:style w:type="paragraph" w:styleId="a4">
    <w:name w:val="footer"/>
    <w:basedOn w:val="a"/>
    <w:link w:val="Char0"/>
    <w:rsid w:val="00236DE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236DE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236DE9"/>
  </w:style>
  <w:style w:type="paragraph" w:customStyle="1" w:styleId="PlainText">
    <w:name w:val="Plain Text"/>
    <w:basedOn w:val="a"/>
    <w:rsid w:val="00236DE9"/>
    <w:rPr>
      <w:rFonts w:ascii="宋体" w:eastAsia="宋体" w:hAnsi="Courier New" w:cs="Courier New"/>
      <w:szCs w:val="21"/>
    </w:rPr>
  </w:style>
  <w:style w:type="paragraph" w:styleId="a3">
    <w:name w:val="header"/>
    <w:basedOn w:val="a"/>
    <w:link w:val="Char"/>
    <w:rsid w:val="00236DE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customStyle="1" w:styleId="Char">
    <w:name w:val="页眉 Char"/>
    <w:basedOn w:val="a0"/>
    <w:link w:val="a3"/>
    <w:rsid w:val="00236DE9"/>
    <w:rPr>
      <w:rFonts w:ascii="Times New Roman" w:eastAsia="宋体" w:hAnsi="Times New Roman" w:cs="Times New Roman"/>
      <w:sz w:val="18"/>
      <w:szCs w:val="20"/>
    </w:rPr>
  </w:style>
  <w:style w:type="paragraph" w:styleId="a4">
    <w:name w:val="footer"/>
    <w:basedOn w:val="a"/>
    <w:link w:val="Char0"/>
    <w:rsid w:val="00236DE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236DE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2606</Words>
  <Characters>14860</Characters>
  <Application>Microsoft Office Word</Application>
  <DocSecurity>0</DocSecurity>
  <Lines>123</Lines>
  <Paragraphs>34</Paragraphs>
  <ScaleCrop>false</ScaleCrop>
  <Company/>
  <LinksUpToDate>false</LinksUpToDate>
  <CharactersWithSpaces>17432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2018-06-05T06:14:00Z</dcterms:created>
  <dcterms:modified xsi:type="dcterms:W3CDTF">2018-06-05T06:14:00Z</dcterms:modified>
</cp:coreProperties>
</file>