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  <w14:textOutline w14:w="12700">
            <w14:solidFill>
              <w14:schemeClr w14:val="accent1"/>
            </w14:solidFill>
            <w14:round/>
          </w14:textOutline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4035055616" behindDoc="0" locked="0" layoutInCell="1" allowOverlap="1">
                <wp:simplePos x="0" y="0"/>
                <wp:positionH relativeFrom="column">
                  <wp:posOffset>3939540</wp:posOffset>
                </wp:positionH>
                <wp:positionV relativeFrom="paragraph">
                  <wp:posOffset>574040</wp:posOffset>
                </wp:positionV>
                <wp:extent cx="1799590" cy="8600440"/>
                <wp:effectExtent l="9525" t="9525" r="19685" b="19685"/>
                <wp:wrapSquare wrapText="bothSides"/>
                <wp:docPr id="99" name="组合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9590" cy="8600368"/>
                          <a:chOff x="10164" y="2589"/>
                          <a:chExt cx="2834" cy="13352"/>
                        </a:xfrm>
                      </wpg:grpSpPr>
                      <wps:wsp>
                        <wps:cNvPr id="5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34" y="15146"/>
                            <a:ext cx="2490" cy="795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0"/>
                          </a:gra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</w:rPr>
                                <w:t>银行转账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打款：</w:t>
                              </w:r>
                            </w:p>
                            <w:p>
                              <w:pPr>
                                <w:ind w:firstLine="360" w:firstLineChars="200"/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至购机者银行账户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19" y="10546"/>
                            <a:ext cx="2502" cy="176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0"/>
                          </a:gra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面交：申请通过的，交购机者一份资金表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</w:rPr>
                                <w:t>下载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：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</w:rPr>
                                <w:t>隐私信息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至电脑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Fonts w:ascii="宋体" w:hAnsi="宋体" w:eastAsia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上报：按待结算批次合并数据</w:t>
                              </w:r>
                            </w:p>
                            <w:p>
                              <w:pPr>
                                <w:rPr>
                                  <w:rFonts w:ascii="宋体" w:hAnsi="宋体" w:eastAsia="宋体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359" y="5725"/>
                            <a:ext cx="2534" cy="539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0"/>
                          </a:gra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 w:eastAsia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采录：购机者、机具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</w:rPr>
                                <w:t>信息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374" y="6765"/>
                            <a:ext cx="2521" cy="752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0"/>
                          </a:gra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打印：所有申请的资金表</w:t>
                              </w:r>
                            </w:p>
                            <w:p>
                              <w:pP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打印：需要核机的核机表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05" y="12736"/>
                            <a:ext cx="2507" cy="1124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0"/>
                          </a:gra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right="-166" w:rightChars="-79"/>
                                <w:jc w:val="left"/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自主打包：确定待结算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</w:rPr>
                                <w:t>批次</w:t>
                              </w:r>
                            </w:p>
                            <w:p>
                              <w:pPr>
                                <w:jc w:val="left"/>
                                <w:rPr>
                                  <w:rFonts w:hint="eastAsia" w:ascii="宋体" w:hAnsi="宋体" w:eastAsia="宋体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上报财政：结算批次的汇总表及花名册</w:t>
                              </w:r>
                            </w:p>
                            <w:p>
                              <w:pPr>
                                <w:ind w:right="-166" w:rightChars="-79"/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419" y="8941"/>
                            <a:ext cx="2506" cy="1139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0"/>
                          </a:gra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 w:eastAsia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</w:rPr>
                                <w:t>上传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：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</w:rPr>
                                <w:t>资金申请</w:t>
                              </w:r>
                              <w:r>
                                <w:rPr>
                                  <w:rFonts w:ascii="宋体" w:hAnsi="宋体" w:eastAsia="宋体"/>
                                  <w:sz w:val="18"/>
                                  <w:szCs w:val="18"/>
                                </w:rPr>
                                <w:t>表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、</w:t>
                              </w:r>
                              <w:r>
                                <w:rPr>
                                  <w:rFonts w:ascii="宋体" w:hAnsi="宋体" w:eastAsia="宋体"/>
                                  <w:sz w:val="18"/>
                                  <w:szCs w:val="18"/>
                                </w:rPr>
                                <w:t>核机表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（牌证机具为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</w:rPr>
                                <w:t>行驶证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或登记证书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0164" y="2589"/>
                            <a:ext cx="2834" cy="305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19050" cmpd="sng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left="99" w:leftChars="0" w:right="-101" w:rightChars="-48" w:hanging="99" w:hangingChars="55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18"/>
                                  <w:szCs w:val="18"/>
                                  <w:highlight w:val="yellow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18"/>
                                  <w:szCs w:val="18"/>
                                  <w:highlight w:val="yellow"/>
                                  <w:lang w:eastAsia="zh-CN"/>
                                </w:rPr>
                                <w:t>具体申请资料按区县方案要求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ind w:left="220" w:leftChars="0" w:right="0" w:rightChars="0" w:hanging="220" w:hangingChars="122"/>
                                <w:textAlignment w:val="auto"/>
                                <w:outlineLvl w:val="9"/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个人申请：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</w:rPr>
                                <w:t>身份证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原件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</w:rPr>
                                <w:t>、购机发票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，机具；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ind w:left="219" w:leftChars="0" w:right="-101" w:rightChars="-48" w:hanging="219" w:hangingChars="121"/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组织申请：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组织证件原件、委托人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</w:rPr>
                                <w:t>身份证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原件、购机发票、机具；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ind w:left="219" w:leftChars="0" w:right="-101" w:rightChars="-48" w:hanging="219" w:hangingChars="121"/>
                                <w:rPr>
                                  <w:rFonts w:hint="eastAsia" w:ascii="宋体" w:hAnsi="宋体" w:eastAsia="宋体"/>
                                  <w:b w:val="0"/>
                                  <w:bCs w:val="0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委托申请：</w:t>
                              </w:r>
                              <w:r>
                                <w:rPr>
                                  <w:rFonts w:hint="eastAsia" w:ascii="宋体" w:hAnsi="宋体" w:eastAsia="宋体"/>
                                  <w:b w:val="0"/>
                                  <w:bCs w:val="0"/>
                                  <w:sz w:val="18"/>
                                  <w:szCs w:val="18"/>
                                  <w:lang w:eastAsia="zh-CN"/>
                                </w:rPr>
                                <w:t>增加委托人身份证原件、委托书；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ind w:left="219" w:leftChars="0" w:right="-101" w:rightChars="-48" w:hanging="219" w:hangingChars="121"/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异地申请：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增加异地经营证明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0.2pt;margin-top:45.2pt;height:677.2pt;width:141.7pt;mso-wrap-distance-bottom:0pt;mso-wrap-distance-left:9pt;mso-wrap-distance-right:9pt;mso-wrap-distance-top:0pt;z-index:-259911680;mso-width-relative:page;mso-height-relative:page;" coordorigin="10164,2589" coordsize="2834,13352" o:gfxdata="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">
                <o:lock v:ext="edit" aspectratio="f"/>
                <v:shape id="文本框 2" o:spid="_x0000_s1026" o:spt="202" type="#_x0000_t202" style="position:absolute;left:10434;top:15146;height:795;width:2490;" fillcolor="#F7FAFD [180]" filled="t" stroked="t" coordsize="21600,21600" o:gfxdata="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S+A+/&#10;AAAA2wAAAA8AAAAAAAAAAQAgAAAAIgAAAGRycy9kb3ducmV2LnhtbFBLAQIUABQAAAAIAIdO4kAz&#10;LwWeOwAAADkAAAAQAAAAAAAAAAEAIAAAAA4BAABkcnMvc2hhcGV4bWwueG1sUEsFBgAAAAAGAAYA&#10;WwEAALgDAAAAAA==&#10;">
                  <v:fill type="gradient" on="t" color2="#CEE1F2 [980]" colors="0f #F7FAFD;48497f #B5D2EC;54395f #B5D2EC;65536f #CEE1F2" focus="100%" focussize="0,0" rotate="t">
                    <o:fill type="gradientUnscaled" v:ext="backwardCompatible"/>
                  </v:fill>
                  <v:stroke color="#FFFFFF [3212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</w:rPr>
                          <w:t>银行转账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打款：</w:t>
                        </w:r>
                      </w:p>
                      <w:p>
                        <w:pPr>
                          <w:ind w:firstLine="360" w:firstLineChars="200"/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至购机者银行账户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0419;top:10546;height:1766;width:2502;" fillcolor="#F7FAFD [180]" filled="t" stroked="t" coordsize="21600,21600" o:gfxdata="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o0dr74A&#10;AADbAAAADwAAAAAAAAABACAAAAAiAAAAZHJzL2Rvd25yZXYueG1sUEsBAhQAFAAAAAgAh07iQDMv&#10;BZ47AAAAOQAAABAAAAAAAAAAAQAgAAAADQEAAGRycy9zaGFwZXhtbC54bWxQSwUGAAAAAAYABgBb&#10;AQAAtwMAAAAA&#10;">
                  <v:fill type="gradient" on="t" color2="#CEE1F2 [980]" colors="0f #F7FAFD;48497f #B5D2EC;54395f #B5D2EC;65536f #CEE1F2" focus="100%" focussize="0,0" rotate="t">
                    <o:fill type="gradientUnscaled" v:ext="backwardCompatible"/>
                  </v:fill>
                  <v:stroke color="#FFFFFF [3212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面交：申请通过的，交购机者一份资金表</w:t>
                        </w:r>
                      </w:p>
                      <w:p>
                        <w:pPr>
                          <w:jc w:val="left"/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</w:rPr>
                          <w:t>下载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：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</w:rPr>
                          <w:t>隐私信息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至电脑</w:t>
                        </w:r>
                      </w:p>
                      <w:p>
                        <w:pPr>
                          <w:jc w:val="left"/>
                          <w:rPr>
                            <w:rFonts w:ascii="宋体" w:hAnsi="宋体" w:eastAsia="宋体"/>
                            <w:szCs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上报：按待结算批次合并数据</w:t>
                        </w:r>
                      </w:p>
                      <w:p>
                        <w:pPr>
                          <w:rPr>
                            <w:rFonts w:ascii="宋体" w:hAnsi="宋体" w:eastAsia="宋体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文本框 2" o:spid="_x0000_s1026" o:spt="202" type="#_x0000_t202" style="position:absolute;left:10359;top:5725;height:539;width:2534;" fillcolor="#F7FAFD [180]" filled="t" stroked="t" coordsize="21600,21600" o:gfxdata="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1SLcr4A&#10;AADbAAAADwAAAAAAAAABACAAAAAiAAAAZHJzL2Rvd25yZXYueG1sUEsBAhQAFAAAAAgAh07iQDMv&#10;BZ47AAAAOQAAABAAAAAAAAAAAQAgAAAADQEAAGRycy9zaGFwZXhtbC54bWxQSwUGAAAAAAYABgBb&#10;AQAAtwMAAAAA&#10;">
                  <v:fill type="gradient" on="t" color2="#CEE1F2 [980]" colors="0f #F7FAFD;48497f #B5D2EC;54395f #B5D2EC;65536f #CEE1F2" focus="100%" focussize="0,0" rotate="t">
                    <o:fill type="gradientUnscaled" v:ext="backwardCompatible"/>
                  </v:fill>
                  <v:stroke color="#FFFFFF [3212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 w:hAnsi="宋体" w:eastAsia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采录：购机者、机具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</w:rPr>
                          <w:t>信息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0374;top:6765;height:752;width:2521;" fillcolor="#F7FAFD [180]" filled="t" stroked="t" coordsize="21600,21600" o:gfxdata="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/G2nb4A&#10;AADbAAAADwAAAAAAAAABACAAAAAiAAAAZHJzL2Rvd25yZXYueG1sUEsBAhQAFAAAAAgAh07iQDMv&#10;BZ47AAAAOQAAABAAAAAAAAAAAQAgAAAADQEAAGRycy9zaGFwZXhtbC54bWxQSwUGAAAAAAYABgBb&#10;AQAAtwMAAAAA&#10;">
                  <v:fill type="gradient" on="t" color2="#CEE1F2 [980]" colors="0f #F7FAFD;48497f #B5D2EC;54395f #B5D2EC;65536f #CEE1F2" focus="100%" focussize="0,0" rotate="t">
                    <o:fill type="gradientUnscaled" v:ext="backwardCompatible"/>
                  </v:fill>
                  <v:stroke color="#FFFFFF [3212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打印：所有申请的资金表</w:t>
                        </w:r>
                      </w:p>
                      <w:p>
                        <w:pP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打印：需要核机的核机表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0405;top:12736;height:1124;width:2507;" fillcolor="#F7FAFD [180]" filled="t" stroked="t" coordsize="21600,21600" o:gfxdata="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PKKzLsAAADa&#10;AAAADwAAAAAAAAABACAAAAAiAAAAZHJzL2Rvd25yZXYueG1sUEsBAhQAFAAAAAgAh07iQDMvBZ47&#10;AAAAOQAAABAAAAAAAAAAAQAgAAAACgEAAGRycy9zaGFwZXhtbC54bWxQSwUGAAAAAAYABgBbAQAA&#10;tAMAAAAA&#10;">
                  <v:fill type="gradient" on="t" color2="#CEE1F2 [980]" colors="0f #F7FAFD;48497f #B5D2EC;54395f #B5D2EC;65536f #CEE1F2" focus="100%" focussize="0,0" rotate="t">
                    <o:fill type="gradientUnscaled" v:ext="backwardCompatible"/>
                  </v:fill>
                  <v:stroke color="#FFFFFF [3212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right="-166" w:rightChars="-79"/>
                          <w:jc w:val="left"/>
                          <w:rPr>
                            <w:rFonts w:hint="eastAsia" w:ascii="宋体" w:hAnsi="宋体" w:eastAsia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自主打包：确定待结算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</w:rPr>
                          <w:t>批次</w:t>
                        </w:r>
                      </w:p>
                      <w:p>
                        <w:pPr>
                          <w:jc w:val="left"/>
                          <w:rPr>
                            <w:rFonts w:hint="eastAsia" w:ascii="宋体" w:hAnsi="宋体" w:eastAsia="宋体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上报财政：结算批次的汇总表及花名册</w:t>
                        </w:r>
                      </w:p>
                      <w:p>
                        <w:pPr>
                          <w:ind w:right="-166" w:rightChars="-79"/>
                          <w:rPr>
                            <w:rFonts w:hint="eastAsia" w:ascii="宋体" w:hAnsi="宋体" w:eastAsia="宋体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文本框 2" o:spid="_x0000_s1026" o:spt="202" type="#_x0000_t202" style="position:absolute;left:10419;top:8941;height:1139;width:2506;" fillcolor="#F7FAFD [180]" filled="t" stroked="t" coordsize="21600,21600" o:gfxdata="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4oIEC/&#10;AAAA2wAAAA8AAAAAAAAAAQAgAAAAIgAAAGRycy9kb3ducmV2LnhtbFBLAQIUABQAAAAIAIdO4kAz&#10;LwWeOwAAADkAAAAQAAAAAAAAAAEAIAAAAA4BAABkcnMvc2hhcGV4bWwueG1sUEsFBgAAAAAGAAYA&#10;WwEAALgDAAAAAA==&#10;">
                  <v:fill type="gradient" on="t" color2="#CEE1F2 [980]" colors="0f #F7FAFD;48497f #B5D2EC;54395f #B5D2EC;65536f #CEE1F2" focus="100%" focussize="0,0" rotate="t">
                    <o:fill type="gradientUnscaled" v:ext="backwardCompatible"/>
                  </v:fill>
                  <v:stroke color="#FFFFFF [3212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 w:hAnsi="宋体" w:eastAsia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</w:rPr>
                          <w:t>上传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：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</w:rPr>
                          <w:t>资金申请</w:t>
                        </w:r>
                        <w:r>
                          <w:rPr>
                            <w:rFonts w:ascii="宋体" w:hAnsi="宋体" w:eastAsia="宋体"/>
                            <w:sz w:val="18"/>
                            <w:szCs w:val="18"/>
                          </w:rPr>
                          <w:t>表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、</w:t>
                        </w:r>
                        <w:r>
                          <w:rPr>
                            <w:rFonts w:ascii="宋体" w:hAnsi="宋体" w:eastAsia="宋体"/>
                            <w:sz w:val="18"/>
                            <w:szCs w:val="18"/>
                          </w:rPr>
                          <w:t>核机表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（牌证机具为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</w:rPr>
                          <w:t>行驶证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或登记证书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10164;top:2589;height:3050;width:2834;" fillcolor="#FFF2CC [663]" filled="t" stroked="t" coordsize="21600,21600" o:gfxdata="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DHoPa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.5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99" w:leftChars="0" w:right="-101" w:rightChars="-48" w:hanging="99" w:hangingChars="55"/>
                          <w:rPr>
                            <w:rFonts w:hint="eastAsia" w:ascii="宋体" w:hAnsi="宋体" w:eastAsia="宋体"/>
                            <w:b/>
                            <w:bCs/>
                            <w:sz w:val="18"/>
                            <w:szCs w:val="18"/>
                            <w:highlight w:val="yellow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18"/>
                            <w:szCs w:val="18"/>
                            <w:highlight w:val="yellow"/>
                            <w:lang w:eastAsia="zh-CN"/>
                          </w:rPr>
                          <w:t>具体申请资料按区县方案要求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ind w:left="220" w:leftChars="0" w:right="0" w:rightChars="0" w:hanging="220" w:hangingChars="122"/>
                          <w:textAlignment w:val="auto"/>
                          <w:outlineLvl w:val="9"/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个人申请：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</w:rPr>
                          <w:t>身份证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原件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</w:rPr>
                          <w:t>、购机发票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，机具；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ind w:left="219" w:leftChars="0" w:right="-101" w:rightChars="-48" w:hanging="219" w:hangingChars="121"/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组织申请：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组织证件原件、委托人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</w:rPr>
                          <w:t>身份证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原件、购机发票、机具；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ind w:left="219" w:leftChars="0" w:right="-101" w:rightChars="-48" w:hanging="219" w:hangingChars="121"/>
                          <w:rPr>
                            <w:rFonts w:hint="eastAsia" w:ascii="宋体" w:hAnsi="宋体" w:eastAsia="宋体"/>
                            <w:b w:val="0"/>
                            <w:bCs w:val="0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委托申请：</w:t>
                        </w:r>
                        <w:r>
                          <w:rPr>
                            <w:rFonts w:hint="eastAsia" w:ascii="宋体" w:hAnsi="宋体" w:eastAsia="宋体"/>
                            <w:b w:val="0"/>
                            <w:bCs w:val="0"/>
                            <w:sz w:val="18"/>
                            <w:szCs w:val="18"/>
                            <w:lang w:eastAsia="zh-CN"/>
                          </w:rPr>
                          <w:t>增加委托人身份证原件、委托书；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ind w:left="219" w:leftChars="0" w:right="-101" w:rightChars="-48" w:hanging="219" w:hangingChars="121"/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异地申请：</w:t>
                        </w: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增加异地经营证明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4162958336" behindDoc="0" locked="0" layoutInCell="1" allowOverlap="1">
                <wp:simplePos x="0" y="0"/>
                <wp:positionH relativeFrom="column">
                  <wp:posOffset>426085</wp:posOffset>
                </wp:positionH>
                <wp:positionV relativeFrom="paragraph">
                  <wp:posOffset>878205</wp:posOffset>
                </wp:positionV>
                <wp:extent cx="850265" cy="7366635"/>
                <wp:effectExtent l="0" t="4445" r="6985" b="39370"/>
                <wp:wrapNone/>
                <wp:docPr id="100" name="组合 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0265" cy="7366635"/>
                          <a:chOff x="5411" y="2801"/>
                          <a:chExt cx="1339" cy="11601"/>
                        </a:xfrm>
                      </wpg:grpSpPr>
                      <wps:wsp>
                        <wps:cNvPr id="5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934" y="2801"/>
                            <a:ext cx="735" cy="465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46000">
                                <a:srgbClr val="FE4444">
                                  <a:lumMod val="0"/>
                                  <a:lumOff val="100000"/>
                                  <a:alpha val="0"/>
                                </a:srgbClr>
                              </a:gs>
                              <a:gs pos="100000">
                                <a:srgbClr val="832B2B"/>
                              </a:gs>
                            </a:gsLst>
                            <a:lin ang="5400000" scaled="0"/>
                          </a:gradFill>
                          <a:ln w="9525">
                            <a:solidFill>
                              <a:schemeClr val="bg1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宋体" w:hAnsi="宋体" w:eastAsia="宋体"/>
                                  <w:b/>
                                  <w:bCs/>
                                  <w:color w:val="auto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hAnsi="宋体" w:eastAsia="宋体"/>
                                  <w:b/>
                                  <w:bCs/>
                                  <w:sz w:val="18"/>
                                  <w:szCs w:val="18"/>
                                </w:rPr>
                                <w:t>退回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" name="直接箭头连接符 10"/>
                        <wps:cNvCnPr/>
                        <wps:spPr>
                          <a:xfrm flipV="1">
                            <a:off x="6030" y="3311"/>
                            <a:ext cx="720" cy="2"/>
                          </a:xfrm>
                          <a:prstGeom prst="straightConnector1">
                            <a:avLst/>
                          </a:prstGeom>
                          <a:ln w="28575" cmpd="sng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438" y="4286"/>
                            <a:ext cx="405" cy="168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资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料不合规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453" y="7481"/>
                            <a:ext cx="405" cy="1723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核机不通过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411" y="11141"/>
                            <a:ext cx="435" cy="1904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18"/>
                                  <w:szCs w:val="18"/>
                                  <w:lang w:eastAsia="zh-CN"/>
                                </w:rPr>
                                <w:t>审核不通过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5" name="直接箭头连接符 85"/>
                        <wps:cNvCnPr/>
                        <wps:spPr>
                          <a:xfrm flipH="1">
                            <a:off x="6075" y="5668"/>
                            <a:ext cx="675" cy="2"/>
                          </a:xfrm>
                          <a:prstGeom prst="straightConnector1">
                            <a:avLst/>
                          </a:prstGeom>
                          <a:ln w="28575" cmpd="sng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接箭头连接符 84"/>
                        <wps:cNvCnPr/>
                        <wps:spPr>
                          <a:xfrm flipH="1">
                            <a:off x="6000" y="8368"/>
                            <a:ext cx="675" cy="2"/>
                          </a:xfrm>
                          <a:prstGeom prst="straightConnector1">
                            <a:avLst/>
                          </a:prstGeom>
                          <a:ln w="28575" cmpd="sng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接箭头连接符 81"/>
                        <wps:cNvCnPr/>
                        <wps:spPr>
                          <a:xfrm flipH="1">
                            <a:off x="6030" y="10918"/>
                            <a:ext cx="675" cy="2"/>
                          </a:xfrm>
                          <a:prstGeom prst="straightConnector1">
                            <a:avLst/>
                          </a:prstGeom>
                          <a:ln w="28575" cmpd="sng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接箭头连接符 80"/>
                        <wps:cNvCnPr/>
                        <wps:spPr>
                          <a:xfrm flipH="1">
                            <a:off x="6045" y="13273"/>
                            <a:ext cx="675" cy="2"/>
                          </a:xfrm>
                          <a:prstGeom prst="straightConnector1">
                            <a:avLst/>
                          </a:prstGeom>
                          <a:ln w="28575" cmpd="sng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直接连接符 77"/>
                        <wps:cNvCnPr/>
                        <wps:spPr>
                          <a:xfrm flipH="1">
                            <a:off x="5985" y="3284"/>
                            <a:ext cx="15" cy="11118"/>
                          </a:xfrm>
                          <a:prstGeom prst="line">
                            <a:avLst/>
                          </a:prstGeom>
                          <a:ln w="2222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接箭头连接符 79"/>
                        <wps:cNvCnPr/>
                        <wps:spPr>
                          <a:xfrm flipH="1">
                            <a:off x="6015" y="14383"/>
                            <a:ext cx="675" cy="2"/>
                          </a:xfrm>
                          <a:prstGeom prst="straightConnector1">
                            <a:avLst/>
                          </a:prstGeom>
                          <a:ln w="28575" cmpd="sng">
                            <a:solidFill>
                              <a:srgbClr val="FF0000"/>
                            </a:solidFill>
                            <a:prstDash val="solid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55pt;margin-top:69.15pt;height:580.05pt;width:66.95pt;z-index:-132008960;mso-width-relative:page;mso-height-relative:page;" coordorigin="5411,2801" coordsize="1339,11601" o:gfxdata="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">
                <o:lock v:ext="edit" aspectratio="f"/>
                <v:shape id="文本框 2" o:spid="_x0000_s1026" o:spt="202" type="#_x0000_t202" style="position:absolute;left:5934;top:2801;height:465;width:735;" fillcolor="#FFFFFF" filled="t" stroked="t" coordsize="21600,21600" o:gfxdata="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v6hzO8AAAA&#10;2wAAAA8AAAAAAAAAAQAgAAAAIgAAAGRycy9kb3ducmV2LnhtbFBLAQIUABQAAAAIAIdO4kAzLwWe&#10;OwAAADkAAAAQAAAAAAAAAAEAIAAAAAsBAABkcnMvc2hhcGV4bWwueG1sUEsFBgAAAAAGAAYAWwEA&#10;ALUDAAAAAA==&#10;">
                  <v:fill type="gradient" on="t" color2="#832B2B" opacity="0f" focus="100%" focussize="0,0" rotate="t">
                    <o:fill type="gradientUnscaled" v:ext="backwardCompatible"/>
                  </v:fill>
                  <v:stroke color="#FFFFFF [3212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宋体" w:hAnsi="宋体" w:eastAsia="宋体"/>
                            <w:b/>
                            <w:bCs/>
                            <w:color w:val="auto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/>
                            <w:b/>
                            <w:bCs/>
                            <w:sz w:val="18"/>
                            <w:szCs w:val="18"/>
                          </w:rPr>
                          <w:t>退回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6030;top:3311;flip:y;height:2;width:720;" filled="f" stroked="t" coordsize="21600,21600" o:gfxdata="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zSQFy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25pt" color="#FF0000 [3204]" miterlimit="8" joinstyle="miter" endarrow="block"/>
                  <v:imagedata o:title=""/>
                  <o:lock v:ext="edit" aspectratio="f"/>
                </v:shape>
                <v:shape id="文本框 2" o:spid="_x0000_s1026" o:spt="202" type="#_x0000_t202" style="position:absolute;left:5438;top:4286;height:1680;width:405;" fillcolor="#F4B183 [1941]" filled="t" stroked="f" coordsize="21600,21600" o:gfxdata="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2Y6nbsAAADb&#10;AAAADwAAAAAAAAABACAAAAAiAAAAZHJzL2Rvd25yZXYueG1sUEsBAhQAFAAAAAgAh07iQDMvBZ47&#10;AAAAOQAAABAAAAAAAAAAAQAgAAAACgEAAGRycy9zaGFwZXhtbC54bWxQSwUGAAAAAAYABgBbAQAA&#10;tAMAAAAA&#10;">
                  <v:fill on="t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资</w:t>
                        </w:r>
                      </w:p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/>
                            <w:color w:val="000000" w:themeColor="text1"/>
                            <w:sz w:val="18"/>
                            <w:szCs w:val="1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料不合规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5453;top:7481;height:1723;width:405;" fillcolor="#F4B183 [1941]" filled="t" stroked="f" coordsize="21600,21600" o:gfxdata="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7Sk6r4A&#10;AADbAAAADwAAAAAAAAABACAAAAAiAAAAZHJzL2Rvd25yZXYueG1sUEsBAhQAFAAAAAgAh07iQDMv&#10;BZ47AAAAOQAAABAAAAAAAAAAAQAgAAAADQEAAGRycy9zaGFwZXhtbC54bWxQSwUGAAAAAAYABgBb&#10;AQAAtwMAAAAA&#10;">
                  <v:fill on="t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核机不通过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5411;top:11141;height:1904;width:435;" fillcolor="#F4B183 [1941]" filled="t" stroked="f" coordsize="21600,21600" o:gfxdata="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xGZBb4A&#10;AADbAAAADwAAAAAAAAABACAAAAAiAAAAZHJzL2Rvd25yZXYueG1sUEsBAhQAFAAAAAgAh07iQDMv&#10;BZ47AAAAOQAAABAAAAAAAAAAAQAgAAAADQEAAGRycy9zaGFwZXhtbC54bWxQSwUGAAAAAAYABgBb&#10;AQAAtwMAAAAA&#10;">
                  <v:fill on="t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18"/>
                            <w:szCs w:val="18"/>
                            <w:lang w:eastAsia="zh-CN"/>
                          </w:rPr>
                          <w:t>审核不通过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6075;top:5668;flip:x;height:2;width:675;" filled="f" stroked="t" coordsize="21600,21600" o:gfxdata="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SvdkO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25pt" color="#FF0000 [3204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6000;top:8368;flip:x;height:2;width:675;" filled="f" stroked="t" coordsize="21600,21600" o:gfxdata="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vj09i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25pt" color="#FF0000 [3204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6030;top:10918;flip:x;height:2;width:675;" filled="f" stroked="t" coordsize="21600,21600" o:gfxdata="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lHBA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25pt" color="#FF0000 [3204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6045;top:13273;flip:x;height:2;width:675;" filled="f" stroked="t" coordsize="21600,21600" o:gfxdata="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2NXb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 [3204]" miterlimit="8" joinstyle="miter" endarrow="block"/>
                  <v:imagedata o:title=""/>
                  <o:lock v:ext="edit" aspectratio="f"/>
                </v:shape>
                <v:line id="_x0000_s1026" o:spid="_x0000_s1026" o:spt="20" style="position:absolute;left:5985;top:3284;flip:x;height:11118;width:15;" filled="f" stroked="t" coordsize="21600,21600" o:gfxdata="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TCI2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75pt" color="#FF0000 [3204]" miterlimit="8" joinstyle="miter"/>
                  <v:imagedata o:title=""/>
                  <o:lock v:ext="edit" aspectratio="f"/>
                </v:line>
                <v:shape id="_x0000_s1026" o:spid="_x0000_s1026" o:spt="32" type="#_x0000_t32" style="position:absolute;left:6015;top:14383;flip:x;height:2;width:675;" filled="f" stroked="t" coordsize="21600,21600" o:gfxdata="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A3DGG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25pt" color="#FF0000 [3204]" miterlimit="8" joinstyle="miter" end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4162958336" behindDoc="0" locked="0" layoutInCell="1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1310640</wp:posOffset>
                </wp:positionV>
                <wp:extent cx="52705" cy="7434580"/>
                <wp:effectExtent l="78105" t="635" r="78740" b="13335"/>
                <wp:wrapNone/>
                <wp:docPr id="97" name="组合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05" cy="7434580"/>
                          <a:chOff x="8241" y="3557"/>
                          <a:chExt cx="83" cy="11708"/>
                        </a:xfrm>
                      </wpg:grpSpPr>
                      <wps:wsp>
                        <wps:cNvPr id="22" name="直接箭头连接符 22"/>
                        <wps:cNvCnPr/>
                        <wps:spPr>
                          <a:xfrm>
                            <a:off x="8271" y="3557"/>
                            <a:ext cx="9" cy="459"/>
                          </a:xfrm>
                          <a:prstGeom prst="straightConnector1">
                            <a:avLst/>
                          </a:prstGeom>
                          <a:ln w="539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接箭头连接符 67"/>
                        <wps:cNvCnPr/>
                        <wps:spPr>
                          <a:xfrm>
                            <a:off x="8256" y="4787"/>
                            <a:ext cx="9" cy="459"/>
                          </a:xfrm>
                          <a:prstGeom prst="straightConnector1">
                            <a:avLst/>
                          </a:prstGeom>
                          <a:ln w="539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接箭头连接符 68"/>
                        <wps:cNvCnPr/>
                        <wps:spPr>
                          <a:xfrm>
                            <a:off x="8241" y="6137"/>
                            <a:ext cx="9" cy="459"/>
                          </a:xfrm>
                          <a:prstGeom prst="straightConnector1">
                            <a:avLst/>
                          </a:prstGeom>
                          <a:ln w="539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接箭头连接符 69"/>
                        <wps:cNvCnPr/>
                        <wps:spPr>
                          <a:xfrm>
                            <a:off x="8256" y="7577"/>
                            <a:ext cx="9" cy="459"/>
                          </a:xfrm>
                          <a:prstGeom prst="straightConnector1">
                            <a:avLst/>
                          </a:prstGeom>
                          <a:ln w="539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接箭头连接符 70"/>
                        <wps:cNvCnPr/>
                        <wps:spPr>
                          <a:xfrm>
                            <a:off x="8271" y="8792"/>
                            <a:ext cx="9" cy="459"/>
                          </a:xfrm>
                          <a:prstGeom prst="straightConnector1">
                            <a:avLst/>
                          </a:prstGeom>
                          <a:ln w="539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直接箭头连接符 71"/>
                        <wps:cNvCnPr/>
                        <wps:spPr>
                          <a:xfrm>
                            <a:off x="8271" y="9977"/>
                            <a:ext cx="9" cy="459"/>
                          </a:xfrm>
                          <a:prstGeom prst="straightConnector1">
                            <a:avLst/>
                          </a:prstGeom>
                          <a:ln w="539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直接箭头连接符 72"/>
                        <wps:cNvCnPr/>
                        <wps:spPr>
                          <a:xfrm>
                            <a:off x="8301" y="11252"/>
                            <a:ext cx="9" cy="459"/>
                          </a:xfrm>
                          <a:prstGeom prst="straightConnector1">
                            <a:avLst/>
                          </a:prstGeom>
                          <a:ln w="539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接箭头连接符 75"/>
                        <wps:cNvCnPr/>
                        <wps:spPr>
                          <a:xfrm>
                            <a:off x="8316" y="14807"/>
                            <a:ext cx="9" cy="459"/>
                          </a:xfrm>
                          <a:prstGeom prst="straightConnector1">
                            <a:avLst/>
                          </a:prstGeom>
                          <a:ln w="539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接箭头连接符 74"/>
                        <wps:cNvCnPr/>
                        <wps:spPr>
                          <a:xfrm>
                            <a:off x="8301" y="13622"/>
                            <a:ext cx="9" cy="459"/>
                          </a:xfrm>
                          <a:prstGeom prst="straightConnector1">
                            <a:avLst/>
                          </a:prstGeom>
                          <a:ln w="539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接箭头连接符 73"/>
                        <wps:cNvCnPr/>
                        <wps:spPr>
                          <a:xfrm>
                            <a:off x="8301" y="12467"/>
                            <a:ext cx="9" cy="459"/>
                          </a:xfrm>
                          <a:prstGeom prst="straightConnector1">
                            <a:avLst/>
                          </a:prstGeom>
                          <a:ln w="539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1.25pt;margin-top:103.2pt;height:585.4pt;width:4.15pt;z-index:-132008960;mso-width-relative:page;mso-height-relative:page;" coordorigin="8241,3557" coordsize="83,11708" o:gfxdata="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cVYB&#10;zNsAAAAMAQAADwAAAAAAAAABACAAAAAiAAAAZHJzL2Rvd25yZXYueG1sUEsBAhQAFAAAAAgAh07i&#10;QMz4T0g8AwAAFBcAAA4AAAAAAAAAAQAgAAAAKgEAAGRycy9lMm9Eb2MueG1sUEsFBgAAAAAGAAYA&#10;WQEAANgGAAAAAA==&#10;">
                <o:lock v:ext="edit" aspectratio="f"/>
                <v:shape id="_x0000_s1026" o:spid="_x0000_s1026" o:spt="32" type="#_x0000_t32" style="position:absolute;left:8271;top:3557;height:459;width:9;" filled="f" stroked="t" coordsize="21600,21600" o:gfxdata="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nF65u8AAAA&#10;2wAAAA8AAAAAAAAAAQAgAAAAIgAAAGRycy9kb3ducmV2LnhtbFBLAQIUABQAAAAIAIdO4kAzLwWe&#10;OwAAADkAAAAQAAAAAAAAAAEAIAAAAAsBAABkcnMvc2hhcGV4bWwueG1sUEsFBgAAAAAGAAYAWwEA&#10;ALUDAAAAAA==&#10;">
                  <v:fill on="f" focussize="0,0"/>
                  <v:stroke weight="4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256;top:4787;height:459;width:9;" filled="f" stroked="t" coordsize="21600,21600" o:gfxdata="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/Y8c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4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241;top:6137;height:459;width:9;" filled="f" stroked="t" coordsize="21600,21600" o:gfxdata="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E5HZbG2AAAA2wAAAA8A&#10;AAAAAAAAAQAgAAAAIgAAAGRycy9kb3ducmV2LnhtbFBLAQIUABQAAAAIAIdO4kAzLwWeOwAAADkA&#10;AAAQAAAAAAAAAAEAIAAAAAUBAABkcnMvc2hhcGV4bWwueG1sUEsFBgAAAAAGAAYAWwEAAK8DAAAA&#10;AA==&#10;">
                  <v:fill on="f" focussize="0,0"/>
                  <v:stroke weight="4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256;top:7577;height:459;width:9;" filled="f" stroked="t" coordsize="21600,21600" o:gfxdata="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LwCq8AAAA&#10;2wAAAA8AAAAAAAAAAQAgAAAAIgAAAGRycy9kb3ducmV2LnhtbFBLAQIUABQAAAAIAIdO4kAzLwWe&#10;OwAAADkAAAAQAAAAAAAAAAEAIAAAAAsBAABkcnMvc2hhcGV4bWwueG1sUEsFBgAAAAAGAAYAWwEA&#10;ALUDAAAAAA==&#10;">
                  <v:fill on="f" focussize="0,0"/>
                  <v:stroke weight="4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271;top:8792;height:459;width:9;" filled="f" stroked="t" coordsize="21600,21600" o:gfxdata="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16P9qugAAANsA&#10;AAAPAAAAAAAAAAEAIAAAACIAAABkcnMvZG93bnJldi54bWxQSwECFAAUAAAACACHTuJAMy8FnjsA&#10;AAA5AAAAEAAAAAAAAAABACAAAAAJAQAAZHJzL3NoYXBleG1sLnhtbFBLBQYAAAAABgAGAFsBAACz&#10;AwAAAAA=&#10;">
                  <v:fill on="f" focussize="0,0"/>
                  <v:stroke weight="4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271;top:9977;height:459;width:9;" filled="f" stroked="t" coordsize="21600,21600" o:gfxdata="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pFrxvQAA&#10;ANsAAAAPAAAAAAAAAAEAIAAAACIAAABkcnMvZG93bnJldi54bWxQSwECFAAUAAAACACHTuJAMy8F&#10;njsAAAA5AAAAEAAAAAAAAAABACAAAAAMAQAAZHJzL3NoYXBleG1sLnhtbFBLBQYAAAAABgAGAFsB&#10;AAC2AwAAAAA=&#10;">
                  <v:fill on="f" focussize="0,0"/>
                  <v:stroke weight="4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301;top:11252;height:459;width:9;" filled="f" stroked="t" coordsize="21600,21600" o:gfxdata="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dsSGvQAA&#10;ANsAAAAPAAAAAAAAAAEAIAAAACIAAABkcnMvZG93bnJldi54bWxQSwECFAAUAAAACACHTuJAMy8F&#10;njsAAAA5AAAAEAAAAAAAAAABACAAAAAMAQAAZHJzL3NoYXBleG1sLnhtbFBLBQYAAAAABgAGAFsB&#10;AAC2AwAAAAA=&#10;">
                  <v:fill on="f" focussize="0,0"/>
                  <v:stroke weight="4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316;top:14807;height:459;width:9;" filled="f" stroked="t" coordsize="21600,21600" o:gfxdata="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9c8r4A&#10;AADbAAAADwAAAAAAAAABACAAAAAiAAAAZHJzL2Rvd25yZXYueG1sUEsBAhQAFAAAAAgAh07iQDMv&#10;BZ47AAAAOQAAABAAAAAAAAAAAQAgAAAADQEAAGRycy9zaGFwZXhtbC54bWxQSwUGAAAAAAYABgBb&#10;AQAAtwMAAAAA&#10;">
                  <v:fill on="f" focussize="0,0"/>
                  <v:stroke weight="4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301;top:13622;height:459;width:9;" filled="f" stroked="t" coordsize="21600,21600" o:gfxdata="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tP5ab4A&#10;AADbAAAADwAAAAAAAAABACAAAAAiAAAAZHJzL2Rvd25yZXYueG1sUEsBAhQAFAAAAAgAh07iQDMv&#10;BZ47AAAAOQAAABAAAAAAAAAAAQAgAAAADQEAAGRycy9zaGFwZXhtbC54bWxQSwUGAAAAAAYABgBb&#10;AQAAtwMAAAAA&#10;">
                  <v:fill on="f" focussize="0,0"/>
                  <v:stroke weight="4.2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8301;top:12467;height:459;width:9;" filled="f" stroked="t" coordsize="21600,21600" o:gfxdata="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TphHb4A&#10;AADbAAAADwAAAAAAAAABACAAAAAiAAAAZHJzL2Rvd25yZXYueG1sUEsBAhQAFAAAAAgAh07iQDMv&#10;BZ47AAAAOQAAABAAAAAAAAAAAQAgAAAADQEAAGRycy9zaGFwZXhtbC54bWxQSwUGAAAAAAYABgBb&#10;AQAAtwMAAAAA&#10;">
                  <v:fill on="f" focussize="0,0"/>
                  <v:stroke weight="4.25pt" color="#000000 [3213]" miterlimit="8" joinstyle="miter" end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45952" behindDoc="0" locked="0" layoutInCell="1" allowOverlap="1">
                <wp:simplePos x="0" y="0"/>
                <wp:positionH relativeFrom="column">
                  <wp:posOffset>328295</wp:posOffset>
                </wp:positionH>
                <wp:positionV relativeFrom="paragraph">
                  <wp:posOffset>8086725</wp:posOffset>
                </wp:positionV>
                <wp:extent cx="459105" cy="895350"/>
                <wp:effectExtent l="0" t="0" r="17145" b="0"/>
                <wp:wrapSquare wrapText="bothSides"/>
                <wp:docPr id="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9105" cy="895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distribute"/>
                              <w:textAlignment w:val="auto"/>
                              <w:outlineLvl w:val="9"/>
                              <w:rPr>
                                <w:rFonts w:ascii="宋体" w:hAnsi="宋体" w:eastAsia="宋体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 w:cs="华文楷体"/>
                                <w:b/>
                                <w:bCs/>
                                <w:sz w:val="30"/>
                                <w:szCs w:val="30"/>
                                <w:lang w:eastAsia="zh-CN"/>
                              </w:rPr>
                              <w:t>兑付环节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flip:x;margin-left:25.85pt;margin-top:636.75pt;height:70.5pt;width:36.15pt;mso-wrap-distance-bottom:3.6pt;mso-wrap-distance-left:9pt;mso-wrap-distance-right:9pt;mso-wrap-distance-top:3.6pt;z-index:251645952;mso-width-relative:page;mso-height-relative:page;" filled="f" stroked="f" coordsize="21600,21600" o:gfxdata="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cicKltsAAAAMAQAADwAAAAAAAAAB&#10;ACAAAAAiAAAAZHJzL2Rvd25yZXYueG1sUEsBAhQAFAAAAAgAh07iQOqxYi0NAgAA5wMAAA4AAAAA&#10;AAAAAQAgAAAAKgEAAGRycy9lMm9Eb2MueG1sUEsFBgAAAAAGAAYAWQEAAKkFAAAAAA==&#10;">
                <v:fill on="f" focussize="0,0"/>
                <v:stroke on="f" miterlimit="8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distribute"/>
                        <w:textAlignment w:val="auto"/>
                        <w:outlineLvl w:val="9"/>
                        <w:rPr>
                          <w:rFonts w:ascii="宋体" w:hAnsi="宋体" w:eastAsia="宋体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华文楷体" w:hAnsi="华文楷体" w:eastAsia="华文楷体" w:cs="华文楷体"/>
                          <w:b/>
                          <w:bCs/>
                          <w:sz w:val="30"/>
                          <w:szCs w:val="30"/>
                          <w:lang w:eastAsia="zh-CN"/>
                        </w:rPr>
                        <w:t>兑付环节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4162957312" behindDoc="0" locked="0" layoutInCell="1" allowOverlap="1">
                <wp:simplePos x="0" y="0"/>
                <wp:positionH relativeFrom="column">
                  <wp:posOffset>3061335</wp:posOffset>
                </wp:positionH>
                <wp:positionV relativeFrom="paragraph">
                  <wp:posOffset>2762250</wp:posOffset>
                </wp:positionV>
                <wp:extent cx="433705" cy="6202680"/>
                <wp:effectExtent l="0" t="52070" r="4445" b="69850"/>
                <wp:wrapNone/>
                <wp:docPr id="101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3705" cy="6202680"/>
                          <a:chOff x="10041" y="5679"/>
                          <a:chExt cx="683" cy="9932"/>
                        </a:xfrm>
                      </wpg:grpSpPr>
                      <wps:wsp>
                        <wps:cNvPr id="32" name="直接箭头连接符 32"/>
                        <wps:cNvCnPr/>
                        <wps:spPr>
                          <a:xfrm flipH="1" flipV="1">
                            <a:off x="10086" y="5679"/>
                            <a:ext cx="609" cy="2"/>
                          </a:xfrm>
                          <a:prstGeom prst="straightConnector1">
                            <a:avLst/>
                          </a:prstGeom>
                          <a:ln w="34925" cmpd="sng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箭头连接符 26"/>
                        <wps:cNvCnPr/>
                        <wps:spPr>
                          <a:xfrm flipH="1" flipV="1">
                            <a:off x="10086" y="10914"/>
                            <a:ext cx="609" cy="2"/>
                          </a:xfrm>
                          <a:prstGeom prst="straightConnector1">
                            <a:avLst/>
                          </a:prstGeom>
                          <a:ln w="34925" cmpd="sng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直接箭头连接符 31"/>
                        <wps:cNvCnPr/>
                        <wps:spPr>
                          <a:xfrm flipH="1" flipV="1">
                            <a:off x="10041" y="13269"/>
                            <a:ext cx="609" cy="2"/>
                          </a:xfrm>
                          <a:prstGeom prst="straightConnector1">
                            <a:avLst/>
                          </a:prstGeom>
                          <a:ln w="34925" cmpd="sng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接箭头连接符 45"/>
                        <wps:cNvCnPr/>
                        <wps:spPr>
                          <a:xfrm flipH="1" flipV="1">
                            <a:off x="10116" y="9564"/>
                            <a:ext cx="609" cy="2"/>
                          </a:xfrm>
                          <a:prstGeom prst="straightConnector1">
                            <a:avLst/>
                          </a:prstGeom>
                          <a:ln w="34925" cmpd="sng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接箭头连接符 86"/>
                        <wps:cNvCnPr/>
                        <wps:spPr>
                          <a:xfrm flipH="1" flipV="1">
                            <a:off x="10071" y="7134"/>
                            <a:ext cx="609" cy="2"/>
                          </a:xfrm>
                          <a:prstGeom prst="straightConnector1">
                            <a:avLst/>
                          </a:prstGeom>
                          <a:ln w="34925" cmpd="sng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直接箭头连接符 91"/>
                        <wps:cNvCnPr/>
                        <wps:spPr>
                          <a:xfrm flipH="1" flipV="1">
                            <a:off x="10071" y="15609"/>
                            <a:ext cx="609" cy="2"/>
                          </a:xfrm>
                          <a:prstGeom prst="straightConnector1">
                            <a:avLst/>
                          </a:prstGeom>
                          <a:ln w="34925" cmpd="sng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1.05pt;margin-top:217.5pt;height:488.4pt;width:34.15pt;z-index:-132009984;mso-width-relative:page;mso-height-relative:page;" coordorigin="10041,5679" coordsize="683,9932" o:gfxdata="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AAAAABkcnMvUEsBAhQAFAAAAAgAh07iQDhOzb/aAAAADAEAAA8AAAAA&#10;AAAAAQAgAAAAIgAAAGRycy9kb3ducmV2LnhtbFBLAQIUABQAAAAIAIdO4kAk69SS9gIAAHUPAAAO&#10;AAAAAAAAAAEAIAAAACkBAABkcnMvZTJvRG9jLnhtbFBLBQYAAAAABgAGAFkBAACRBgAAAAA=&#10;">
                <o:lock v:ext="edit" aspectratio="f"/>
                <v:shape id="_x0000_s1026" o:spid="_x0000_s1026" o:spt="32" type="#_x0000_t32" style="position:absolute;left:10086;top:5679;flip:x y;height:2;width:609;" filled="f" stroked="t" coordsize="21600,21600" o:gfxdata="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J1SO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7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0086;top:10914;flip:x y;height:2;width:609;" filled="f" stroked="t" coordsize="21600,21600" o:gfxdata="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X2D+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7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0041;top:13269;flip:x y;height:2;width:609;" filled="f" stroked="t" coordsize="21600,21600" o:gfxdata="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Kn1p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7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0116;top:9564;flip:x y;height:2;width:609;" filled="f" stroked="t" coordsize="21600,21600" o:gfxdata="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Zqj6L4A&#10;AADbAAAADwAAAAAAAAABACAAAAAiAAAAZHJzL2Rvd25yZXYueG1sUEsBAhQAFAAAAAgAh07iQDMv&#10;BZ47AAAAOQAAABAAAAAAAAAAAQAgAAAADQEAAGRycy9zaGFwZXhtbC54bWxQSwUGAAAAAAYABgBb&#10;AQAAtwMAAAAA&#10;">
                  <v:fill on="f" focussize="0,0"/>
                  <v:stroke weight="2.7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0071;top:7134;flip:x y;height:2;width:609;" filled="f" stroked="t" coordsize="21600,21600" o:gfxdata="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7xhw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75pt" color="#000000 [3213]" miterlimit="8" joinstyle="miter" endarrow="block"/>
                  <v:imagedata o:title=""/>
                  <o:lock v:ext="edit" aspectratio="f"/>
                </v:shape>
                <v:shape id="_x0000_s1026" o:spid="_x0000_s1026" o:spt="32" type="#_x0000_t32" style="position:absolute;left:10071;top:15609;flip:x y;height:2;width:609;" filled="f" stroked="t" coordsize="21600,21600" o:gfxdata="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GJrL4A&#10;AADbAAAADwAAAAAAAAABACAAAAAiAAAAZHJzL2Rvd25yZXYueG1sUEsBAhQAFAAAAAgAh07iQDMv&#10;BZ47AAAAOQAAABAAAAAAAAAAAQAgAAAADQEAAGRycy9zaGFwZXhtbC54bWxQSwUGAAAAAAYABgBb&#10;AQAAtwMAAAAA&#10;">
                  <v:fill on="f" focussize="0,0"/>
                  <v:stroke weight="2.75pt" color="#000000 [3213]" miterlimit="8" joinstyle="miter" endarrow="block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62950144" behindDoc="0" locked="0" layoutInCell="1" allowOverlap="1">
                <wp:simplePos x="0" y="0"/>
                <wp:positionH relativeFrom="column">
                  <wp:posOffset>285115</wp:posOffset>
                </wp:positionH>
                <wp:positionV relativeFrom="paragraph">
                  <wp:posOffset>8237855</wp:posOffset>
                </wp:positionV>
                <wp:extent cx="76200" cy="705485"/>
                <wp:effectExtent l="12700" t="12700" r="6350" b="24765"/>
                <wp:wrapNone/>
                <wp:docPr id="90" name="左中括号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05485"/>
                        </a:xfrm>
                        <a:prstGeom prst="leftBracke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5" type="#_x0000_t85" style="position:absolute;left:0pt;margin-left:22.45pt;margin-top:648.65pt;height:55.55pt;width:6pt;z-index:-132017152;mso-width-relative:page;mso-height-relative:page;" filled="f" stroked="t" coordsize="21600,21600" o:gfxdata="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hg5KXXAAAACwEAAA8AAAAAAAAAAQAgAAAAIgAAAGRy&#10;cy9kb3ducmV2LnhtbFBLAQIUABQAAAAIAIdO4kD4mICWzQEAAG0DAAAOAAAAAAAAAAEAIAAAACYB&#10;AABkcnMvZTJvRG9jLnhtbFBLBQYAAAAABgAGAFkBAABlBQAAAAA=&#10;" adj="194">
                <v:fill on="f" focussize="0,0"/>
                <v:stroke weight="2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46976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6048375</wp:posOffset>
                </wp:positionV>
                <wp:extent cx="523875" cy="1400810"/>
                <wp:effectExtent l="0" t="0" r="9525" b="8890"/>
                <wp:wrapSquare wrapText="bothSides"/>
                <wp:docPr id="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23875" cy="1400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华文楷体" w:hAnsi="华文楷体" w:eastAsia="华文楷体" w:cs="华文楷体"/>
                                <w:b/>
                                <w:bCs/>
                                <w:color w:val="auto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 w:cs="华文楷体"/>
                                <w:b/>
                                <w:bCs/>
                                <w:color w:val="auto"/>
                                <w:sz w:val="30"/>
                                <w:szCs w:val="30"/>
                                <w:lang w:eastAsia="zh-CN"/>
                              </w:rPr>
                              <w:t xml:space="preserve"> 审 核 环 节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flip:x;margin-left:26.25pt;margin-top:476.25pt;height:110.3pt;width:41.25pt;mso-wrap-distance-bottom:3.6pt;mso-wrap-distance-left:9pt;mso-wrap-distance-right:9pt;mso-wrap-distance-top:3.6pt;z-index:251646976;mso-width-relative:page;mso-height-relative:page;" filled="f" stroked="f" coordsize="21600,21600" o:gfxdata="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/ldMnZAAAACwEAAA8AAAAAAAAA&#10;AQAgAAAAIgAAAGRycy9kb3ducmV2LnhtbFBLAQIUABQAAAAIAIdO4kBEJPT+EAIAAOgDAAAOAAAA&#10;AAAAAAEAIAAAACgBAABkcnMvZTJvRG9jLnhtbFBLBQYAAAAABgAGAFkBAACqBQAAAAA=&#10;">
                <v:fill on="f" focussize="0,0"/>
                <v:stroke on="f" miterlimit="8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 w:ascii="华文楷体" w:hAnsi="华文楷体" w:eastAsia="华文楷体" w:cs="华文楷体"/>
                          <w:b/>
                          <w:bCs/>
                          <w:color w:val="auto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华文楷体" w:hAnsi="华文楷体" w:eastAsia="华文楷体" w:cs="华文楷体"/>
                          <w:b/>
                          <w:bCs/>
                          <w:color w:val="auto"/>
                          <w:sz w:val="30"/>
                          <w:szCs w:val="30"/>
                          <w:lang w:eastAsia="zh-CN"/>
                        </w:rPr>
                        <w:t xml:space="preserve"> 审 核 环 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294640</wp:posOffset>
                </wp:positionH>
                <wp:positionV relativeFrom="paragraph">
                  <wp:posOffset>2619375</wp:posOffset>
                </wp:positionV>
                <wp:extent cx="523875" cy="1382395"/>
                <wp:effectExtent l="0" t="0" r="9525" b="8255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23875" cy="1382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eastAsia="宋体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 w:cs="华文楷体"/>
                                <w:b/>
                                <w:bCs/>
                                <w:sz w:val="30"/>
                                <w:szCs w:val="30"/>
                                <w:lang w:eastAsia="zh-CN"/>
                              </w:rPr>
                              <w:t>补贴申办</w:t>
                            </w:r>
                            <w:r>
                              <w:rPr>
                                <w:rFonts w:hint="eastAsia" w:ascii="华文楷体" w:hAnsi="华文楷体" w:eastAsia="华文楷体" w:cs="华文楷体"/>
                                <w:b/>
                                <w:bCs/>
                                <w:sz w:val="30"/>
                                <w:szCs w:val="30"/>
                              </w:rPr>
                              <w:t>环节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flip:x;margin-left:23.2pt;margin-top:206.25pt;height:108.85pt;width:41.25pt;mso-wrap-distance-bottom:3.6pt;mso-wrap-distance-left:9pt;mso-wrap-distance-right:9pt;mso-wrap-distance-top:3.6pt;z-index:251659264;mso-width-relative:page;mso-height-relative:page;" filled="f" stroked="f" coordsize="21600,21600" o:gfxdata="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EvWLraAAAACgEAAA8AAAAAAAAA&#10;AQAgAAAAIgAAAGRycy9kb3ducmV2LnhtbFBLAQIUABQAAAAIAIdO4kALJb38DwIAAOkDAAAOAAAA&#10;AAAAAAEAIAAAACkBAABkcnMvZTJvRG9jLnhtbFBLBQYAAAAABgAGAFkBAACqBQAAAAA=&#10;">
                <v:fill on="f" focussize="0,0"/>
                <v:stroke on="f" miterlimit="8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ascii="宋体" w:hAnsi="宋体" w:eastAsia="宋体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华文楷体" w:hAnsi="华文楷体" w:eastAsia="华文楷体" w:cs="华文楷体"/>
                          <w:b/>
                          <w:bCs/>
                          <w:sz w:val="30"/>
                          <w:szCs w:val="30"/>
                          <w:lang w:eastAsia="zh-CN"/>
                        </w:rPr>
                        <w:t>补贴申办</w:t>
                      </w:r>
                      <w:r>
                        <w:rPr>
                          <w:rFonts w:hint="eastAsia" w:ascii="华文楷体" w:hAnsi="华文楷体" w:eastAsia="华文楷体" w:cs="华文楷体"/>
                          <w:b/>
                          <w:bCs/>
                          <w:sz w:val="30"/>
                          <w:szCs w:val="30"/>
                        </w:rPr>
                        <w:t>环节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1894205</wp:posOffset>
                </wp:positionV>
                <wp:extent cx="104140" cy="2686050"/>
                <wp:effectExtent l="12700" t="12700" r="16510" b="25400"/>
                <wp:wrapNone/>
                <wp:docPr id="88" name="左中括号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61135" y="4558030"/>
                          <a:ext cx="104140" cy="2686050"/>
                        </a:xfrm>
                        <a:prstGeom prst="leftBracke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5" type="#_x0000_t85" style="position:absolute;left:0pt;margin-left:20.25pt;margin-top:149.15pt;height:211.5pt;width:8.2pt;z-index:251644928;mso-width-relative:page;mso-height-relative:page;" filled="f" stroked="t" coordsize="21600,21600" o:gfxdata="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ouRXDYAAAACQEAAA8AAAAA&#10;AAAAAQAgAAAAIgAAAGRycy9kb3ducmV2LnhtbFBLAQIUABQAAAAIAIdO4kDhuJJy2wEAAHsDAAAO&#10;AAAAAAAAAAEAIAAAACcBAABkcnMvZTJvRG9jLnhtbFBLBQYAAAAABgAGAFkBAAB0BQAAAAA=&#10;" adj="69">
                <v:fill on="f" focussize="0,0"/>
                <v:stroke weight="2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3981696" behindDoc="0" locked="0" layoutInCell="1" allowOverlap="1">
                <wp:simplePos x="0" y="0"/>
                <wp:positionH relativeFrom="column">
                  <wp:posOffset>-563245</wp:posOffset>
                </wp:positionH>
                <wp:positionV relativeFrom="paragraph">
                  <wp:posOffset>411480</wp:posOffset>
                </wp:positionV>
                <wp:extent cx="981710" cy="2448560"/>
                <wp:effectExtent l="4445" t="5080" r="23495" b="22860"/>
                <wp:wrapSquare wrapText="bothSides"/>
                <wp:docPr id="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10" cy="2448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lang w:eastAsia="zh-CN"/>
                              </w:rPr>
                              <w:t>政策咨询：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auto"/>
                              <w:outlineLvl w:val="9"/>
                              <w:rPr>
                                <w:rFonts w:hint="eastAsia" w:eastAsia="宋体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67909982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auto"/>
                              <w:outlineLvl w:val="9"/>
                              <w:rPr>
                                <w:rFonts w:hint="eastAsia"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lang w:eastAsia="zh-CN"/>
                              </w:rPr>
                              <w:t>系统支持：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left"/>
                              <w:textAlignment w:val="auto"/>
                              <w:outlineLvl w:val="9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lang w:val="en-US" w:eastAsia="zh-CN"/>
                              </w:rPr>
                              <w:t>万鸿</w:t>
                            </w: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0351-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outlineLvl w:val="9"/>
                              <w:rPr>
                                <w:rFonts w:hint="eastAsia"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2357509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outlineLvl w:val="9"/>
                              <w:rPr>
                                <w:rFonts w:hint="eastAsia" w:eastAsia="宋体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lang w:val="en-US" w:eastAsia="zh-CN"/>
                              </w:rPr>
                              <w:t>总站67006197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outlineLvl w:val="9"/>
                              <w:rPr>
                                <w:rFonts w:hint="eastAsia" w:eastAsia="宋体"/>
                                <w:b/>
                                <w:bCs/>
                                <w:lang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华文仿宋" w:hAnsi="华文仿宋" w:eastAsia="华文仿宋" w:cs="华文仿宋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lang w:eastAsia="zh-CN"/>
                              </w:rPr>
                              <w:t>系统网址：</w:t>
                            </w:r>
                            <w:r>
                              <w:rPr>
                                <w:rFonts w:hint="eastAsia" w:ascii="华文仿宋" w:hAnsi="华文仿宋" w:eastAsia="华文仿宋" w:cs="华文仿宋"/>
                                <w:b/>
                                <w:bCs/>
                                <w:sz w:val="24"/>
                                <w:szCs w:val="28"/>
                                <w:lang w:eastAsia="zh-CN"/>
                              </w:rPr>
                              <w:t>http://www.cqgjbt.com/</w:t>
                            </w:r>
                          </w:p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44.35pt;margin-top:32.4pt;height:192.8pt;width:77.3pt;mso-wrap-distance-bottom:3.6pt;mso-wrap-distance-left:9pt;mso-wrap-distance-right:9pt;mso-wrap-distance-top:3.6pt;z-index:253981696;mso-width-relative:page;mso-height-relative:page;" fillcolor="#FFFFFF" filled="t" stroked="t" coordsize="21600,21600" o:gfxdata="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0r4gZ2AAAAAkB&#10;AAAPAAAAAAAAAAEAIAAAACIAAABkcnMvZG93bnJldi54bWxQSwECFAAUAAAACACHTuJAaS3NLBsC&#10;AAAuBAAADgAAAAAAAAABACAAAAAnAQAAZHJzL2Uyb0RvYy54bWxQSwUGAAAAAAYABgBZAQAAtAUA&#10;AAAA&#10;">
                <v:fill on="t" focussize="0,0"/>
                <v:stroke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b/>
                          <w:bCs/>
                          <w:lang w:eastAsia="zh-CN"/>
                        </w:rPr>
                        <w:t>政策咨询：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auto"/>
                        <w:outlineLvl w:val="9"/>
                        <w:rPr>
                          <w:rFonts w:hint="eastAsia" w:eastAsia="宋体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67909982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auto"/>
                        <w:outlineLvl w:val="9"/>
                        <w:rPr>
                          <w:rFonts w:hint="eastAsia" w:eastAsia="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b/>
                          <w:bCs/>
                          <w:lang w:eastAsia="zh-CN"/>
                        </w:rPr>
                        <w:t>系统支持：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left"/>
                        <w:textAlignment w:val="auto"/>
                        <w:outlineLvl w:val="9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b/>
                          <w:bCs/>
                          <w:lang w:val="en-US" w:eastAsia="zh-CN"/>
                        </w:rPr>
                        <w:t>万鸿</w:t>
                      </w:r>
                      <w:r>
                        <w:rPr>
                          <w:rFonts w:hint="eastAsia" w:eastAsia="宋体"/>
                          <w:lang w:val="en-US" w:eastAsia="zh-CN"/>
                        </w:rPr>
                        <w:t>0351-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outlineLvl w:val="9"/>
                        <w:rPr>
                          <w:rFonts w:hint="eastAsia" w:eastAsia="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2357509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outlineLvl w:val="9"/>
                        <w:rPr>
                          <w:rFonts w:hint="eastAsia" w:eastAsia="宋体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b/>
                          <w:bCs/>
                          <w:lang w:val="en-US" w:eastAsia="zh-CN"/>
                        </w:rPr>
                        <w:t>总站67006197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outlineLvl w:val="9"/>
                        <w:rPr>
                          <w:rFonts w:hint="eastAsia" w:eastAsia="宋体"/>
                          <w:b/>
                          <w:bCs/>
                          <w:lang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outlineLvl w:val="9"/>
                        <w:rPr>
                          <w:rFonts w:hint="eastAsia" w:ascii="华文仿宋" w:hAnsi="华文仿宋" w:eastAsia="华文仿宋" w:cs="华文仿宋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 w:eastAsia="宋体"/>
                          <w:b/>
                          <w:bCs/>
                          <w:lang w:eastAsia="zh-CN"/>
                        </w:rPr>
                        <w:t>系统网址：</w:t>
                      </w:r>
                      <w:r>
                        <w:rPr>
                          <w:rFonts w:hint="eastAsia" w:ascii="华文仿宋" w:hAnsi="华文仿宋" w:eastAsia="华文仿宋" w:cs="华文仿宋"/>
                          <w:b/>
                          <w:bCs/>
                          <w:sz w:val="24"/>
                          <w:szCs w:val="28"/>
                          <w:lang w:eastAsia="zh-CN"/>
                        </w:rPr>
                        <w:t>http://www.cqgjbt.com/</w:t>
                      </w:r>
                    </w:p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3907163136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738505</wp:posOffset>
                </wp:positionV>
                <wp:extent cx="1819275" cy="8381365"/>
                <wp:effectExtent l="0" t="0" r="9525" b="635"/>
                <wp:wrapSquare wrapText="bothSides"/>
                <wp:docPr id="98" name="组合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9275" cy="8381365"/>
                          <a:chOff x="6834" y="2671"/>
                          <a:chExt cx="2865" cy="13199"/>
                        </a:xfrm>
                      </wpg:grpSpPr>
                      <wps:wsp>
                        <wps:cNvPr id="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78" y="5276"/>
                            <a:ext cx="2762" cy="763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lumMod val="70000"/>
                                  <a:lumOff val="30000"/>
                                  <a:alpha val="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left="0" w:leftChars="0" w:firstLine="0" w:firstLineChars="0"/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  <w14:textOutline w14:w="9525">
                                    <w14:solidFill>
                                      <w14:schemeClr w14:val="accent1"/>
                                    </w14:solidFill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>申请受理</w:t>
                              </w:r>
                            </w:p>
                            <w:p>
                              <w:pPr>
                                <w:ind w:left="-199" w:leftChars="-95" w:right="-279" w:rightChars="-133" w:firstLine="0" w:firstLineChars="0"/>
                                <w:jc w:val="center"/>
                                <w:rPr>
                                  <w:rFonts w:ascii="宋体" w:hAnsi="宋体" w:eastAsia="宋体"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auto"/>
                                  <w:sz w:val="24"/>
                                  <w:szCs w:val="24"/>
                                </w:rPr>
                                <w:t>当地乡镇</w:t>
                              </w:r>
                              <w:r>
                                <w:rPr>
                                  <w:rFonts w:hint="eastAsia" w:ascii="宋体" w:hAnsi="宋体" w:eastAsia="宋体"/>
                                  <w:color w:val="auto"/>
                                  <w:sz w:val="24"/>
                                  <w:szCs w:val="24"/>
                                  <w:lang w:eastAsia="zh-CN"/>
                                </w:rPr>
                                <w:t>农业服务</w:t>
                              </w:r>
                              <w:r>
                                <w:rPr>
                                  <w:rFonts w:hint="eastAsia" w:ascii="宋体" w:hAnsi="宋体" w:eastAsia="宋体"/>
                                  <w:color w:val="auto"/>
                                  <w:sz w:val="24"/>
                                  <w:szCs w:val="24"/>
                                </w:rPr>
                                <w:t>中心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49" y="2671"/>
                            <a:ext cx="2774" cy="809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alpha val="0"/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color w:val="auto"/>
                                  <w:sz w:val="24"/>
                                  <w:szCs w:val="24"/>
                                </w:rPr>
                                <w:t>购机者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/>
                                  <w:color w:val="auto"/>
                                  <w:sz w:val="22"/>
                                  <w:szCs w:val="22"/>
                                  <w14:shadow w14:blurRad="0" w14:dist="0" w14:dir="0" w14:sx="0" w14:sy="0" w14:kx="0" w14:ky="0" w14:algn="none">
                                    <w14:srgbClr w14:val="000000"/>
                                  </w14:shadow>
                                  <w14:textOutline w14:w="28575" w14:cmpd="sng">
                                    <w14:solidFill>
                                      <w14:schemeClr w14:val="accent1">
                                        <w14:alpha w14:val="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auto"/>
                                  <w:sz w:val="22"/>
                                  <w:szCs w:val="22"/>
                                </w:rPr>
                                <w:t>（自主购机）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94" y="3986"/>
                            <a:ext cx="2745" cy="75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9EE256">
                                  <a:lumMod val="70000"/>
                                  <a:lumOff val="30000"/>
                                  <a:alpha val="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28575" cmpd="thickThin">
                            <a:noFill/>
                            <a:prstDash val="solid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补贴申请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color w:val="auto"/>
                                  <w:sz w:val="22"/>
                                  <w:szCs w:val="22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auto"/>
                                  <w:sz w:val="22"/>
                                  <w:szCs w:val="22"/>
                                  <w:lang w:eastAsia="zh-CN"/>
                                </w:rPr>
                                <w:t>（自愿申请）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65" y="8146"/>
                            <a:ext cx="2832" cy="555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alpha val="0"/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机具核</w:t>
                              </w: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  <w:t>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64" y="6714"/>
                            <a:ext cx="2790" cy="780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alpha val="0"/>
                                  <a:lumMod val="69000"/>
                                  <a:lumOff val="3100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打印资金申请表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color w:val="A9D18E" w:themeColor="accent6" w:themeTint="99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chemeClr w14:val="accent6">
                                        <w14:lumMod w14:val="60000"/>
                                        <w14:lumOff w14:val="40000"/>
                                      </w14:scheme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  <w:t>打印核机表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65" y="9191"/>
                            <a:ext cx="2835" cy="615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alpha val="0"/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宋体" w:hAnsi="宋体" w:eastAsia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上传</w:t>
                              </w:r>
                              <w:r>
                                <w:rPr>
                                  <w:rFonts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资料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34" y="10511"/>
                            <a:ext cx="2835" cy="630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alpha val="0"/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left="0" w:leftChars="0" w:firstLine="0" w:firstLineChars="0"/>
                                <w:jc w:val="center"/>
                                <w:rPr>
                                  <w:rFonts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乡镇审核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63" y="11836"/>
                            <a:ext cx="2791" cy="555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alpha val="0"/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firstLine="120" w:firstLineChars="50"/>
                                <w:jc w:val="center"/>
                                <w:rPr>
                                  <w:rFonts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信息公示（网络）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95" y="12976"/>
                            <a:ext cx="2774" cy="555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alpha val="0"/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firstLine="120" w:firstLineChars="50"/>
                                <w:jc w:val="center"/>
                                <w:rPr>
                                  <w:rFonts w:ascii="宋体" w:hAnsi="宋体" w:eastAsia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区县</w:t>
                              </w: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  <w:t>农机部门</w:t>
                              </w: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审核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63" y="14156"/>
                            <a:ext cx="2762" cy="570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alpha val="0"/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left="0" w:leftChars="0" w:firstLine="0" w:firstLineChars="0"/>
                                <w:jc w:val="center"/>
                                <w:rPr>
                                  <w:rFonts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  <w:t>区县</w:t>
                              </w: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财政</w:t>
                              </w: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  <w:t>部门</w:t>
                              </w: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审核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864" y="15316"/>
                            <a:ext cx="2804" cy="555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rgbClr val="9EE256">
                                  <a:alpha val="0"/>
                                  <a:lumMod val="70000"/>
                                  <a:lumOff val="30000"/>
                                </a:srgbClr>
                              </a:gs>
                              <a:gs pos="100000">
                                <a:srgbClr val="52762D"/>
                              </a:gs>
                            </a:gsLst>
                            <a:lin ang="5400000" scaled="0"/>
                          </a:gra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left="0" w:leftChars="0" w:firstLine="0" w:firstLineChars="0"/>
                                <w:jc w:val="center"/>
                                <w:rPr>
                                  <w:rFonts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b/>
                                  <w:bCs/>
                                  <w:sz w:val="24"/>
                                  <w:szCs w:val="24"/>
                                </w:rPr>
                                <w:t>结算银行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2.95pt;margin-top:58.15pt;height:659.95pt;width:143.25pt;mso-wrap-distance-bottom:0pt;mso-wrap-distance-left:9pt;mso-wrap-distance-right:9pt;mso-wrap-distance-top:0pt;z-index:-387804160;mso-width-relative:page;mso-height-relative:page;" coordorigin="6834,2671" coordsize="2865,13199" o:gfxdata="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">
                <o:lock v:ext="edit" aspectratio="f"/>
                <v:shape id="文本框 2" o:spid="_x0000_s1026" o:spt="202" type="#_x0000_t202" style="position:absolute;left:6878;top:5276;height:763;width:2762;" fillcolor="#BBEB89" filled="t" stroked="f" coordsize="21600,21600" o:gfxdata="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pl0O8AAAA&#10;2gAAAA8AAAAAAAAAAQAgAAAAIgAAAGRycy9kb3ducmV2LnhtbFBLAQIUABQAAAAIAIdO4kAzLwWe&#10;OwAAADkAAAAQAAAAAAAAAAEAIAAAAAsBAABkcnMvc2hhcGV4bWwueG1sUEsFBgAAAAAGAAYAWwEA&#10;ALUDAAAAAA=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 w:firstLine="0" w:firstLineChars="0"/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color w:val="auto"/>
                            <w:sz w:val="24"/>
                            <w:szCs w:val="24"/>
                            <w14:textOutline w14:w="9525">
                              <w14:solidFill>
                                <w14:schemeClr w14:val="accent1"/>
                              </w14:solidFill>
                              <w14:round/>
                            </w14:textOutline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>申请受理</w:t>
                        </w:r>
                      </w:p>
                      <w:p>
                        <w:pPr>
                          <w:ind w:left="-199" w:leftChars="-95" w:right="-279" w:rightChars="-133" w:firstLine="0" w:firstLineChars="0"/>
                          <w:jc w:val="center"/>
                          <w:rPr>
                            <w:rFonts w:ascii="宋体" w:hAnsi="宋体" w:eastAsia="宋体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color w:val="auto"/>
                            <w:sz w:val="24"/>
                            <w:szCs w:val="24"/>
                          </w:rPr>
                          <w:t>当地乡镇</w:t>
                        </w:r>
                        <w:r>
                          <w:rPr>
                            <w:rFonts w:hint="eastAsia" w:ascii="宋体" w:hAnsi="宋体" w:eastAsia="宋体"/>
                            <w:color w:val="auto"/>
                            <w:sz w:val="24"/>
                            <w:szCs w:val="24"/>
                            <w:lang w:eastAsia="zh-CN"/>
                          </w:rPr>
                          <w:t>农业服务</w:t>
                        </w:r>
                        <w:r>
                          <w:rPr>
                            <w:rFonts w:hint="eastAsia" w:ascii="宋体" w:hAnsi="宋体" w:eastAsia="宋体"/>
                            <w:color w:val="auto"/>
                            <w:sz w:val="24"/>
                            <w:szCs w:val="24"/>
                          </w:rPr>
                          <w:t>中心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49;top:2671;height:809;width:2774;" fillcolor="#BBEB89" filled="t" stroked="f" coordsize="21600,21600" o:gfxdata="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hMqqy8AAAA&#10;2gAAAA8AAAAAAAAAAQAgAAAAIgAAAGRycy9kb3ducmV2LnhtbFBLAQIUABQAAAAIAIdO4kAzLwWe&#10;OwAAADkAAAAQAAAAAAAAAAEAIAAAAAsBAABkcnMvc2hhcGV4bWwueG1sUEsFBgAAAAAGAAYAWwEA&#10;ALUDAAAAAA=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color w:val="auto"/>
                            <w:sz w:val="24"/>
                            <w:szCs w:val="24"/>
                          </w:rPr>
                          <w:t>购机者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/>
                            <w:color w:val="auto"/>
                            <w:sz w:val="22"/>
                            <w:szCs w:val="22"/>
                            <w14:shadow w14:blurRad="0" w14:dist="0" w14:dir="0" w14:sx="0" w14:sy="0" w14:kx="0" w14:ky="0" w14:algn="none">
                              <w14:srgbClr w14:val="000000"/>
                            </w14:shadow>
                            <w14:textOutline w14:w="28575" w14:cmpd="sng">
                              <w14:solidFill>
                                <w14:schemeClr w14:val="accent1">
                                  <w14:alpha w14:val="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hint="eastAsia" w:ascii="宋体" w:hAnsi="宋体" w:eastAsia="宋体"/>
                            <w:color w:val="auto"/>
                            <w:sz w:val="22"/>
                            <w:szCs w:val="22"/>
                          </w:rPr>
                          <w:t>（自主购机）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94;top:3986;height:750;width:2745;" fillcolor="#BBEB89" filled="t" stroked="f" coordsize="21600,21600" o:gfxdata="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gB447sAAADa&#10;AAAADwAAAAAAAAABACAAAAAiAAAAZHJzL2Rvd25yZXYueG1sUEsBAhQAFAAAAAgAh07iQDMvBZ47&#10;AAAAOQAAABAAAAAAAAAAAQAgAAAACgEAAGRycy9zaGFwZXhtbC54bWxQSwUGAAAAAAYABgBbAQAA&#10;tAMAAAAA&#10;">
                  <v:fill type="gradient" on="t" color2="#52762D" opacity="0f" focus="100%" focussize="0,0" rotate="t">
                    <o:fill type="gradientUnscaled" v:ext="backwardCompatible"/>
                  </v:fill>
                  <v:stroke on="f" weight="2.25pt" linestyle="thickThin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  <w:t>补贴申请</w:t>
                        </w:r>
                      </w:p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color w:val="auto"/>
                            <w:sz w:val="22"/>
                            <w:szCs w:val="22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color w:val="auto"/>
                            <w:sz w:val="22"/>
                            <w:szCs w:val="22"/>
                            <w:lang w:eastAsia="zh-CN"/>
                          </w:rPr>
                          <w:t>（自愿申请）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65;top:8146;height:555;width:2832;" fillcolor="#BBEB89" filled="t" stroked="f" coordsize="21600,21600" o:gfxdata="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g7CTS8AAAA&#10;2gAAAA8AAAAAAAAAAQAgAAAAIgAAAGRycy9kb3ducmV2LnhtbFBLAQIUABQAAAAIAIdO4kAzLwWe&#10;OwAAADkAAAAQAAAAAAAAAAEAIAAAAAsBAABkcnMvc2hhcGV4bWwueG1sUEsFBgAAAAAGAAYAWwEA&#10;ALUDAAAAAA=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  <w:t>机具核</w:t>
                        </w: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验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64;top:6714;height:780;width:2790;" fillcolor="#BCEB8A" filled="t" stroked="f" coordsize="21600,21600" o:gfxdata="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Z2DdS5AAAA2gAA&#10;AA8AAAAAAAAAAQAgAAAAIgAAAGRycy9kb3ducmV2LnhtbFBLAQIUABQAAAAIAIdO4kAzLwWeOwAA&#10;ADkAAAAQAAAAAAAAAAEAIAAAAAgBAABkcnMvc2hhcGV4bWwueG1sUEsFBgAAAAAGAAYAWwEAALID&#10;AAAAAA=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  <w:t>打印资金申请表</w:t>
                        </w:r>
                      </w:p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b/>
                            <w:bCs/>
                            <w:color w:val="A9D18E" w:themeColor="accent6" w:themeTint="99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chemeClr w14:val="accent6">
                                  <w14:lumMod w14:val="60000"/>
                                  <w14:lumOff w14:val="40000"/>
                                </w14:schemeClr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打印核机表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65;top:9191;height:615;width:2835;" fillcolor="#BBEB89" filled="t" stroked="f" coordsize="21600,21600" o:gfxdata="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q52vqugAAANsA&#10;AAAPAAAAAAAAAAEAIAAAACIAAABkcnMvZG93bnJldi54bWxQSwECFAAUAAAACACHTuJAMy8FnjsA&#10;AAA5AAAAEAAAAAAAAAABACAAAAAJAQAAZHJzL3NoYXBleG1sLnhtbFBLBQYAAAAABgAGAFsBAACz&#10;AwAAAAA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宋体" w:hAnsi="宋体" w:eastAsia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  <w:t>上传</w:t>
                        </w:r>
                        <w:r>
                          <w:rPr>
                            <w:rFonts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  <w:t>资料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34;top:10511;height:630;width:2835;" fillcolor="#BBEB89" filled="t" stroked="f" coordsize="21600,21600" o:gfxdata="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SPExugAAANsA&#10;AAAPAAAAAAAAAAEAIAAAACIAAABkcnMvZG93bnJldi54bWxQSwECFAAUAAAACACHTuJAMy8FnjsA&#10;AAA5AAAAEAAAAAAAAAABACAAAAAJAQAAZHJzL3NoYXBleG1sLnhtbFBLBQYAAAAABgAGAFsBAACz&#10;AwAAAAA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 w:firstLine="0" w:firstLineChars="0"/>
                          <w:jc w:val="center"/>
                          <w:rPr>
                            <w:rFonts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  <w:t>乡镇审核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63;top:11836;height:555;width:2791;" fillcolor="#BBEB89" filled="t" stroked="f" coordsize="21600,21600" o:gfxdata="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tzN68AAAA&#10;2wAAAA8AAAAAAAAAAQAgAAAAIgAAAGRycy9kb3ducmV2LnhtbFBLAQIUABQAAAAIAIdO4kAzLwWe&#10;OwAAADkAAAAQAAAAAAAAAAEAIAAAAAsBAABkcnMvc2hhcGV4bWwueG1sUEsFBgAAAAAGAAYAWwEA&#10;ALUDAAAAAA=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0" w:firstLineChars="50"/>
                          <w:jc w:val="center"/>
                          <w:rPr>
                            <w:rFonts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  <w:t>信息公示（网络）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95;top:12976;height:555;width:2774;" fillcolor="#BBEB89" filled="t" stroked="f" coordsize="21600,21600" o:gfxdata="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Pv03ugAAANsA&#10;AAAPAAAAAAAAAAEAIAAAACIAAABkcnMvZG93bnJldi54bWxQSwECFAAUAAAACACHTuJAMy8FnjsA&#10;AAA5AAAAEAAAAAAAAAABACAAAAAJAQAAZHJzL3NoYXBleG1sLnhtbFBLBQYAAAAABgAGAFsBAACz&#10;AwAAAAA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0" w:firstLineChars="50"/>
                          <w:jc w:val="center"/>
                          <w:rPr>
                            <w:rFonts w:ascii="宋体" w:hAnsi="宋体" w:eastAsia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  <w:t>区县</w:t>
                        </w: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农机部门</w:t>
                        </w: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  <w:t>审核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63;top:14156;height:570;width:2762;" fillcolor="#BBEB89" filled="t" stroked="f" coordsize="21600,21600" o:gfxdata="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ToJMugAAANsA&#10;AAAPAAAAAAAAAAEAIAAAACIAAABkcnMvZG93bnJldi54bWxQSwECFAAUAAAACACHTuJAMy8FnjsA&#10;AAA5AAAAEAAAAAAAAAABACAAAAAJAQAAZHJzL3NoYXBleG1sLnhtbFBLBQYAAAAABgAGAFsBAACz&#10;AwAAAAA=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 w:firstLine="0" w:firstLineChars="0"/>
                          <w:jc w:val="center"/>
                          <w:rPr>
                            <w:rFonts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区县</w:t>
                        </w: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  <w:t>财政</w:t>
                        </w: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部门</w:t>
                        </w: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  <w:t>审核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6864;top:15316;height:555;width:2804;" fillcolor="#BBEB89" filled="t" stroked="f" coordsize="21600,21600" o:gfxdata="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C5oL4A&#10;AADbAAAADwAAAAAAAAABACAAAAAiAAAAZHJzL2Rvd25yZXYueG1sUEsBAhQAFAAAAAgAh07iQDMv&#10;BZ47AAAAOQAAABAAAAAAAAAAAQAgAAAADQEAAGRycy9zaGFwZXhtbC54bWxQSwUGAAAAAAYABgBb&#10;AQAAtwMAAAAA&#10;">
                  <v:fill type="gradient" on="t" color2="#52762D" opacity="0f" focus="100%" focussize="0,0" rotate="t">
                    <o:fill type="gradientUnscaled" v:ext="backwardCompatible"/>
                  </v:fill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left="0" w:leftChars="0" w:firstLine="0" w:firstLineChars="0"/>
                          <w:jc w:val="center"/>
                          <w:rPr>
                            <w:rFonts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/>
                            <w:b/>
                            <w:bCs/>
                            <w:sz w:val="24"/>
                            <w:szCs w:val="24"/>
                          </w:rPr>
                          <w:t>结算银行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62952192" behindDoc="0" locked="0" layoutInCell="1" allowOverlap="1">
                <wp:simplePos x="0" y="0"/>
                <wp:positionH relativeFrom="column">
                  <wp:posOffset>285115</wp:posOffset>
                </wp:positionH>
                <wp:positionV relativeFrom="paragraph">
                  <wp:posOffset>5885180</wp:posOffset>
                </wp:positionV>
                <wp:extent cx="76200" cy="1752600"/>
                <wp:effectExtent l="12700" t="12700" r="6350" b="25400"/>
                <wp:wrapNone/>
                <wp:docPr id="89" name="左中括号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752600"/>
                        </a:xfrm>
                        <a:prstGeom prst="leftBracket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5" type="#_x0000_t85" style="position:absolute;left:0pt;margin-left:22.45pt;margin-top:463.4pt;height:138pt;width:6pt;z-index:-132015104;mso-width-relative:page;mso-height-relative:page;" filled="f" stroked="t" coordsize="21600,21600" o:gfxdata="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FcFng/XAAAACgEAAA8AAAAAAAAAAQAgAAAAIgAAAGRy&#10;cy9kb3ducmV2LnhtbFBLAQIUABQAAAAIAIdO4kDqmUJ4zQEAAG4DAAAOAAAAAAAAAAEAIAAAACYB&#10;AABkcnMvZTJvRG9jLnhtbFBLBQYAAAAABgAGAFkBAABlBQAAAAA=&#10;" adj="78">
                <v:fill on="f" focussize="0,0"/>
                <v:stroke weight="2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color w:val="2E75B6" w:themeColor="accent1" w:themeShade="BF"/>
          <w:sz w:val="44"/>
          <w:szCs w:val="44"/>
          <w:lang w:val="en-US" w:eastAsia="zh-CN"/>
          <w14:textOutline w14:w="15875">
            <w14:solidFill>
              <w14:schemeClr w14:val="accent1"/>
            </w14:solidFill>
            <w14:round/>
          </w14:textOutline>
        </w:rPr>
        <w:t>重庆市农机购置</w:t>
      </w:r>
      <w:r>
        <w:rPr>
          <w:rFonts w:hint="eastAsia" w:ascii="黑体" w:hAnsi="黑体" w:eastAsia="黑体" w:cs="黑体"/>
          <w:b/>
          <w:bCs/>
          <w:color w:val="2E75B6" w:themeColor="accent1" w:themeShade="BF"/>
          <w:sz w:val="44"/>
          <w:szCs w:val="44"/>
          <w14:textOutline w14:w="15875">
            <w14:solidFill>
              <w14:schemeClr w14:val="accent1"/>
            </w14:solidFill>
            <w14:round/>
          </w14:textOutline>
        </w:rPr>
        <w:t>补贴申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2E75B6" w:themeColor="accent1" w:themeShade="BF"/>
          <w:sz w:val="44"/>
          <w:szCs w:val="44"/>
          <w14:textOutline w14:w="15875">
            <w14:solidFill>
              <w14:schemeClr w14:val="accent1"/>
            </w14:solidFill>
            <w14:round/>
          </w14:textOutline>
        </w:rPr>
        <w:t>办流程</w:t>
      </w:r>
      <w:r>
        <w:rPr>
          <w:rFonts w:hint="eastAsia" w:ascii="黑体" w:hAnsi="黑体" w:eastAsia="黑体" w:cs="黑体"/>
          <w:b/>
          <w:bCs/>
          <w:color w:val="2E75B6" w:themeColor="accent1" w:themeShade="BF"/>
          <w:sz w:val="44"/>
          <w:szCs w:val="44"/>
          <w:lang w:eastAsia="zh-CN"/>
          <w14:textOutline w14:w="15875">
            <w14:solidFill>
              <w14:schemeClr w14:val="accent1"/>
            </w14:solidFill>
            <w14:round/>
          </w14:textOutline>
        </w:rPr>
        <w:t>图</w:t>
      </w:r>
      <w:r>
        <w:rPr>
          <w:rFonts w:hint="eastAsia" w:ascii="黑体" w:hAnsi="黑体" w:eastAsia="黑体" w:cs="黑体"/>
          <w:b/>
          <w:bCs/>
          <w:color w:val="2E75B6" w:themeColor="accent1" w:themeShade="BF"/>
          <w:sz w:val="28"/>
          <w:szCs w:val="28"/>
          <w:lang w:eastAsia="zh-CN"/>
          <w14:textOutline w14:w="15875">
            <w14:solidFill>
              <w14:schemeClr w14:val="accent1"/>
            </w14:solidFill>
            <w14:round/>
          </w14:textOutline>
        </w:rPr>
        <w:t>（</w:t>
      </w:r>
      <w:r>
        <w:rPr>
          <w:rFonts w:hint="eastAsia" w:ascii="黑体" w:hAnsi="黑体" w:eastAsia="黑体" w:cs="黑体"/>
          <w:b/>
          <w:bCs/>
          <w:color w:val="2E75B6" w:themeColor="accent1" w:themeShade="BF"/>
          <w:sz w:val="28"/>
          <w:szCs w:val="28"/>
          <w:lang w:val="en-US" w:eastAsia="zh-CN"/>
          <w14:textOutline w14:w="15875">
            <w14:solidFill>
              <w14:schemeClr w14:val="accent1"/>
            </w14:solidFill>
            <w14:round/>
          </w14:textOutline>
        </w:rPr>
        <w:t>2018年</w:t>
      </w:r>
      <w:r>
        <w:rPr>
          <w:rFonts w:hint="eastAsia" w:ascii="黑体" w:hAnsi="黑体" w:eastAsia="黑体" w:cs="黑体"/>
          <w:b/>
          <w:bCs/>
          <w:color w:val="2E75B6" w:themeColor="accent1" w:themeShade="BF"/>
          <w:sz w:val="28"/>
          <w:szCs w:val="28"/>
          <w:lang w:eastAsia="zh-CN"/>
          <w14:textOutline w14:w="15875">
            <w14:solidFill>
              <w14:schemeClr w14:val="accent1"/>
            </w14:solidFill>
            <w14:round/>
          </w14:textOutline>
        </w:rPr>
        <w:t>）</w:t>
      </w:r>
    </w:p>
    <w:sectPr>
      <w:pgSz w:w="11906" w:h="16838"/>
      <w:pgMar w:top="12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674BE3"/>
    <w:multiLevelType w:val="singleLevel"/>
    <w:tmpl w:val="7A674BE3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36D"/>
    <w:rsid w:val="0000076D"/>
    <w:rsid w:val="003A1A5B"/>
    <w:rsid w:val="004059A0"/>
    <w:rsid w:val="004A57F2"/>
    <w:rsid w:val="00547A51"/>
    <w:rsid w:val="00667DBC"/>
    <w:rsid w:val="006A49F5"/>
    <w:rsid w:val="006A65A0"/>
    <w:rsid w:val="007471C3"/>
    <w:rsid w:val="00937192"/>
    <w:rsid w:val="00A8436D"/>
    <w:rsid w:val="00A9724C"/>
    <w:rsid w:val="00DB0C93"/>
    <w:rsid w:val="02C61BCE"/>
    <w:rsid w:val="06776BFA"/>
    <w:rsid w:val="08554F61"/>
    <w:rsid w:val="093265A6"/>
    <w:rsid w:val="0C0E2734"/>
    <w:rsid w:val="0D35095E"/>
    <w:rsid w:val="0D674EC9"/>
    <w:rsid w:val="0DF7307C"/>
    <w:rsid w:val="0FC82ABC"/>
    <w:rsid w:val="127F4845"/>
    <w:rsid w:val="148B33FB"/>
    <w:rsid w:val="19CB2686"/>
    <w:rsid w:val="19E800A0"/>
    <w:rsid w:val="1B3B2EB2"/>
    <w:rsid w:val="1D370F20"/>
    <w:rsid w:val="27DB1A8D"/>
    <w:rsid w:val="2BFD06EB"/>
    <w:rsid w:val="2C443C67"/>
    <w:rsid w:val="2D927797"/>
    <w:rsid w:val="2E4E72EC"/>
    <w:rsid w:val="2E7F7609"/>
    <w:rsid w:val="31C513D5"/>
    <w:rsid w:val="321D58D6"/>
    <w:rsid w:val="3742769B"/>
    <w:rsid w:val="37DA2555"/>
    <w:rsid w:val="3837167D"/>
    <w:rsid w:val="38462F46"/>
    <w:rsid w:val="38963A05"/>
    <w:rsid w:val="3BF35AE3"/>
    <w:rsid w:val="44607047"/>
    <w:rsid w:val="44FA3740"/>
    <w:rsid w:val="45397E97"/>
    <w:rsid w:val="46935255"/>
    <w:rsid w:val="47555579"/>
    <w:rsid w:val="48512423"/>
    <w:rsid w:val="48BD1DA0"/>
    <w:rsid w:val="4B2C2F78"/>
    <w:rsid w:val="4C996499"/>
    <w:rsid w:val="5434096A"/>
    <w:rsid w:val="543E0601"/>
    <w:rsid w:val="54F01DE7"/>
    <w:rsid w:val="55174958"/>
    <w:rsid w:val="566A6AA2"/>
    <w:rsid w:val="58CD2E18"/>
    <w:rsid w:val="6DE47AB0"/>
    <w:rsid w:val="6FA97E1C"/>
    <w:rsid w:val="6FD1003C"/>
    <w:rsid w:val="7712069F"/>
    <w:rsid w:val="77435E9E"/>
    <w:rsid w:val="78F95279"/>
    <w:rsid w:val="7CD11AD7"/>
    <w:rsid w:val="7DA3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</Words>
  <Characters>49</Characters>
  <Lines>1</Lines>
  <Paragraphs>1</Paragraphs>
  <TotalTime>3</TotalTime>
  <ScaleCrop>false</ScaleCrop>
  <LinksUpToDate>false</LinksUpToDate>
  <CharactersWithSpaces>56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2018-04-23T02:01:00Z</dcterms:created>
  <dc:creator>User</dc:creator>
  <cp:lastModifiedBy>观音竹1415769232</cp:lastModifiedBy>
  <cp:lastPrinted>2018-05-31T06:47:00Z</cp:lastPrinted>
  <dcterms:modified xsi:type="dcterms:W3CDTF">2018-06-13T02:09:29Z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