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1393825</wp:posOffset>
            </wp:positionH>
            <wp:positionV relativeFrom="page">
              <wp:posOffset>1847850</wp:posOffset>
            </wp:positionV>
            <wp:extent cx="2666365" cy="2666365"/>
            <wp:effectExtent l="0" t="0" r="635" b="635"/>
            <wp:wrapTopAndBottom/>
            <wp:docPr id="2" name="图片 2" descr="宁夏农机补贴用户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宁夏农机补贴用户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5DA7"/>
    <w:rsid w:val="056D5D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2018-07-04T09:42:00Z</dcterms:created>
  <dc:creator>Administrator</dc:creator>
  <cp:lastModifiedBy>Administrator</cp:lastModifiedBy>
  <dcterms:modified xsi:type="dcterms:W3CDTF">2018-07-04T09:43:02Z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