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1D1" w:rsidRDefault="00FE31D1" w:rsidP="00B23390">
      <w:pPr>
        <w:jc w:val="center"/>
        <w:rPr>
          <w:rFonts w:ascii="仿宋_GB2312" w:eastAsia="仿宋_GB2312"/>
          <w:sz w:val="32"/>
          <w:szCs w:val="32"/>
        </w:rPr>
      </w:pPr>
    </w:p>
    <w:p w:rsidR="00FE31D1" w:rsidRDefault="00FE31D1" w:rsidP="00B23390">
      <w:pPr>
        <w:jc w:val="center"/>
        <w:rPr>
          <w:rFonts w:ascii="仿宋_GB2312" w:eastAsia="仿宋_GB2312"/>
          <w:sz w:val="32"/>
          <w:szCs w:val="32"/>
        </w:rPr>
      </w:pPr>
    </w:p>
    <w:p w:rsidR="00FE31D1" w:rsidRDefault="00FE31D1" w:rsidP="00B23390">
      <w:pPr>
        <w:jc w:val="center"/>
        <w:rPr>
          <w:rFonts w:ascii="仿宋_GB2312" w:eastAsia="仿宋_GB2312"/>
          <w:sz w:val="32"/>
          <w:szCs w:val="32"/>
        </w:rPr>
      </w:pPr>
      <w:bookmarkStart w:id="0" w:name="_GoBack"/>
      <w:bookmarkEnd w:id="0"/>
    </w:p>
    <w:p w:rsidR="00FE31D1" w:rsidRDefault="00FE31D1" w:rsidP="00B23390">
      <w:pPr>
        <w:jc w:val="center"/>
        <w:rPr>
          <w:rFonts w:ascii="仿宋_GB2312" w:eastAsia="仿宋_GB2312"/>
          <w:sz w:val="32"/>
          <w:szCs w:val="32"/>
        </w:rPr>
      </w:pPr>
    </w:p>
    <w:p w:rsidR="00DA1CDF" w:rsidRPr="00B23390" w:rsidRDefault="00DA1CDF" w:rsidP="005A3E22">
      <w:pPr>
        <w:jc w:val="right"/>
        <w:rPr>
          <w:rFonts w:ascii="仿宋_GB2312" w:eastAsia="仿宋_GB2312"/>
          <w:sz w:val="32"/>
          <w:szCs w:val="32"/>
        </w:rPr>
      </w:pPr>
      <w:r w:rsidRPr="00B23390">
        <w:rPr>
          <w:rFonts w:ascii="仿宋_GB2312" w:eastAsia="仿宋_GB2312" w:hint="eastAsia"/>
          <w:sz w:val="32"/>
          <w:szCs w:val="32"/>
        </w:rPr>
        <w:t>内</w:t>
      </w:r>
      <w:proofErr w:type="gramStart"/>
      <w:r w:rsidRPr="00B23390">
        <w:rPr>
          <w:rFonts w:ascii="仿宋_GB2312" w:eastAsia="仿宋_GB2312" w:hint="eastAsia"/>
          <w:sz w:val="32"/>
          <w:szCs w:val="32"/>
        </w:rPr>
        <w:t>农牧机函</w:t>
      </w:r>
      <w:r w:rsidR="003540F3" w:rsidRPr="00B23390">
        <w:rPr>
          <w:rFonts w:ascii="仿宋_GB2312" w:eastAsia="仿宋_GB2312" w:hAnsi="仿宋" w:hint="eastAsia"/>
          <w:color w:val="000000"/>
          <w:sz w:val="32"/>
          <w:szCs w:val="32"/>
          <w:shd w:val="clear" w:color="auto" w:fill="FFFFFF"/>
        </w:rPr>
        <w:t>〔2018〕</w:t>
      </w:r>
      <w:proofErr w:type="gramEnd"/>
      <w:r w:rsidR="005A3E22">
        <w:rPr>
          <w:rFonts w:ascii="仿宋_GB2312" w:eastAsia="仿宋_GB2312" w:hAnsi="仿宋" w:hint="eastAsia"/>
          <w:color w:val="000000"/>
          <w:sz w:val="32"/>
          <w:szCs w:val="32"/>
          <w:shd w:val="clear" w:color="auto" w:fill="FFFFFF"/>
        </w:rPr>
        <w:t>260</w:t>
      </w:r>
      <w:r w:rsidR="003540F3" w:rsidRPr="00B23390">
        <w:rPr>
          <w:rFonts w:ascii="仿宋_GB2312" w:eastAsia="仿宋_GB2312" w:hAnsi="仿宋" w:hint="eastAsia"/>
          <w:sz w:val="32"/>
          <w:szCs w:val="32"/>
        </w:rPr>
        <w:t>号</w:t>
      </w:r>
    </w:p>
    <w:p w:rsidR="00DA1CDF" w:rsidRPr="00B23390" w:rsidRDefault="00DA1CDF" w:rsidP="00B23390">
      <w:pPr>
        <w:jc w:val="center"/>
        <w:rPr>
          <w:rFonts w:ascii="仿宋_GB2312" w:eastAsia="仿宋_GB2312"/>
          <w:sz w:val="32"/>
          <w:szCs w:val="32"/>
        </w:rPr>
      </w:pPr>
    </w:p>
    <w:p w:rsidR="00B23390" w:rsidRDefault="00C307F1" w:rsidP="00B23390">
      <w:pPr>
        <w:jc w:val="center"/>
        <w:rPr>
          <w:rFonts w:ascii="方正小标宋简体" w:eastAsia="方正小标宋简体"/>
          <w:sz w:val="44"/>
          <w:szCs w:val="44"/>
        </w:rPr>
      </w:pPr>
      <w:r w:rsidRPr="00B23390">
        <w:rPr>
          <w:rFonts w:ascii="方正小标宋简体" w:eastAsia="方正小标宋简体" w:hint="eastAsia"/>
          <w:sz w:val="44"/>
          <w:szCs w:val="44"/>
        </w:rPr>
        <w:t>关于通报</w:t>
      </w:r>
      <w:r w:rsidR="00DA1CDF" w:rsidRPr="00B23390">
        <w:rPr>
          <w:rFonts w:ascii="方正小标宋简体" w:eastAsia="方正小标宋简体" w:hint="eastAsia"/>
          <w:sz w:val="44"/>
          <w:szCs w:val="44"/>
        </w:rPr>
        <w:t>2017</w:t>
      </w:r>
      <w:r w:rsidR="003540F3" w:rsidRPr="00B23390">
        <w:rPr>
          <w:rFonts w:ascii="方正小标宋简体" w:eastAsia="方正小标宋简体" w:hint="eastAsia"/>
          <w:sz w:val="44"/>
          <w:szCs w:val="44"/>
        </w:rPr>
        <w:t>年度农机深松整地作业</w:t>
      </w:r>
    </w:p>
    <w:p w:rsidR="00DA1CDF" w:rsidRDefault="003540F3" w:rsidP="00B23390">
      <w:pPr>
        <w:jc w:val="center"/>
        <w:rPr>
          <w:rFonts w:ascii="方正小标宋简体" w:eastAsia="方正小标宋简体"/>
          <w:sz w:val="44"/>
          <w:szCs w:val="44"/>
        </w:rPr>
      </w:pPr>
      <w:r w:rsidRPr="00B23390">
        <w:rPr>
          <w:rFonts w:ascii="方正小标宋简体" w:eastAsia="方正小标宋简体" w:hint="eastAsia"/>
          <w:sz w:val="44"/>
          <w:szCs w:val="44"/>
        </w:rPr>
        <w:t>补助资金</w:t>
      </w:r>
      <w:r w:rsidR="0042660A">
        <w:rPr>
          <w:rFonts w:ascii="方正小标宋简体" w:eastAsia="方正小标宋简体" w:hint="eastAsia"/>
          <w:sz w:val="44"/>
          <w:szCs w:val="44"/>
        </w:rPr>
        <w:t>未</w:t>
      </w:r>
      <w:r w:rsidR="00DA1CDF" w:rsidRPr="00B23390">
        <w:rPr>
          <w:rFonts w:ascii="方正小标宋简体" w:eastAsia="方正小标宋简体" w:hint="eastAsia"/>
          <w:sz w:val="44"/>
          <w:szCs w:val="44"/>
        </w:rPr>
        <w:t>兑付情况的函</w:t>
      </w:r>
    </w:p>
    <w:p w:rsidR="00B23390" w:rsidRPr="00B23390" w:rsidRDefault="00B23390" w:rsidP="00B23390">
      <w:pPr>
        <w:jc w:val="center"/>
        <w:rPr>
          <w:rFonts w:ascii="方正小标宋简体" w:eastAsia="方正小标宋简体"/>
          <w:sz w:val="44"/>
          <w:szCs w:val="44"/>
        </w:rPr>
      </w:pPr>
    </w:p>
    <w:p w:rsidR="00DA1CDF" w:rsidRPr="00B23390" w:rsidRDefault="00C307F1" w:rsidP="00DA1CDF">
      <w:pPr>
        <w:rPr>
          <w:rFonts w:ascii="仿宋_GB2312" w:eastAsia="仿宋_GB2312"/>
          <w:sz w:val="32"/>
          <w:szCs w:val="32"/>
        </w:rPr>
      </w:pPr>
      <w:r w:rsidRPr="00B23390">
        <w:rPr>
          <w:rFonts w:ascii="仿宋_GB2312" w:eastAsia="仿宋_GB2312" w:hint="eastAsia"/>
          <w:sz w:val="32"/>
          <w:szCs w:val="32"/>
        </w:rPr>
        <w:t>有关</w:t>
      </w:r>
      <w:r w:rsidR="00DA1CDF" w:rsidRPr="00B23390">
        <w:rPr>
          <w:rFonts w:ascii="仿宋_GB2312" w:eastAsia="仿宋_GB2312" w:hint="eastAsia"/>
          <w:sz w:val="32"/>
          <w:szCs w:val="32"/>
        </w:rPr>
        <w:t>市人民政府：</w:t>
      </w:r>
    </w:p>
    <w:p w:rsidR="00DA1CDF" w:rsidRPr="00B23390" w:rsidRDefault="007E4547" w:rsidP="00B23390">
      <w:pPr>
        <w:ind w:firstLineChars="200" w:firstLine="640"/>
        <w:rPr>
          <w:rFonts w:ascii="仿宋_GB2312" w:eastAsia="仿宋_GB2312"/>
          <w:sz w:val="32"/>
          <w:szCs w:val="32"/>
        </w:rPr>
      </w:pPr>
      <w:r w:rsidRPr="00B23390">
        <w:rPr>
          <w:rFonts w:ascii="仿宋_GB2312" w:eastAsia="仿宋_GB2312" w:hAnsi="仿宋" w:hint="eastAsia"/>
          <w:sz w:val="32"/>
          <w:szCs w:val="32"/>
        </w:rPr>
        <w:t>2017</w:t>
      </w:r>
      <w:r w:rsidR="005A3E22">
        <w:rPr>
          <w:rFonts w:ascii="仿宋_GB2312" w:eastAsia="仿宋_GB2312" w:hAnsi="仿宋" w:hint="eastAsia"/>
          <w:sz w:val="32"/>
          <w:szCs w:val="32"/>
        </w:rPr>
        <w:t>年</w:t>
      </w:r>
      <w:r w:rsidRPr="00B23390">
        <w:rPr>
          <w:rFonts w:ascii="仿宋_GB2312" w:eastAsia="仿宋_GB2312" w:hAnsi="仿宋" w:hint="eastAsia"/>
          <w:sz w:val="32"/>
          <w:szCs w:val="32"/>
        </w:rPr>
        <w:t>，</w:t>
      </w:r>
      <w:r w:rsidR="00EE36B6" w:rsidRPr="00B23390">
        <w:rPr>
          <w:rFonts w:ascii="仿宋_GB2312" w:eastAsia="仿宋_GB2312" w:hAnsi="仿宋" w:cs="仿宋" w:hint="eastAsia"/>
          <w:sz w:val="32"/>
          <w:szCs w:val="32"/>
        </w:rPr>
        <w:t>在各级党委、政府正确领导下</w:t>
      </w:r>
      <w:r w:rsidRPr="00B23390">
        <w:rPr>
          <w:rFonts w:ascii="仿宋_GB2312" w:eastAsia="仿宋_GB2312" w:hAnsi="仿宋" w:cs="仿宋" w:hint="eastAsia"/>
          <w:sz w:val="32"/>
          <w:szCs w:val="32"/>
        </w:rPr>
        <w:t>，</w:t>
      </w:r>
      <w:r w:rsidR="00EE36B6" w:rsidRPr="00B23390">
        <w:rPr>
          <w:rFonts w:ascii="仿宋_GB2312" w:eastAsia="仿宋_GB2312" w:hAnsi="仿宋" w:cs="仿宋" w:hint="eastAsia"/>
          <w:sz w:val="32"/>
          <w:szCs w:val="32"/>
        </w:rPr>
        <w:t>农牧业（农机化）、财政部门协调配合</w:t>
      </w:r>
      <w:r w:rsidR="00E331BC" w:rsidRPr="00B23390">
        <w:rPr>
          <w:rFonts w:ascii="仿宋_GB2312" w:eastAsia="仿宋_GB2312" w:hAnsi="仿宋" w:cs="仿宋" w:hint="eastAsia"/>
          <w:sz w:val="32"/>
          <w:szCs w:val="32"/>
        </w:rPr>
        <w:t>，</w:t>
      </w:r>
      <w:r w:rsidR="005C6AF6">
        <w:rPr>
          <w:rFonts w:ascii="仿宋_GB2312" w:eastAsia="仿宋_GB2312" w:hAnsi="仿宋" w:cs="仿宋" w:hint="eastAsia"/>
          <w:sz w:val="32"/>
          <w:szCs w:val="32"/>
        </w:rPr>
        <w:t>扎实推进，</w:t>
      </w:r>
      <w:r w:rsidR="005A3E22">
        <w:rPr>
          <w:rFonts w:ascii="仿宋_GB2312" w:eastAsia="仿宋_GB2312" w:hAnsi="仿宋" w:cs="仿宋" w:hint="eastAsia"/>
          <w:sz w:val="32"/>
          <w:szCs w:val="32"/>
        </w:rPr>
        <w:t>全区农机深松整地作业补助试点</w:t>
      </w:r>
      <w:r w:rsidR="00E331BC" w:rsidRPr="00B23390">
        <w:rPr>
          <w:rFonts w:ascii="仿宋_GB2312" w:eastAsia="仿宋_GB2312" w:hAnsi="仿宋" w:cs="仿宋" w:hint="eastAsia"/>
          <w:sz w:val="32"/>
          <w:szCs w:val="32"/>
        </w:rPr>
        <w:t>任务如期完成，总体工作进展顺利。但作业补助资金</w:t>
      </w:r>
      <w:r w:rsidR="00B23390">
        <w:rPr>
          <w:rFonts w:ascii="仿宋_GB2312" w:eastAsia="仿宋_GB2312" w:hAnsi="仿宋" w:cs="仿宋" w:hint="eastAsia"/>
          <w:sz w:val="32"/>
          <w:szCs w:val="32"/>
        </w:rPr>
        <w:t>兑付到位情况存在较大问题</w:t>
      </w:r>
      <w:r w:rsidR="004D453B" w:rsidRPr="00B23390">
        <w:rPr>
          <w:rFonts w:ascii="仿宋_GB2312" w:eastAsia="仿宋_GB2312" w:hAnsi="仿宋" w:cs="仿宋" w:hint="eastAsia"/>
          <w:sz w:val="32"/>
          <w:szCs w:val="32"/>
        </w:rPr>
        <w:t>，截至2018年8月15日，仍有5</w:t>
      </w:r>
      <w:r w:rsidR="008D5DCD" w:rsidRPr="00B23390">
        <w:rPr>
          <w:rFonts w:ascii="仿宋_GB2312" w:eastAsia="仿宋_GB2312" w:hAnsi="仿宋" w:cs="仿宋" w:hint="eastAsia"/>
          <w:sz w:val="32"/>
          <w:szCs w:val="32"/>
        </w:rPr>
        <w:t>个</w:t>
      </w:r>
      <w:r w:rsidR="004D453B" w:rsidRPr="00B23390">
        <w:rPr>
          <w:rFonts w:ascii="仿宋_GB2312" w:eastAsia="仿宋_GB2312" w:hAnsi="仿宋" w:cs="仿宋" w:hint="eastAsia"/>
          <w:sz w:val="32"/>
          <w:szCs w:val="32"/>
        </w:rPr>
        <w:t>市、</w:t>
      </w:r>
      <w:r w:rsidR="005C6AF6">
        <w:rPr>
          <w:rFonts w:ascii="仿宋_GB2312" w:eastAsia="仿宋_GB2312" w:hAnsi="仿宋" w:cs="仿宋" w:hint="eastAsia"/>
          <w:sz w:val="32"/>
          <w:szCs w:val="32"/>
        </w:rPr>
        <w:t>11</w:t>
      </w:r>
      <w:r w:rsidR="004D453B" w:rsidRPr="00B23390">
        <w:rPr>
          <w:rFonts w:ascii="仿宋_GB2312" w:eastAsia="仿宋_GB2312" w:hAnsi="仿宋" w:cs="仿宋" w:hint="eastAsia"/>
          <w:sz w:val="32"/>
          <w:szCs w:val="32"/>
        </w:rPr>
        <w:t>个旗县</w:t>
      </w:r>
      <w:r w:rsidR="00881A08" w:rsidRPr="00B23390">
        <w:rPr>
          <w:rFonts w:ascii="仿宋_GB2312" w:eastAsia="仿宋_GB2312" w:hAnsi="仿宋" w:cs="仿宋" w:hint="eastAsia"/>
          <w:sz w:val="32"/>
          <w:szCs w:val="32"/>
        </w:rPr>
        <w:t>的</w:t>
      </w:r>
      <w:r w:rsidR="005C6AF6">
        <w:rPr>
          <w:rFonts w:ascii="仿宋_GB2312" w:eastAsia="仿宋_GB2312" w:hAnsi="仿宋" w:cs="仿宋" w:hint="eastAsia"/>
          <w:sz w:val="32"/>
          <w:szCs w:val="32"/>
        </w:rPr>
        <w:t>1661.902</w:t>
      </w:r>
      <w:r w:rsidR="00881A08" w:rsidRPr="00B23390">
        <w:rPr>
          <w:rFonts w:ascii="仿宋_GB2312" w:eastAsia="仿宋_GB2312" w:hAnsi="仿宋" w:cs="仿宋" w:hint="eastAsia"/>
          <w:sz w:val="32"/>
          <w:szCs w:val="32"/>
        </w:rPr>
        <w:t>万元作业补助资金未能兑付到位</w:t>
      </w:r>
      <w:r w:rsidR="00F6509E" w:rsidRPr="00B23390">
        <w:rPr>
          <w:rFonts w:ascii="仿宋_GB2312" w:eastAsia="仿宋_GB2312" w:hAnsi="仿宋" w:cs="仿宋" w:hint="eastAsia"/>
          <w:sz w:val="32"/>
          <w:szCs w:val="32"/>
        </w:rPr>
        <w:t>，</w:t>
      </w:r>
      <w:r w:rsidR="008D5DCD" w:rsidRPr="00B23390">
        <w:rPr>
          <w:rFonts w:ascii="仿宋_GB2312" w:eastAsia="仿宋_GB2312" w:hAnsi="仿宋" w:cs="仿宋" w:hint="eastAsia"/>
          <w:sz w:val="32"/>
          <w:szCs w:val="32"/>
        </w:rPr>
        <w:t>占</w:t>
      </w:r>
      <w:r w:rsidR="00B23390">
        <w:rPr>
          <w:rFonts w:ascii="仿宋_GB2312" w:eastAsia="仿宋_GB2312" w:hAnsi="仿宋" w:cs="仿宋" w:hint="eastAsia"/>
          <w:sz w:val="32"/>
          <w:szCs w:val="32"/>
        </w:rPr>
        <w:t>全区应兑付资金的</w:t>
      </w:r>
      <w:r w:rsidR="005C6AF6">
        <w:rPr>
          <w:rFonts w:ascii="仿宋_GB2312" w:eastAsia="仿宋_GB2312" w:hAnsi="仿宋" w:cs="仿宋" w:hint="eastAsia"/>
          <w:sz w:val="32"/>
          <w:szCs w:val="32"/>
        </w:rPr>
        <w:t>9.1</w:t>
      </w:r>
      <w:r w:rsidR="008D5DCD" w:rsidRPr="00B23390">
        <w:rPr>
          <w:rFonts w:ascii="仿宋_GB2312" w:eastAsia="仿宋_GB2312" w:hAnsi="仿宋" w:cs="仿宋" w:hint="eastAsia"/>
          <w:sz w:val="32"/>
          <w:szCs w:val="32"/>
        </w:rPr>
        <w:t>%，</w:t>
      </w:r>
      <w:r w:rsidR="00F6509E" w:rsidRPr="00B23390">
        <w:rPr>
          <w:rFonts w:ascii="仿宋_GB2312" w:eastAsia="仿宋_GB2312" w:hAnsi="仿宋" w:cs="仿宋" w:hint="eastAsia"/>
          <w:sz w:val="32"/>
          <w:szCs w:val="32"/>
        </w:rPr>
        <w:t>严重违背</w:t>
      </w:r>
      <w:r w:rsidR="008D5DCD" w:rsidRPr="00B23390">
        <w:rPr>
          <w:rFonts w:ascii="仿宋_GB2312" w:eastAsia="仿宋_GB2312" w:hAnsi="仿宋" w:cs="仿宋" w:hint="eastAsia"/>
          <w:sz w:val="32"/>
          <w:szCs w:val="32"/>
        </w:rPr>
        <w:t>了</w:t>
      </w:r>
      <w:r w:rsidR="0076567B" w:rsidRPr="00B23390">
        <w:rPr>
          <w:rFonts w:ascii="仿宋_GB2312" w:eastAsia="仿宋_GB2312" w:hAnsi="仿宋" w:cs="仿宋" w:hint="eastAsia"/>
          <w:sz w:val="32"/>
          <w:szCs w:val="32"/>
        </w:rPr>
        <w:t>财政部、农业农村部关于中央财政农业生产发展资金使用管理规定及内蒙古财政厅、农牧业厅有关工作要求，影响</w:t>
      </w:r>
      <w:r w:rsidR="005A3E22">
        <w:rPr>
          <w:rFonts w:ascii="仿宋_GB2312" w:eastAsia="仿宋_GB2312" w:hAnsi="仿宋" w:cs="仿宋" w:hint="eastAsia"/>
          <w:sz w:val="32"/>
          <w:szCs w:val="32"/>
        </w:rPr>
        <w:t>全区</w:t>
      </w:r>
      <w:r w:rsidR="0076567B" w:rsidRPr="00B23390">
        <w:rPr>
          <w:rFonts w:ascii="仿宋_GB2312" w:eastAsia="仿宋_GB2312" w:hAnsi="仿宋" w:cs="仿宋" w:hint="eastAsia"/>
          <w:sz w:val="32"/>
          <w:szCs w:val="32"/>
        </w:rPr>
        <w:t>农机深松整地作业补助试点项目实施效果，</w:t>
      </w:r>
      <w:r w:rsidR="008D5DCD" w:rsidRPr="00B23390">
        <w:rPr>
          <w:rFonts w:ascii="仿宋_GB2312" w:eastAsia="仿宋_GB2312" w:hAnsi="仿宋" w:cs="仿宋" w:hint="eastAsia"/>
          <w:sz w:val="32"/>
          <w:szCs w:val="32"/>
        </w:rPr>
        <w:t>并对我区今后争取扩大试点项目规模</w:t>
      </w:r>
      <w:r w:rsidR="0076567B" w:rsidRPr="00B23390">
        <w:rPr>
          <w:rFonts w:ascii="仿宋_GB2312" w:eastAsia="仿宋_GB2312" w:hAnsi="仿宋" w:cs="仿宋" w:hint="eastAsia"/>
          <w:sz w:val="32"/>
          <w:szCs w:val="32"/>
        </w:rPr>
        <w:t>产生不良影响。</w:t>
      </w:r>
      <w:r w:rsidR="009E2FF1">
        <w:rPr>
          <w:rFonts w:ascii="仿宋_GB2312" w:eastAsia="仿宋_GB2312" w:hAnsi="仿宋" w:cs="仿宋" w:hint="eastAsia"/>
          <w:sz w:val="32"/>
          <w:szCs w:val="32"/>
        </w:rPr>
        <w:t>现将</w:t>
      </w:r>
      <w:r w:rsidR="008D5DCD" w:rsidRPr="00B23390">
        <w:rPr>
          <w:rFonts w:ascii="仿宋_GB2312" w:eastAsia="仿宋_GB2312" w:hAnsi="仿宋" w:cs="仿宋" w:hint="eastAsia"/>
          <w:sz w:val="32"/>
          <w:szCs w:val="32"/>
        </w:rPr>
        <w:t>未兑付到位</w:t>
      </w:r>
      <w:r w:rsidR="005B5701" w:rsidRPr="00B23390">
        <w:rPr>
          <w:rFonts w:ascii="仿宋_GB2312" w:eastAsia="仿宋_GB2312" w:hAnsi="仿宋" w:cs="仿宋" w:hint="eastAsia"/>
          <w:sz w:val="32"/>
          <w:szCs w:val="32"/>
        </w:rPr>
        <w:t>情况</w:t>
      </w:r>
      <w:r w:rsidR="009E2FF1">
        <w:rPr>
          <w:rFonts w:ascii="仿宋_GB2312" w:eastAsia="仿宋_GB2312" w:hAnsi="仿宋" w:cs="仿宋" w:hint="eastAsia"/>
          <w:sz w:val="32"/>
          <w:szCs w:val="32"/>
        </w:rPr>
        <w:t>（</w:t>
      </w:r>
      <w:r w:rsidR="009E2FF1" w:rsidRPr="00B23390">
        <w:rPr>
          <w:rFonts w:ascii="仿宋_GB2312" w:eastAsia="仿宋_GB2312" w:hAnsi="仿宋" w:cs="仿宋" w:hint="eastAsia"/>
          <w:sz w:val="32"/>
          <w:szCs w:val="32"/>
        </w:rPr>
        <w:t>见附件</w:t>
      </w:r>
      <w:r w:rsidR="009E2FF1">
        <w:rPr>
          <w:rFonts w:ascii="仿宋_GB2312" w:eastAsia="仿宋_GB2312" w:hAnsi="仿宋" w:cs="仿宋" w:hint="eastAsia"/>
          <w:sz w:val="32"/>
          <w:szCs w:val="32"/>
        </w:rPr>
        <w:t>）进行通报</w:t>
      </w:r>
      <w:r w:rsidR="005B5701" w:rsidRPr="00B23390">
        <w:rPr>
          <w:rFonts w:ascii="仿宋_GB2312" w:eastAsia="仿宋_GB2312" w:hAnsi="仿宋" w:cs="仿宋" w:hint="eastAsia"/>
          <w:sz w:val="32"/>
          <w:szCs w:val="32"/>
        </w:rPr>
        <w:t>。</w:t>
      </w:r>
    </w:p>
    <w:p w:rsidR="00DA1CDF" w:rsidRPr="00B23390" w:rsidRDefault="00EF1F33" w:rsidP="00B23390">
      <w:pPr>
        <w:ind w:firstLineChars="200" w:firstLine="640"/>
        <w:rPr>
          <w:rFonts w:ascii="仿宋_GB2312" w:eastAsia="仿宋_GB2312"/>
          <w:sz w:val="32"/>
          <w:szCs w:val="32"/>
        </w:rPr>
      </w:pPr>
      <w:r w:rsidRPr="00B23390">
        <w:rPr>
          <w:rFonts w:ascii="仿宋_GB2312" w:eastAsia="仿宋_GB2312" w:hint="eastAsia"/>
          <w:sz w:val="32"/>
          <w:szCs w:val="32"/>
        </w:rPr>
        <w:lastRenderedPageBreak/>
        <w:t>请有关市人民政府</w:t>
      </w:r>
      <w:r w:rsidR="00DA1CDF" w:rsidRPr="00B23390">
        <w:rPr>
          <w:rFonts w:ascii="仿宋_GB2312" w:eastAsia="仿宋_GB2312" w:hint="eastAsia"/>
          <w:sz w:val="32"/>
          <w:szCs w:val="32"/>
        </w:rPr>
        <w:t>接此通报后，</w:t>
      </w:r>
      <w:r w:rsidR="00B23390">
        <w:rPr>
          <w:rFonts w:ascii="仿宋_GB2312" w:eastAsia="仿宋_GB2312" w:hint="eastAsia"/>
          <w:sz w:val="32"/>
          <w:szCs w:val="32"/>
        </w:rPr>
        <w:t>尽快督促所属有关</w:t>
      </w:r>
      <w:r w:rsidRPr="00B23390">
        <w:rPr>
          <w:rFonts w:ascii="仿宋_GB2312" w:eastAsia="仿宋_GB2312" w:hint="eastAsia"/>
          <w:sz w:val="32"/>
          <w:szCs w:val="32"/>
        </w:rPr>
        <w:t>旗县人民政府抓紧</w:t>
      </w:r>
      <w:r w:rsidR="00704CCA" w:rsidRPr="00B23390">
        <w:rPr>
          <w:rFonts w:ascii="仿宋_GB2312" w:eastAsia="仿宋_GB2312" w:hint="eastAsia"/>
          <w:sz w:val="32"/>
          <w:szCs w:val="32"/>
        </w:rPr>
        <w:t>采取措施，</w:t>
      </w:r>
      <w:r w:rsidRPr="00B23390">
        <w:rPr>
          <w:rFonts w:ascii="仿宋_GB2312" w:eastAsia="仿宋_GB2312" w:hint="eastAsia"/>
          <w:sz w:val="32"/>
          <w:szCs w:val="32"/>
        </w:rPr>
        <w:t>协调办理2017年度农机深松整地作业补助资金兑付工作</w:t>
      </w:r>
      <w:r w:rsidR="00981165" w:rsidRPr="00B23390">
        <w:rPr>
          <w:rFonts w:ascii="仿宋_GB2312" w:eastAsia="仿宋_GB2312" w:hint="eastAsia"/>
          <w:sz w:val="32"/>
          <w:szCs w:val="32"/>
        </w:rPr>
        <w:t>。我厅将</w:t>
      </w:r>
      <w:r w:rsidR="00704CCA" w:rsidRPr="00B23390">
        <w:rPr>
          <w:rFonts w:ascii="仿宋_GB2312" w:eastAsia="仿宋_GB2312" w:hint="eastAsia"/>
          <w:sz w:val="32"/>
          <w:szCs w:val="32"/>
        </w:rPr>
        <w:t>持续进行专项督查，</w:t>
      </w:r>
      <w:r w:rsidR="00FE31D1">
        <w:rPr>
          <w:rFonts w:ascii="仿宋_GB2312" w:eastAsia="仿宋_GB2312" w:hint="eastAsia"/>
          <w:sz w:val="32"/>
          <w:szCs w:val="32"/>
        </w:rPr>
        <w:t>并将各地资金兑付到位情况作为安排下一年度试点任务与资金的重要依据，</w:t>
      </w:r>
      <w:r w:rsidR="00981165" w:rsidRPr="00B23390">
        <w:rPr>
          <w:rFonts w:ascii="仿宋_GB2312" w:eastAsia="仿宋_GB2312" w:hint="eastAsia"/>
          <w:sz w:val="32"/>
          <w:szCs w:val="32"/>
        </w:rPr>
        <w:t>对截至2018年9月30日前</w:t>
      </w:r>
      <w:r w:rsidR="00DA1CDF" w:rsidRPr="00B23390">
        <w:rPr>
          <w:rFonts w:ascii="仿宋_GB2312" w:eastAsia="仿宋_GB2312" w:hint="eastAsia"/>
          <w:sz w:val="32"/>
          <w:szCs w:val="32"/>
        </w:rPr>
        <w:t>仍未</w:t>
      </w:r>
      <w:r w:rsidR="00981165" w:rsidRPr="00B23390">
        <w:rPr>
          <w:rFonts w:ascii="仿宋_GB2312" w:eastAsia="仿宋_GB2312" w:hint="eastAsia"/>
          <w:sz w:val="32"/>
          <w:szCs w:val="32"/>
        </w:rPr>
        <w:t>全部兑付到位</w:t>
      </w:r>
      <w:r w:rsidR="00DA1CDF" w:rsidRPr="00B23390">
        <w:rPr>
          <w:rFonts w:ascii="仿宋_GB2312" w:eastAsia="仿宋_GB2312" w:hint="eastAsia"/>
          <w:sz w:val="32"/>
          <w:szCs w:val="32"/>
        </w:rPr>
        <w:t>的</w:t>
      </w:r>
      <w:r w:rsidR="00704CCA" w:rsidRPr="00B23390">
        <w:rPr>
          <w:rFonts w:ascii="仿宋_GB2312" w:eastAsia="仿宋_GB2312" w:hint="eastAsia"/>
          <w:sz w:val="32"/>
          <w:szCs w:val="32"/>
        </w:rPr>
        <w:t>地区，</w:t>
      </w:r>
      <w:r w:rsidR="009E2FF1">
        <w:rPr>
          <w:rFonts w:ascii="仿宋_GB2312" w:eastAsia="仿宋_GB2312" w:hint="eastAsia"/>
          <w:sz w:val="32"/>
          <w:szCs w:val="32"/>
        </w:rPr>
        <w:t>将</w:t>
      </w:r>
      <w:r w:rsidR="00FE31D1">
        <w:rPr>
          <w:rFonts w:ascii="仿宋_GB2312" w:eastAsia="仿宋_GB2312" w:hint="eastAsia"/>
          <w:sz w:val="32"/>
          <w:szCs w:val="32"/>
        </w:rPr>
        <w:t>商内蒙古财政厅</w:t>
      </w:r>
      <w:r w:rsidR="00704CCA" w:rsidRPr="00B23390">
        <w:rPr>
          <w:rFonts w:ascii="仿宋_GB2312" w:eastAsia="仿宋_GB2312" w:hint="eastAsia"/>
          <w:sz w:val="32"/>
          <w:szCs w:val="32"/>
        </w:rPr>
        <w:t>核减有关市下一年度</w:t>
      </w:r>
      <w:r w:rsidR="00DA1CDF" w:rsidRPr="00B23390">
        <w:rPr>
          <w:rFonts w:ascii="仿宋_GB2312" w:eastAsia="仿宋_GB2312" w:hint="eastAsia"/>
          <w:sz w:val="32"/>
          <w:szCs w:val="32"/>
        </w:rPr>
        <w:t>资金</w:t>
      </w:r>
      <w:r w:rsidR="00704CCA" w:rsidRPr="00B23390">
        <w:rPr>
          <w:rFonts w:ascii="仿宋_GB2312" w:eastAsia="仿宋_GB2312" w:hint="eastAsia"/>
          <w:sz w:val="32"/>
          <w:szCs w:val="32"/>
        </w:rPr>
        <w:t>规模，建议取消有关旗县</w:t>
      </w:r>
      <w:r w:rsidR="00B23390" w:rsidRPr="00B23390">
        <w:rPr>
          <w:rFonts w:ascii="仿宋_GB2312" w:eastAsia="仿宋_GB2312" w:hint="eastAsia"/>
          <w:sz w:val="32"/>
          <w:szCs w:val="32"/>
        </w:rPr>
        <w:t>农机深松整地作业补助试点任务</w:t>
      </w:r>
      <w:r w:rsidR="00DA1CDF" w:rsidRPr="00B23390">
        <w:rPr>
          <w:rFonts w:ascii="仿宋_GB2312" w:eastAsia="仿宋_GB2312" w:hint="eastAsia"/>
          <w:sz w:val="32"/>
          <w:szCs w:val="32"/>
        </w:rPr>
        <w:t>。</w:t>
      </w:r>
    </w:p>
    <w:p w:rsidR="00DA1CDF" w:rsidRPr="00B23390" w:rsidRDefault="00DA1CDF" w:rsidP="00DA1CDF">
      <w:pPr>
        <w:rPr>
          <w:rFonts w:ascii="仿宋_GB2312" w:eastAsia="仿宋_GB2312"/>
          <w:sz w:val="32"/>
          <w:szCs w:val="32"/>
        </w:rPr>
      </w:pPr>
      <w:r w:rsidRPr="00B23390">
        <w:rPr>
          <w:rFonts w:ascii="仿宋_GB2312" w:eastAsia="仿宋_GB2312" w:hint="eastAsia"/>
          <w:sz w:val="32"/>
          <w:szCs w:val="32"/>
        </w:rPr>
        <w:t> </w:t>
      </w:r>
    </w:p>
    <w:p w:rsidR="00FE31D1" w:rsidRDefault="00DA1CDF" w:rsidP="00FE31D1">
      <w:pPr>
        <w:ind w:firstLineChars="200" w:firstLine="640"/>
        <w:rPr>
          <w:rFonts w:ascii="仿宋_GB2312" w:eastAsia="仿宋_GB2312"/>
          <w:sz w:val="32"/>
          <w:szCs w:val="32"/>
        </w:rPr>
      </w:pPr>
      <w:r w:rsidRPr="00B23390">
        <w:rPr>
          <w:rFonts w:ascii="仿宋_GB2312" w:eastAsia="仿宋_GB2312" w:hint="eastAsia"/>
          <w:sz w:val="32"/>
          <w:szCs w:val="32"/>
        </w:rPr>
        <w:t>附件：2017</w:t>
      </w:r>
      <w:r w:rsidR="005B5701" w:rsidRPr="00B23390">
        <w:rPr>
          <w:rFonts w:ascii="仿宋_GB2312" w:eastAsia="仿宋_GB2312" w:hint="eastAsia"/>
          <w:sz w:val="32"/>
          <w:szCs w:val="32"/>
        </w:rPr>
        <w:t>年度农机深松整地作业补助资金未</w:t>
      </w:r>
      <w:r w:rsidRPr="00B23390">
        <w:rPr>
          <w:rFonts w:ascii="仿宋_GB2312" w:eastAsia="仿宋_GB2312" w:hint="eastAsia"/>
          <w:sz w:val="32"/>
          <w:szCs w:val="32"/>
        </w:rPr>
        <w:t>兑付</w:t>
      </w:r>
      <w:r w:rsidR="005B5701" w:rsidRPr="00B23390">
        <w:rPr>
          <w:rFonts w:ascii="仿宋_GB2312" w:eastAsia="仿宋_GB2312" w:hint="eastAsia"/>
          <w:sz w:val="32"/>
          <w:szCs w:val="32"/>
        </w:rPr>
        <w:t>到位</w:t>
      </w:r>
    </w:p>
    <w:p w:rsidR="00DA1CDF" w:rsidRPr="00B23390" w:rsidRDefault="005B5701" w:rsidP="00FE31D1">
      <w:pPr>
        <w:ind w:firstLineChars="500" w:firstLine="1600"/>
        <w:rPr>
          <w:rFonts w:ascii="仿宋_GB2312" w:eastAsia="仿宋_GB2312"/>
          <w:sz w:val="32"/>
          <w:szCs w:val="32"/>
        </w:rPr>
      </w:pPr>
      <w:r w:rsidRPr="00B23390">
        <w:rPr>
          <w:rFonts w:ascii="仿宋_GB2312" w:eastAsia="仿宋_GB2312" w:hint="eastAsia"/>
          <w:sz w:val="32"/>
          <w:szCs w:val="32"/>
        </w:rPr>
        <w:t>情况</w:t>
      </w:r>
      <w:r w:rsidR="00DA1CDF" w:rsidRPr="00B23390">
        <w:rPr>
          <w:rFonts w:ascii="仿宋_GB2312" w:eastAsia="仿宋_GB2312" w:hint="eastAsia"/>
          <w:sz w:val="32"/>
          <w:szCs w:val="32"/>
        </w:rPr>
        <w:t>统计表</w:t>
      </w:r>
    </w:p>
    <w:p w:rsidR="00DA1CDF" w:rsidRPr="00B23390" w:rsidRDefault="00DA1CDF" w:rsidP="00DA1CDF">
      <w:pPr>
        <w:rPr>
          <w:rFonts w:ascii="仿宋_GB2312" w:eastAsia="仿宋_GB2312"/>
          <w:sz w:val="32"/>
          <w:szCs w:val="32"/>
        </w:rPr>
      </w:pPr>
      <w:r w:rsidRPr="00B23390">
        <w:rPr>
          <w:rFonts w:ascii="仿宋_GB2312" w:eastAsia="仿宋_GB2312" w:hint="eastAsia"/>
          <w:sz w:val="32"/>
          <w:szCs w:val="32"/>
        </w:rPr>
        <w:t> </w:t>
      </w:r>
    </w:p>
    <w:p w:rsidR="00DA1CDF" w:rsidRPr="00B23390" w:rsidRDefault="00DA1CDF" w:rsidP="00DA1CDF">
      <w:pPr>
        <w:rPr>
          <w:rFonts w:ascii="仿宋_GB2312" w:eastAsia="仿宋_GB2312"/>
          <w:sz w:val="32"/>
          <w:szCs w:val="32"/>
        </w:rPr>
      </w:pPr>
      <w:r w:rsidRPr="00B23390">
        <w:rPr>
          <w:rFonts w:ascii="仿宋_GB2312" w:eastAsia="仿宋_GB2312" w:hint="eastAsia"/>
          <w:sz w:val="32"/>
          <w:szCs w:val="32"/>
        </w:rPr>
        <w:t> </w:t>
      </w:r>
    </w:p>
    <w:p w:rsidR="00DA1CDF" w:rsidRPr="00B23390" w:rsidRDefault="00DA1CDF" w:rsidP="00DA1CDF">
      <w:pPr>
        <w:rPr>
          <w:rFonts w:ascii="仿宋_GB2312" w:eastAsia="仿宋_GB2312"/>
          <w:sz w:val="32"/>
          <w:szCs w:val="32"/>
        </w:rPr>
      </w:pPr>
      <w:r w:rsidRPr="00B23390">
        <w:rPr>
          <w:rFonts w:ascii="仿宋_GB2312" w:eastAsia="仿宋_GB2312" w:hint="eastAsia"/>
          <w:sz w:val="32"/>
          <w:szCs w:val="32"/>
        </w:rPr>
        <w:t> </w:t>
      </w:r>
    </w:p>
    <w:p w:rsidR="00DA1CDF" w:rsidRPr="00B23390" w:rsidRDefault="00DA1CDF" w:rsidP="00DA1CDF">
      <w:pPr>
        <w:rPr>
          <w:rFonts w:ascii="仿宋_GB2312" w:eastAsia="仿宋_GB2312"/>
          <w:sz w:val="32"/>
          <w:szCs w:val="32"/>
        </w:rPr>
      </w:pPr>
      <w:r w:rsidRPr="00B23390">
        <w:rPr>
          <w:rFonts w:ascii="仿宋_GB2312" w:eastAsia="仿宋_GB2312" w:hint="eastAsia"/>
          <w:sz w:val="32"/>
          <w:szCs w:val="32"/>
        </w:rPr>
        <w:t>                                       </w:t>
      </w:r>
      <w:r w:rsidR="00FE31D1">
        <w:rPr>
          <w:rFonts w:ascii="仿宋_GB2312" w:eastAsia="仿宋_GB2312" w:hint="eastAsia"/>
          <w:sz w:val="32"/>
          <w:szCs w:val="32"/>
        </w:rPr>
        <w:t xml:space="preserve">     </w:t>
      </w:r>
      <w:r w:rsidRPr="00B23390">
        <w:rPr>
          <w:rFonts w:ascii="仿宋_GB2312" w:eastAsia="仿宋_GB2312" w:hint="eastAsia"/>
          <w:sz w:val="32"/>
          <w:szCs w:val="32"/>
        </w:rPr>
        <w:t xml:space="preserve"> 内蒙古自治区农牧业厅</w:t>
      </w:r>
    </w:p>
    <w:p w:rsidR="00DA1CDF" w:rsidRPr="00B23390" w:rsidRDefault="00DA1CDF" w:rsidP="00DA1CDF">
      <w:pPr>
        <w:rPr>
          <w:rFonts w:ascii="仿宋_GB2312" w:eastAsia="仿宋_GB2312"/>
          <w:sz w:val="32"/>
          <w:szCs w:val="32"/>
        </w:rPr>
      </w:pPr>
      <w:r w:rsidRPr="00B23390">
        <w:rPr>
          <w:rFonts w:ascii="仿宋_GB2312" w:eastAsia="仿宋_GB2312" w:hint="eastAsia"/>
          <w:sz w:val="32"/>
          <w:szCs w:val="32"/>
        </w:rPr>
        <w:t>                                      </w:t>
      </w:r>
      <w:r w:rsidRPr="00B23390">
        <w:rPr>
          <w:rFonts w:ascii="仿宋_GB2312" w:eastAsia="仿宋_GB2312" w:hint="eastAsia"/>
          <w:sz w:val="32"/>
          <w:szCs w:val="32"/>
        </w:rPr>
        <w:t xml:space="preserve"> </w:t>
      </w:r>
      <w:r w:rsidRPr="00B23390">
        <w:rPr>
          <w:rFonts w:ascii="仿宋_GB2312" w:eastAsia="仿宋_GB2312" w:hint="eastAsia"/>
          <w:sz w:val="32"/>
          <w:szCs w:val="32"/>
        </w:rPr>
        <w:t>  </w:t>
      </w:r>
      <w:r w:rsidR="00FE31D1">
        <w:rPr>
          <w:rFonts w:ascii="仿宋_GB2312" w:eastAsia="仿宋_GB2312" w:hint="eastAsia"/>
          <w:sz w:val="32"/>
          <w:szCs w:val="32"/>
        </w:rPr>
        <w:t xml:space="preserve">      </w:t>
      </w:r>
      <w:r w:rsidRPr="00B23390">
        <w:rPr>
          <w:rFonts w:ascii="仿宋_GB2312" w:eastAsia="仿宋_GB2312" w:hint="eastAsia"/>
          <w:sz w:val="32"/>
          <w:szCs w:val="32"/>
        </w:rPr>
        <w:t> </w:t>
      </w:r>
      <w:r w:rsidRPr="00B23390">
        <w:rPr>
          <w:rFonts w:ascii="仿宋_GB2312" w:eastAsia="仿宋_GB2312" w:hint="eastAsia"/>
          <w:sz w:val="32"/>
          <w:szCs w:val="32"/>
        </w:rPr>
        <w:t>2018年</w:t>
      </w:r>
      <w:r w:rsidR="005B5701" w:rsidRPr="00B23390">
        <w:rPr>
          <w:rFonts w:ascii="仿宋_GB2312" w:eastAsia="仿宋_GB2312" w:hint="eastAsia"/>
          <w:sz w:val="32"/>
          <w:szCs w:val="32"/>
        </w:rPr>
        <w:t>8</w:t>
      </w:r>
      <w:r w:rsidRPr="00B23390">
        <w:rPr>
          <w:rFonts w:ascii="仿宋_GB2312" w:eastAsia="仿宋_GB2312" w:hint="eastAsia"/>
          <w:sz w:val="32"/>
          <w:szCs w:val="32"/>
        </w:rPr>
        <w:t>月</w:t>
      </w:r>
      <w:r w:rsidR="005A3E22">
        <w:rPr>
          <w:rFonts w:ascii="仿宋_GB2312" w:eastAsia="仿宋_GB2312" w:hint="eastAsia"/>
          <w:sz w:val="32"/>
          <w:szCs w:val="32"/>
        </w:rPr>
        <w:t>27</w:t>
      </w:r>
      <w:r w:rsidRPr="00B23390">
        <w:rPr>
          <w:rFonts w:ascii="仿宋_GB2312" w:eastAsia="仿宋_GB2312" w:hint="eastAsia"/>
          <w:sz w:val="32"/>
          <w:szCs w:val="32"/>
        </w:rPr>
        <w:t>日</w:t>
      </w:r>
    </w:p>
    <w:p w:rsidR="00DA1CDF" w:rsidRDefault="00DA1CDF" w:rsidP="00DA1CDF">
      <w:pPr>
        <w:rPr>
          <w:rFonts w:ascii="仿宋_GB2312" w:eastAsia="仿宋_GB2312" w:hint="eastAsia"/>
          <w:sz w:val="32"/>
          <w:szCs w:val="32"/>
        </w:rPr>
      </w:pPr>
      <w:r w:rsidRPr="00B23390">
        <w:rPr>
          <w:rFonts w:ascii="仿宋_GB2312" w:eastAsia="仿宋_GB2312" w:hint="eastAsia"/>
          <w:sz w:val="32"/>
          <w:szCs w:val="32"/>
        </w:rPr>
        <w:t> </w:t>
      </w:r>
    </w:p>
    <w:p w:rsidR="00E42DA8" w:rsidRDefault="00E42DA8" w:rsidP="00DA1CDF">
      <w:pPr>
        <w:rPr>
          <w:rFonts w:ascii="仿宋_GB2312" w:eastAsia="仿宋_GB2312" w:hint="eastAsia"/>
          <w:sz w:val="32"/>
          <w:szCs w:val="32"/>
        </w:rPr>
      </w:pPr>
    </w:p>
    <w:p w:rsidR="00E42DA8" w:rsidRDefault="00E42DA8" w:rsidP="00DA1CDF">
      <w:pPr>
        <w:rPr>
          <w:rFonts w:ascii="仿宋_GB2312" w:eastAsia="仿宋_GB2312" w:hint="eastAsia"/>
          <w:sz w:val="32"/>
          <w:szCs w:val="32"/>
        </w:rPr>
      </w:pPr>
    </w:p>
    <w:p w:rsidR="00E42DA8" w:rsidRDefault="00E42DA8" w:rsidP="00DA1CDF">
      <w:pPr>
        <w:rPr>
          <w:rFonts w:ascii="仿宋_GB2312" w:eastAsia="仿宋_GB2312" w:hint="eastAsia"/>
          <w:sz w:val="32"/>
          <w:szCs w:val="32"/>
        </w:rPr>
      </w:pPr>
    </w:p>
    <w:p w:rsidR="00E42DA8" w:rsidRDefault="00E42DA8" w:rsidP="00DA1CDF">
      <w:pPr>
        <w:rPr>
          <w:rFonts w:ascii="仿宋_GB2312" w:eastAsia="仿宋_GB2312"/>
          <w:sz w:val="32"/>
          <w:szCs w:val="32"/>
        </w:rPr>
        <w:sectPr w:rsidR="00E42DA8">
          <w:footerReference w:type="default" r:id="rId7"/>
          <w:pgSz w:w="11906" w:h="16838"/>
          <w:pgMar w:top="1440" w:right="1800" w:bottom="1440" w:left="1800" w:header="851" w:footer="992" w:gutter="0"/>
          <w:cols w:space="425"/>
          <w:docGrid w:type="lines" w:linePitch="312"/>
        </w:sectPr>
      </w:pPr>
    </w:p>
    <w:p w:rsidR="00E42DA8" w:rsidRPr="00500066" w:rsidRDefault="00E42DA8" w:rsidP="00E42DA8">
      <w:pPr>
        <w:rPr>
          <w:rFonts w:ascii="仿宋_GB2312" w:eastAsia="仿宋_GB2312" w:hAnsiTheme="minorEastAsia"/>
          <w:sz w:val="32"/>
          <w:szCs w:val="32"/>
        </w:rPr>
      </w:pPr>
      <w:r w:rsidRPr="00500066">
        <w:rPr>
          <w:rFonts w:ascii="仿宋_GB2312" w:eastAsia="仿宋_GB2312" w:hAnsiTheme="minorEastAsia" w:hint="eastAsia"/>
          <w:sz w:val="32"/>
          <w:szCs w:val="32"/>
        </w:rPr>
        <w:lastRenderedPageBreak/>
        <w:t>附件</w:t>
      </w:r>
    </w:p>
    <w:p w:rsidR="00E42DA8" w:rsidRDefault="00E42DA8" w:rsidP="00E42DA8">
      <w:pPr>
        <w:jc w:val="center"/>
        <w:rPr>
          <w:rFonts w:asciiTheme="minorEastAsia" w:hAnsiTheme="minorEastAsia"/>
          <w:b/>
          <w:sz w:val="32"/>
          <w:szCs w:val="32"/>
        </w:rPr>
      </w:pPr>
      <w:r w:rsidRPr="00C867FA">
        <w:rPr>
          <w:rFonts w:asciiTheme="minorEastAsia" w:hAnsiTheme="minorEastAsia" w:hint="eastAsia"/>
          <w:b/>
          <w:sz w:val="32"/>
          <w:szCs w:val="32"/>
        </w:rPr>
        <w:t>2017年</w:t>
      </w:r>
      <w:r>
        <w:rPr>
          <w:rFonts w:asciiTheme="minorEastAsia" w:hAnsiTheme="minorEastAsia" w:hint="eastAsia"/>
          <w:b/>
          <w:sz w:val="32"/>
          <w:szCs w:val="32"/>
        </w:rPr>
        <w:t>度农机</w:t>
      </w:r>
      <w:r w:rsidRPr="00C867FA">
        <w:rPr>
          <w:rFonts w:asciiTheme="minorEastAsia" w:hAnsiTheme="minorEastAsia"/>
          <w:b/>
          <w:sz w:val="32"/>
          <w:szCs w:val="32"/>
        </w:rPr>
        <w:t>深松</w:t>
      </w:r>
      <w:r>
        <w:rPr>
          <w:rFonts w:asciiTheme="minorEastAsia" w:hAnsiTheme="minorEastAsia"/>
          <w:b/>
          <w:sz w:val="32"/>
          <w:szCs w:val="32"/>
        </w:rPr>
        <w:t>整地作业</w:t>
      </w:r>
      <w:r w:rsidRPr="00C867FA">
        <w:rPr>
          <w:rFonts w:asciiTheme="minorEastAsia" w:hAnsiTheme="minorEastAsia"/>
          <w:b/>
          <w:sz w:val="32"/>
          <w:szCs w:val="32"/>
        </w:rPr>
        <w:t>补助资金</w:t>
      </w:r>
      <w:r>
        <w:rPr>
          <w:rFonts w:asciiTheme="minorEastAsia" w:hAnsiTheme="minorEastAsia"/>
          <w:b/>
          <w:sz w:val="32"/>
          <w:szCs w:val="32"/>
        </w:rPr>
        <w:t>未</w:t>
      </w:r>
      <w:r w:rsidRPr="00C867FA">
        <w:rPr>
          <w:rFonts w:asciiTheme="minorEastAsia" w:hAnsiTheme="minorEastAsia"/>
          <w:b/>
          <w:sz w:val="32"/>
          <w:szCs w:val="32"/>
        </w:rPr>
        <w:t>兑付</w:t>
      </w:r>
      <w:r>
        <w:rPr>
          <w:rFonts w:asciiTheme="minorEastAsia" w:hAnsiTheme="minorEastAsia"/>
          <w:b/>
          <w:sz w:val="32"/>
          <w:szCs w:val="32"/>
        </w:rPr>
        <w:t>到位</w:t>
      </w:r>
      <w:r w:rsidRPr="00C867FA">
        <w:rPr>
          <w:rFonts w:asciiTheme="minorEastAsia" w:hAnsiTheme="minorEastAsia"/>
          <w:b/>
          <w:sz w:val="32"/>
          <w:szCs w:val="32"/>
        </w:rPr>
        <w:t>情况</w:t>
      </w:r>
      <w:r>
        <w:rPr>
          <w:rFonts w:asciiTheme="minorEastAsia" w:hAnsiTheme="minorEastAsia"/>
          <w:b/>
          <w:sz w:val="32"/>
          <w:szCs w:val="32"/>
        </w:rPr>
        <w:t>统计</w:t>
      </w:r>
      <w:r w:rsidRPr="00C867FA">
        <w:rPr>
          <w:rFonts w:asciiTheme="minorEastAsia" w:hAnsiTheme="minorEastAsia"/>
          <w:b/>
          <w:sz w:val="32"/>
          <w:szCs w:val="32"/>
        </w:rPr>
        <w:t>表</w:t>
      </w:r>
    </w:p>
    <w:tbl>
      <w:tblPr>
        <w:tblStyle w:val="a8"/>
        <w:tblW w:w="0" w:type="auto"/>
        <w:tblLook w:val="04A0" w:firstRow="1" w:lastRow="0" w:firstColumn="1" w:lastColumn="0" w:noHBand="0" w:noVBand="1"/>
      </w:tblPr>
      <w:tblGrid>
        <w:gridCol w:w="1641"/>
        <w:gridCol w:w="1677"/>
        <w:gridCol w:w="1679"/>
        <w:gridCol w:w="1680"/>
        <w:gridCol w:w="2362"/>
        <w:gridCol w:w="2374"/>
        <w:gridCol w:w="2747"/>
      </w:tblGrid>
      <w:tr w:rsidR="00E42DA8" w:rsidRPr="001518C5" w:rsidTr="00E52B86">
        <w:trPr>
          <w:trHeight w:val="482"/>
        </w:trPr>
        <w:tc>
          <w:tcPr>
            <w:tcW w:w="1641" w:type="dxa"/>
            <w:vMerge w:val="restart"/>
            <w:vAlign w:val="center"/>
          </w:tcPr>
          <w:p w:rsidR="00E42DA8" w:rsidRDefault="00E42DA8" w:rsidP="00056EDA">
            <w:pPr>
              <w:jc w:val="center"/>
              <w:rPr>
                <w:rFonts w:asciiTheme="minorEastAsia" w:hAnsiTheme="minorEastAsia"/>
              </w:rPr>
            </w:pPr>
            <w:r w:rsidRPr="001518C5">
              <w:rPr>
                <w:rFonts w:asciiTheme="minorEastAsia" w:hAnsiTheme="minorEastAsia"/>
              </w:rPr>
              <w:t>试点</w:t>
            </w:r>
            <w:r>
              <w:rPr>
                <w:rFonts w:asciiTheme="minorEastAsia" w:hAnsiTheme="minorEastAsia"/>
              </w:rPr>
              <w:t>盟市</w:t>
            </w:r>
          </w:p>
          <w:p w:rsidR="00E42DA8" w:rsidRPr="001518C5" w:rsidRDefault="00E42DA8" w:rsidP="00056EDA">
            <w:pPr>
              <w:jc w:val="center"/>
              <w:rPr>
                <w:rFonts w:asciiTheme="minorEastAsia" w:hAnsiTheme="minorEastAsia"/>
              </w:rPr>
            </w:pPr>
            <w:r>
              <w:rPr>
                <w:rFonts w:asciiTheme="minorEastAsia" w:hAnsiTheme="minorEastAsia"/>
              </w:rPr>
              <w:t>及</w:t>
            </w:r>
            <w:r w:rsidRPr="001518C5">
              <w:rPr>
                <w:rFonts w:asciiTheme="minorEastAsia" w:hAnsiTheme="minorEastAsia"/>
              </w:rPr>
              <w:t>旗县</w:t>
            </w:r>
          </w:p>
        </w:tc>
        <w:tc>
          <w:tcPr>
            <w:tcW w:w="1677" w:type="dxa"/>
            <w:vMerge w:val="restart"/>
            <w:vAlign w:val="center"/>
          </w:tcPr>
          <w:p w:rsidR="00E42DA8" w:rsidRPr="001518C5" w:rsidRDefault="00E42DA8" w:rsidP="00056EDA">
            <w:pPr>
              <w:jc w:val="center"/>
              <w:rPr>
                <w:rFonts w:asciiTheme="minorEastAsia" w:hAnsiTheme="minorEastAsia"/>
              </w:rPr>
            </w:pPr>
            <w:r w:rsidRPr="001518C5">
              <w:rPr>
                <w:rFonts w:asciiTheme="minorEastAsia" w:hAnsiTheme="minorEastAsia"/>
              </w:rPr>
              <w:t>补助作业任务</w:t>
            </w:r>
            <w:r w:rsidRPr="001518C5">
              <w:rPr>
                <w:rFonts w:asciiTheme="minorEastAsia" w:hAnsiTheme="minorEastAsia" w:hint="eastAsia"/>
              </w:rPr>
              <w:t>（万亩）</w:t>
            </w:r>
          </w:p>
        </w:tc>
        <w:tc>
          <w:tcPr>
            <w:tcW w:w="1679" w:type="dxa"/>
            <w:vMerge w:val="restart"/>
            <w:vAlign w:val="center"/>
          </w:tcPr>
          <w:p w:rsidR="00E42DA8" w:rsidRPr="001518C5" w:rsidRDefault="00E42DA8" w:rsidP="00056EDA">
            <w:pPr>
              <w:jc w:val="center"/>
              <w:rPr>
                <w:rFonts w:asciiTheme="minorEastAsia" w:hAnsiTheme="minorEastAsia"/>
              </w:rPr>
            </w:pPr>
            <w:r w:rsidRPr="001518C5">
              <w:rPr>
                <w:rFonts w:asciiTheme="minorEastAsia" w:hAnsiTheme="minorEastAsia"/>
              </w:rPr>
              <w:t>实际完成</w:t>
            </w:r>
          </w:p>
          <w:p w:rsidR="00E42DA8" w:rsidRPr="001518C5" w:rsidRDefault="00E42DA8" w:rsidP="00056EDA">
            <w:pPr>
              <w:jc w:val="center"/>
              <w:rPr>
                <w:rFonts w:asciiTheme="minorEastAsia" w:hAnsiTheme="minorEastAsia"/>
              </w:rPr>
            </w:pPr>
            <w:r w:rsidRPr="001518C5">
              <w:rPr>
                <w:rFonts w:asciiTheme="minorEastAsia" w:hAnsiTheme="minorEastAsia"/>
              </w:rPr>
              <w:t>补助作业面积</w:t>
            </w:r>
          </w:p>
          <w:p w:rsidR="00E42DA8" w:rsidRPr="001518C5" w:rsidRDefault="00E42DA8" w:rsidP="00056EDA">
            <w:pPr>
              <w:jc w:val="center"/>
              <w:rPr>
                <w:rFonts w:asciiTheme="minorEastAsia" w:hAnsiTheme="minorEastAsia"/>
              </w:rPr>
            </w:pPr>
            <w:r w:rsidRPr="001518C5">
              <w:rPr>
                <w:rFonts w:asciiTheme="minorEastAsia" w:hAnsiTheme="minorEastAsia" w:hint="eastAsia"/>
              </w:rPr>
              <w:t>（万亩）</w:t>
            </w:r>
          </w:p>
        </w:tc>
        <w:tc>
          <w:tcPr>
            <w:tcW w:w="1680" w:type="dxa"/>
            <w:vMerge w:val="restart"/>
            <w:vAlign w:val="center"/>
          </w:tcPr>
          <w:p w:rsidR="00E42DA8" w:rsidRPr="001518C5" w:rsidRDefault="00E42DA8" w:rsidP="00056EDA">
            <w:pPr>
              <w:jc w:val="center"/>
              <w:rPr>
                <w:rFonts w:asciiTheme="minorEastAsia" w:hAnsiTheme="minorEastAsia"/>
              </w:rPr>
            </w:pPr>
            <w:r w:rsidRPr="001518C5">
              <w:rPr>
                <w:rFonts w:asciiTheme="minorEastAsia" w:hAnsiTheme="minorEastAsia"/>
              </w:rPr>
              <w:t>应兑付</w:t>
            </w:r>
          </w:p>
          <w:p w:rsidR="00E42DA8" w:rsidRPr="001518C5" w:rsidRDefault="00E42DA8" w:rsidP="00056EDA">
            <w:pPr>
              <w:jc w:val="center"/>
              <w:rPr>
                <w:rFonts w:asciiTheme="minorEastAsia" w:hAnsiTheme="minorEastAsia"/>
              </w:rPr>
            </w:pPr>
            <w:r w:rsidRPr="001518C5">
              <w:rPr>
                <w:rFonts w:asciiTheme="minorEastAsia" w:hAnsiTheme="minorEastAsia"/>
              </w:rPr>
              <w:t>作业补助资金</w:t>
            </w:r>
            <w:r w:rsidRPr="001518C5">
              <w:rPr>
                <w:rFonts w:asciiTheme="minorEastAsia" w:hAnsiTheme="minorEastAsia" w:hint="eastAsia"/>
              </w:rPr>
              <w:t>（万元）</w:t>
            </w:r>
          </w:p>
        </w:tc>
        <w:tc>
          <w:tcPr>
            <w:tcW w:w="4736" w:type="dxa"/>
            <w:gridSpan w:val="2"/>
            <w:vAlign w:val="center"/>
          </w:tcPr>
          <w:p w:rsidR="00E42DA8" w:rsidRPr="001518C5" w:rsidRDefault="00E42DA8" w:rsidP="00056EDA">
            <w:pPr>
              <w:jc w:val="center"/>
              <w:rPr>
                <w:rFonts w:asciiTheme="minorEastAsia" w:hAnsiTheme="minorEastAsia"/>
              </w:rPr>
            </w:pPr>
            <w:r w:rsidRPr="001518C5">
              <w:rPr>
                <w:rFonts w:asciiTheme="minorEastAsia" w:hAnsiTheme="minorEastAsia" w:hint="eastAsia"/>
              </w:rPr>
              <w:t>截至2018年8月15日作业补助资金兑付情况</w:t>
            </w:r>
          </w:p>
        </w:tc>
        <w:tc>
          <w:tcPr>
            <w:tcW w:w="2747" w:type="dxa"/>
            <w:vMerge w:val="restart"/>
            <w:vAlign w:val="center"/>
          </w:tcPr>
          <w:p w:rsidR="00E42DA8" w:rsidRPr="00E52B86" w:rsidRDefault="00E42DA8" w:rsidP="00056EDA">
            <w:pPr>
              <w:jc w:val="center"/>
              <w:rPr>
                <w:rFonts w:asciiTheme="minorEastAsia" w:hAnsiTheme="minorEastAsia"/>
                <w:szCs w:val="21"/>
              </w:rPr>
            </w:pPr>
            <w:r w:rsidRPr="00E52B86">
              <w:rPr>
                <w:rFonts w:asciiTheme="minorEastAsia" w:hAnsiTheme="minorEastAsia"/>
                <w:szCs w:val="21"/>
              </w:rPr>
              <w:t>盟市未兑付到位资金占全区未兑付到位资金总额的比例</w:t>
            </w:r>
            <w:r w:rsidRPr="00E52B86">
              <w:rPr>
                <w:rFonts w:asciiTheme="minorEastAsia" w:hAnsiTheme="minorEastAsia" w:hint="eastAsia"/>
                <w:szCs w:val="21"/>
              </w:rPr>
              <w:t>（%）</w:t>
            </w:r>
          </w:p>
        </w:tc>
      </w:tr>
      <w:tr w:rsidR="00E42DA8" w:rsidRPr="001518C5" w:rsidTr="00E52B86">
        <w:trPr>
          <w:trHeight w:val="979"/>
        </w:trPr>
        <w:tc>
          <w:tcPr>
            <w:tcW w:w="1641" w:type="dxa"/>
            <w:vMerge/>
            <w:vAlign w:val="center"/>
          </w:tcPr>
          <w:p w:rsidR="00E42DA8" w:rsidRPr="001518C5" w:rsidRDefault="00E42DA8" w:rsidP="00056EDA">
            <w:pPr>
              <w:jc w:val="center"/>
              <w:rPr>
                <w:rFonts w:asciiTheme="minorEastAsia" w:hAnsiTheme="minorEastAsia"/>
              </w:rPr>
            </w:pPr>
          </w:p>
        </w:tc>
        <w:tc>
          <w:tcPr>
            <w:tcW w:w="1677" w:type="dxa"/>
            <w:vMerge/>
            <w:vAlign w:val="center"/>
          </w:tcPr>
          <w:p w:rsidR="00E42DA8" w:rsidRPr="001518C5" w:rsidRDefault="00E42DA8" w:rsidP="00056EDA">
            <w:pPr>
              <w:jc w:val="center"/>
              <w:rPr>
                <w:rFonts w:asciiTheme="minorEastAsia" w:hAnsiTheme="minorEastAsia"/>
              </w:rPr>
            </w:pPr>
          </w:p>
        </w:tc>
        <w:tc>
          <w:tcPr>
            <w:tcW w:w="1679" w:type="dxa"/>
            <w:vMerge/>
            <w:vAlign w:val="center"/>
          </w:tcPr>
          <w:p w:rsidR="00E42DA8" w:rsidRPr="001518C5" w:rsidRDefault="00E42DA8" w:rsidP="00056EDA">
            <w:pPr>
              <w:jc w:val="center"/>
              <w:rPr>
                <w:rFonts w:asciiTheme="minorEastAsia" w:hAnsiTheme="minorEastAsia"/>
              </w:rPr>
            </w:pPr>
          </w:p>
        </w:tc>
        <w:tc>
          <w:tcPr>
            <w:tcW w:w="1680" w:type="dxa"/>
            <w:vMerge/>
            <w:vAlign w:val="center"/>
          </w:tcPr>
          <w:p w:rsidR="00E42DA8" w:rsidRPr="001518C5" w:rsidRDefault="00E42DA8" w:rsidP="00056EDA">
            <w:pPr>
              <w:jc w:val="center"/>
              <w:rPr>
                <w:rFonts w:asciiTheme="minorEastAsia" w:hAnsiTheme="minorEastAsia"/>
              </w:rPr>
            </w:pPr>
          </w:p>
        </w:tc>
        <w:tc>
          <w:tcPr>
            <w:tcW w:w="2362" w:type="dxa"/>
            <w:vAlign w:val="center"/>
          </w:tcPr>
          <w:p w:rsidR="00E42DA8" w:rsidRPr="001518C5" w:rsidRDefault="00E42DA8" w:rsidP="00056EDA">
            <w:pPr>
              <w:jc w:val="center"/>
              <w:rPr>
                <w:rFonts w:asciiTheme="minorEastAsia" w:hAnsiTheme="minorEastAsia"/>
              </w:rPr>
            </w:pPr>
            <w:r w:rsidRPr="001518C5">
              <w:rPr>
                <w:rFonts w:asciiTheme="minorEastAsia" w:hAnsiTheme="minorEastAsia"/>
              </w:rPr>
              <w:t>已兑付到位资金</w:t>
            </w:r>
            <w:r w:rsidRPr="001518C5">
              <w:rPr>
                <w:rFonts w:asciiTheme="minorEastAsia" w:hAnsiTheme="minorEastAsia" w:hint="eastAsia"/>
              </w:rPr>
              <w:t>（万元）</w:t>
            </w:r>
          </w:p>
        </w:tc>
        <w:tc>
          <w:tcPr>
            <w:tcW w:w="2374" w:type="dxa"/>
            <w:vAlign w:val="center"/>
          </w:tcPr>
          <w:p w:rsidR="00E42DA8" w:rsidRPr="001518C5" w:rsidRDefault="00E42DA8" w:rsidP="00056EDA">
            <w:pPr>
              <w:jc w:val="center"/>
              <w:rPr>
                <w:rFonts w:asciiTheme="minorEastAsia" w:hAnsiTheme="minorEastAsia"/>
              </w:rPr>
            </w:pPr>
            <w:r w:rsidRPr="001518C5">
              <w:rPr>
                <w:rFonts w:asciiTheme="minorEastAsia" w:hAnsiTheme="minorEastAsia"/>
              </w:rPr>
              <w:t>未兑付到位资金</w:t>
            </w:r>
            <w:r w:rsidRPr="001518C5">
              <w:rPr>
                <w:rFonts w:asciiTheme="minorEastAsia" w:hAnsiTheme="minorEastAsia" w:hint="eastAsia"/>
              </w:rPr>
              <w:t>（万元）</w:t>
            </w:r>
          </w:p>
        </w:tc>
        <w:tc>
          <w:tcPr>
            <w:tcW w:w="2747" w:type="dxa"/>
            <w:vMerge/>
            <w:vAlign w:val="center"/>
          </w:tcPr>
          <w:p w:rsidR="00E42DA8" w:rsidRPr="001518C5" w:rsidRDefault="00E42DA8" w:rsidP="00056EDA">
            <w:pPr>
              <w:jc w:val="center"/>
              <w:rPr>
                <w:rFonts w:asciiTheme="minorEastAsia" w:hAnsiTheme="minorEastAsia"/>
              </w:rPr>
            </w:pPr>
          </w:p>
        </w:tc>
      </w:tr>
      <w:tr w:rsidR="00E42DA8" w:rsidRPr="001518C5" w:rsidTr="00E52B86">
        <w:trPr>
          <w:trHeight w:val="482"/>
        </w:trPr>
        <w:tc>
          <w:tcPr>
            <w:tcW w:w="1641" w:type="dxa"/>
            <w:vAlign w:val="center"/>
          </w:tcPr>
          <w:p w:rsidR="00E42DA8" w:rsidRPr="00BB690B" w:rsidRDefault="00E42DA8" w:rsidP="00056EDA">
            <w:pPr>
              <w:jc w:val="center"/>
              <w:rPr>
                <w:rFonts w:asciiTheme="minorEastAsia" w:hAnsiTheme="minorEastAsia"/>
                <w:b/>
              </w:rPr>
            </w:pPr>
            <w:r w:rsidRPr="00BB690B">
              <w:rPr>
                <w:rFonts w:asciiTheme="minorEastAsia" w:hAnsiTheme="minorEastAsia"/>
                <w:b/>
              </w:rPr>
              <w:t>呼伦贝尔市</w:t>
            </w:r>
          </w:p>
        </w:tc>
        <w:tc>
          <w:tcPr>
            <w:tcW w:w="1677" w:type="dxa"/>
            <w:vAlign w:val="center"/>
          </w:tcPr>
          <w:p w:rsidR="00E42DA8" w:rsidRPr="00BB690B" w:rsidRDefault="00E42DA8" w:rsidP="00056EDA">
            <w:pPr>
              <w:jc w:val="center"/>
              <w:rPr>
                <w:rFonts w:asciiTheme="minorEastAsia" w:hAnsiTheme="minorEastAsia"/>
                <w:b/>
              </w:rPr>
            </w:pPr>
            <w:r>
              <w:rPr>
                <w:rFonts w:asciiTheme="minorEastAsia" w:hAnsiTheme="minorEastAsia" w:hint="eastAsia"/>
                <w:b/>
              </w:rPr>
              <w:t>266.4</w:t>
            </w:r>
          </w:p>
        </w:tc>
        <w:tc>
          <w:tcPr>
            <w:tcW w:w="1679" w:type="dxa"/>
            <w:vAlign w:val="center"/>
          </w:tcPr>
          <w:p w:rsidR="00E42DA8" w:rsidRPr="00BB690B" w:rsidRDefault="00E42DA8" w:rsidP="00056EDA">
            <w:pPr>
              <w:jc w:val="center"/>
              <w:rPr>
                <w:rFonts w:asciiTheme="minorEastAsia" w:hAnsiTheme="minorEastAsia"/>
                <w:b/>
              </w:rPr>
            </w:pPr>
            <w:r>
              <w:rPr>
                <w:rFonts w:asciiTheme="minorEastAsia" w:hAnsiTheme="minorEastAsia" w:hint="eastAsia"/>
                <w:b/>
              </w:rPr>
              <w:t>266.4</w:t>
            </w:r>
          </w:p>
        </w:tc>
        <w:tc>
          <w:tcPr>
            <w:tcW w:w="1680" w:type="dxa"/>
            <w:vAlign w:val="center"/>
          </w:tcPr>
          <w:p w:rsidR="00E42DA8" w:rsidRPr="00BB690B" w:rsidRDefault="00E42DA8" w:rsidP="00056EDA">
            <w:pPr>
              <w:jc w:val="center"/>
              <w:rPr>
                <w:rFonts w:asciiTheme="minorEastAsia" w:hAnsiTheme="minorEastAsia"/>
                <w:b/>
              </w:rPr>
            </w:pPr>
            <w:r>
              <w:rPr>
                <w:rFonts w:asciiTheme="minorEastAsia" w:hAnsiTheme="minorEastAsia" w:hint="eastAsia"/>
                <w:b/>
              </w:rPr>
              <w:t>7800</w:t>
            </w:r>
          </w:p>
        </w:tc>
        <w:tc>
          <w:tcPr>
            <w:tcW w:w="2362" w:type="dxa"/>
            <w:vAlign w:val="center"/>
          </w:tcPr>
          <w:p w:rsidR="00E42DA8" w:rsidRPr="00BB690B" w:rsidRDefault="00E42DA8" w:rsidP="00056EDA">
            <w:pPr>
              <w:jc w:val="center"/>
              <w:rPr>
                <w:rFonts w:asciiTheme="minorEastAsia" w:hAnsiTheme="minorEastAsia"/>
                <w:b/>
              </w:rPr>
            </w:pPr>
            <w:r>
              <w:rPr>
                <w:rFonts w:asciiTheme="minorEastAsia" w:hAnsiTheme="minorEastAsia" w:hint="eastAsia"/>
                <w:b/>
              </w:rPr>
              <w:t>6716.6</w:t>
            </w:r>
          </w:p>
        </w:tc>
        <w:tc>
          <w:tcPr>
            <w:tcW w:w="2374" w:type="dxa"/>
            <w:vAlign w:val="center"/>
          </w:tcPr>
          <w:p w:rsidR="00E42DA8" w:rsidRPr="00BB690B" w:rsidRDefault="00E42DA8" w:rsidP="00056EDA">
            <w:pPr>
              <w:jc w:val="center"/>
              <w:rPr>
                <w:rFonts w:asciiTheme="minorEastAsia" w:hAnsiTheme="minorEastAsia"/>
                <w:b/>
              </w:rPr>
            </w:pPr>
            <w:r>
              <w:rPr>
                <w:rFonts w:asciiTheme="minorEastAsia" w:hAnsiTheme="minorEastAsia" w:hint="eastAsia"/>
                <w:b/>
              </w:rPr>
              <w:t>1083.4</w:t>
            </w:r>
          </w:p>
        </w:tc>
        <w:tc>
          <w:tcPr>
            <w:tcW w:w="2747" w:type="dxa"/>
            <w:vAlign w:val="center"/>
          </w:tcPr>
          <w:p w:rsidR="00E42DA8" w:rsidRPr="00BB690B" w:rsidRDefault="00E42DA8" w:rsidP="00056EDA">
            <w:pPr>
              <w:jc w:val="center"/>
              <w:rPr>
                <w:rFonts w:asciiTheme="minorEastAsia" w:hAnsiTheme="minorEastAsia"/>
                <w:b/>
              </w:rPr>
            </w:pPr>
            <w:r>
              <w:rPr>
                <w:rFonts w:asciiTheme="minorEastAsia" w:hAnsiTheme="minorEastAsia" w:hint="eastAsia"/>
                <w:b/>
              </w:rPr>
              <w:t>65.2</w:t>
            </w:r>
          </w:p>
        </w:tc>
      </w:tr>
      <w:tr w:rsidR="00E42DA8" w:rsidRPr="001518C5" w:rsidTr="00E52B86">
        <w:trPr>
          <w:trHeight w:val="482"/>
        </w:trPr>
        <w:tc>
          <w:tcPr>
            <w:tcW w:w="1641" w:type="dxa"/>
            <w:vAlign w:val="center"/>
          </w:tcPr>
          <w:p w:rsidR="00E42DA8" w:rsidRPr="001518C5" w:rsidRDefault="00E42DA8" w:rsidP="00056EDA">
            <w:pPr>
              <w:jc w:val="center"/>
              <w:rPr>
                <w:rFonts w:asciiTheme="minorEastAsia" w:hAnsiTheme="minorEastAsia"/>
              </w:rPr>
            </w:pPr>
            <w:r>
              <w:rPr>
                <w:rFonts w:asciiTheme="minorEastAsia" w:hAnsiTheme="minorEastAsia"/>
              </w:rPr>
              <w:t>新巴尔虎左旗</w:t>
            </w:r>
          </w:p>
        </w:tc>
        <w:tc>
          <w:tcPr>
            <w:tcW w:w="1677"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8</w:t>
            </w:r>
          </w:p>
        </w:tc>
        <w:tc>
          <w:tcPr>
            <w:tcW w:w="1679"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8</w:t>
            </w:r>
          </w:p>
        </w:tc>
        <w:tc>
          <w:tcPr>
            <w:tcW w:w="1680"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240</w:t>
            </w:r>
          </w:p>
        </w:tc>
        <w:tc>
          <w:tcPr>
            <w:tcW w:w="2362"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0</w:t>
            </w:r>
          </w:p>
        </w:tc>
        <w:tc>
          <w:tcPr>
            <w:tcW w:w="2374"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240</w:t>
            </w:r>
          </w:p>
        </w:tc>
        <w:tc>
          <w:tcPr>
            <w:tcW w:w="2747" w:type="dxa"/>
            <w:vAlign w:val="center"/>
          </w:tcPr>
          <w:p w:rsidR="00E42DA8" w:rsidRPr="001518C5" w:rsidRDefault="00E42DA8" w:rsidP="00056EDA">
            <w:pPr>
              <w:jc w:val="center"/>
              <w:rPr>
                <w:rFonts w:asciiTheme="minorEastAsia" w:hAnsiTheme="minorEastAsia"/>
              </w:rPr>
            </w:pPr>
          </w:p>
        </w:tc>
      </w:tr>
      <w:tr w:rsidR="00E42DA8" w:rsidRPr="001518C5" w:rsidTr="00E52B86">
        <w:trPr>
          <w:trHeight w:val="497"/>
        </w:trPr>
        <w:tc>
          <w:tcPr>
            <w:tcW w:w="1641" w:type="dxa"/>
            <w:vAlign w:val="center"/>
          </w:tcPr>
          <w:p w:rsidR="00E42DA8" w:rsidRPr="001518C5" w:rsidRDefault="00E42DA8" w:rsidP="00056EDA">
            <w:pPr>
              <w:jc w:val="center"/>
              <w:rPr>
                <w:rFonts w:asciiTheme="minorEastAsia" w:hAnsiTheme="minorEastAsia"/>
              </w:rPr>
            </w:pPr>
            <w:r>
              <w:rPr>
                <w:rFonts w:asciiTheme="minorEastAsia" w:hAnsiTheme="minorEastAsia"/>
              </w:rPr>
              <w:t>阿荣旗</w:t>
            </w:r>
          </w:p>
        </w:tc>
        <w:tc>
          <w:tcPr>
            <w:tcW w:w="1677"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20</w:t>
            </w:r>
          </w:p>
        </w:tc>
        <w:tc>
          <w:tcPr>
            <w:tcW w:w="1679"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20</w:t>
            </w:r>
          </w:p>
        </w:tc>
        <w:tc>
          <w:tcPr>
            <w:tcW w:w="1680"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600</w:t>
            </w:r>
          </w:p>
        </w:tc>
        <w:tc>
          <w:tcPr>
            <w:tcW w:w="2362"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360</w:t>
            </w:r>
          </w:p>
        </w:tc>
        <w:tc>
          <w:tcPr>
            <w:tcW w:w="2374"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240</w:t>
            </w:r>
          </w:p>
        </w:tc>
        <w:tc>
          <w:tcPr>
            <w:tcW w:w="2747" w:type="dxa"/>
            <w:vAlign w:val="center"/>
          </w:tcPr>
          <w:p w:rsidR="00E42DA8" w:rsidRPr="001518C5" w:rsidRDefault="00E42DA8" w:rsidP="00056EDA">
            <w:pPr>
              <w:jc w:val="center"/>
              <w:rPr>
                <w:rFonts w:asciiTheme="minorEastAsia" w:hAnsiTheme="minorEastAsia"/>
              </w:rPr>
            </w:pPr>
          </w:p>
        </w:tc>
      </w:tr>
      <w:tr w:rsidR="00E42DA8" w:rsidRPr="001518C5" w:rsidTr="00E52B86">
        <w:trPr>
          <w:trHeight w:val="482"/>
        </w:trPr>
        <w:tc>
          <w:tcPr>
            <w:tcW w:w="1641" w:type="dxa"/>
            <w:vAlign w:val="center"/>
          </w:tcPr>
          <w:p w:rsidR="00E42DA8" w:rsidRPr="001518C5" w:rsidRDefault="00E42DA8" w:rsidP="00056EDA">
            <w:pPr>
              <w:jc w:val="center"/>
              <w:rPr>
                <w:rFonts w:asciiTheme="minorEastAsia" w:hAnsiTheme="minorEastAsia"/>
              </w:rPr>
            </w:pPr>
            <w:r>
              <w:rPr>
                <w:rFonts w:asciiTheme="minorEastAsia" w:hAnsiTheme="minorEastAsia"/>
              </w:rPr>
              <w:t>扎兰屯市</w:t>
            </w:r>
          </w:p>
        </w:tc>
        <w:tc>
          <w:tcPr>
            <w:tcW w:w="1677"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8</w:t>
            </w:r>
          </w:p>
        </w:tc>
        <w:tc>
          <w:tcPr>
            <w:tcW w:w="1679"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8</w:t>
            </w:r>
          </w:p>
        </w:tc>
        <w:tc>
          <w:tcPr>
            <w:tcW w:w="1680"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240</w:t>
            </w:r>
          </w:p>
        </w:tc>
        <w:tc>
          <w:tcPr>
            <w:tcW w:w="2362"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170</w:t>
            </w:r>
          </w:p>
        </w:tc>
        <w:tc>
          <w:tcPr>
            <w:tcW w:w="2374"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70</w:t>
            </w:r>
          </w:p>
        </w:tc>
        <w:tc>
          <w:tcPr>
            <w:tcW w:w="2747" w:type="dxa"/>
            <w:vAlign w:val="center"/>
          </w:tcPr>
          <w:p w:rsidR="00E42DA8" w:rsidRPr="001518C5" w:rsidRDefault="00E42DA8" w:rsidP="00056EDA">
            <w:pPr>
              <w:jc w:val="center"/>
              <w:rPr>
                <w:rFonts w:asciiTheme="minorEastAsia" w:hAnsiTheme="minorEastAsia"/>
              </w:rPr>
            </w:pPr>
          </w:p>
        </w:tc>
      </w:tr>
      <w:tr w:rsidR="00E42DA8" w:rsidRPr="001518C5" w:rsidTr="00E52B86">
        <w:trPr>
          <w:trHeight w:val="482"/>
        </w:trPr>
        <w:tc>
          <w:tcPr>
            <w:tcW w:w="1641" w:type="dxa"/>
            <w:vAlign w:val="center"/>
          </w:tcPr>
          <w:p w:rsidR="00E42DA8" w:rsidRPr="001518C5" w:rsidRDefault="00E42DA8" w:rsidP="00056EDA">
            <w:pPr>
              <w:jc w:val="center"/>
              <w:rPr>
                <w:rFonts w:asciiTheme="minorEastAsia" w:hAnsiTheme="minorEastAsia"/>
              </w:rPr>
            </w:pPr>
            <w:r>
              <w:rPr>
                <w:rFonts w:asciiTheme="minorEastAsia" w:hAnsiTheme="minorEastAsia"/>
              </w:rPr>
              <w:t>牙克石市</w:t>
            </w:r>
          </w:p>
        </w:tc>
        <w:tc>
          <w:tcPr>
            <w:tcW w:w="1677"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17.78</w:t>
            </w:r>
          </w:p>
        </w:tc>
        <w:tc>
          <w:tcPr>
            <w:tcW w:w="1679"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17.78</w:t>
            </w:r>
          </w:p>
        </w:tc>
        <w:tc>
          <w:tcPr>
            <w:tcW w:w="1680"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533.4</w:t>
            </w:r>
          </w:p>
        </w:tc>
        <w:tc>
          <w:tcPr>
            <w:tcW w:w="2362"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0</w:t>
            </w:r>
          </w:p>
        </w:tc>
        <w:tc>
          <w:tcPr>
            <w:tcW w:w="2374" w:type="dxa"/>
            <w:vAlign w:val="center"/>
          </w:tcPr>
          <w:p w:rsidR="00E42DA8" w:rsidRPr="001518C5" w:rsidRDefault="00E42DA8" w:rsidP="00056EDA">
            <w:pPr>
              <w:jc w:val="center"/>
              <w:rPr>
                <w:rFonts w:asciiTheme="minorEastAsia" w:hAnsiTheme="minorEastAsia"/>
              </w:rPr>
            </w:pPr>
            <w:r>
              <w:rPr>
                <w:rFonts w:asciiTheme="minorEastAsia" w:hAnsiTheme="minorEastAsia" w:hint="eastAsia"/>
              </w:rPr>
              <w:t>533.4</w:t>
            </w:r>
          </w:p>
        </w:tc>
        <w:tc>
          <w:tcPr>
            <w:tcW w:w="2747" w:type="dxa"/>
            <w:vAlign w:val="center"/>
          </w:tcPr>
          <w:p w:rsidR="00E42DA8" w:rsidRPr="001518C5" w:rsidRDefault="00E42DA8" w:rsidP="00056EDA">
            <w:pPr>
              <w:jc w:val="center"/>
              <w:rPr>
                <w:rFonts w:asciiTheme="minorEastAsia" w:hAnsiTheme="minorEastAsia"/>
              </w:rPr>
            </w:pPr>
          </w:p>
        </w:tc>
      </w:tr>
      <w:tr w:rsidR="00E42DA8" w:rsidRPr="001518C5" w:rsidTr="00E52B86">
        <w:trPr>
          <w:trHeight w:val="482"/>
        </w:trPr>
        <w:tc>
          <w:tcPr>
            <w:tcW w:w="1641" w:type="dxa"/>
            <w:vAlign w:val="center"/>
          </w:tcPr>
          <w:p w:rsidR="00E42DA8" w:rsidRPr="00BB690B" w:rsidRDefault="00E42DA8" w:rsidP="00056EDA">
            <w:pPr>
              <w:jc w:val="center"/>
              <w:rPr>
                <w:rFonts w:asciiTheme="minorEastAsia" w:hAnsiTheme="minorEastAsia"/>
                <w:b/>
              </w:rPr>
            </w:pPr>
            <w:r>
              <w:rPr>
                <w:rFonts w:asciiTheme="minorEastAsia" w:hAnsiTheme="minorEastAsia"/>
                <w:b/>
              </w:rPr>
              <w:t>通辽市</w:t>
            </w:r>
          </w:p>
        </w:tc>
        <w:tc>
          <w:tcPr>
            <w:tcW w:w="1677" w:type="dxa"/>
            <w:vAlign w:val="center"/>
          </w:tcPr>
          <w:p w:rsidR="00E42DA8" w:rsidRPr="00BB690B" w:rsidRDefault="00E42DA8" w:rsidP="00056EDA">
            <w:pPr>
              <w:jc w:val="center"/>
              <w:rPr>
                <w:rFonts w:asciiTheme="minorEastAsia" w:hAnsiTheme="minorEastAsia"/>
                <w:b/>
              </w:rPr>
            </w:pPr>
            <w:r>
              <w:rPr>
                <w:rFonts w:asciiTheme="minorEastAsia" w:hAnsiTheme="minorEastAsia" w:hint="eastAsia"/>
                <w:b/>
              </w:rPr>
              <w:t>73</w:t>
            </w:r>
          </w:p>
        </w:tc>
        <w:tc>
          <w:tcPr>
            <w:tcW w:w="1679" w:type="dxa"/>
            <w:vAlign w:val="center"/>
          </w:tcPr>
          <w:p w:rsidR="00E42DA8" w:rsidRPr="00BB690B" w:rsidRDefault="00E42DA8" w:rsidP="00056EDA">
            <w:pPr>
              <w:jc w:val="center"/>
              <w:rPr>
                <w:rFonts w:asciiTheme="minorEastAsia" w:hAnsiTheme="minorEastAsia"/>
                <w:b/>
              </w:rPr>
            </w:pPr>
            <w:r>
              <w:rPr>
                <w:rFonts w:asciiTheme="minorEastAsia" w:hAnsiTheme="minorEastAsia" w:hint="eastAsia"/>
                <w:b/>
              </w:rPr>
              <w:t>73</w:t>
            </w:r>
          </w:p>
        </w:tc>
        <w:tc>
          <w:tcPr>
            <w:tcW w:w="1680" w:type="dxa"/>
            <w:vAlign w:val="center"/>
          </w:tcPr>
          <w:p w:rsidR="00E42DA8" w:rsidRPr="00BB690B" w:rsidRDefault="00E42DA8" w:rsidP="00056EDA">
            <w:pPr>
              <w:jc w:val="center"/>
              <w:rPr>
                <w:rFonts w:asciiTheme="minorEastAsia" w:hAnsiTheme="minorEastAsia"/>
                <w:b/>
              </w:rPr>
            </w:pPr>
            <w:r>
              <w:rPr>
                <w:rFonts w:asciiTheme="minorEastAsia" w:hAnsiTheme="minorEastAsia" w:hint="eastAsia"/>
                <w:b/>
              </w:rPr>
              <w:t>2190</w:t>
            </w:r>
          </w:p>
        </w:tc>
        <w:tc>
          <w:tcPr>
            <w:tcW w:w="2362" w:type="dxa"/>
            <w:vAlign w:val="center"/>
          </w:tcPr>
          <w:p w:rsidR="00E42DA8" w:rsidRPr="00BB690B" w:rsidRDefault="00E42DA8" w:rsidP="00056EDA">
            <w:pPr>
              <w:jc w:val="center"/>
              <w:rPr>
                <w:rFonts w:asciiTheme="minorEastAsia" w:hAnsiTheme="minorEastAsia"/>
                <w:b/>
              </w:rPr>
            </w:pPr>
            <w:r>
              <w:rPr>
                <w:rFonts w:asciiTheme="minorEastAsia" w:hAnsiTheme="minorEastAsia" w:hint="eastAsia"/>
                <w:b/>
              </w:rPr>
              <w:t>2040</w:t>
            </w:r>
          </w:p>
        </w:tc>
        <w:tc>
          <w:tcPr>
            <w:tcW w:w="2374" w:type="dxa"/>
            <w:vAlign w:val="center"/>
          </w:tcPr>
          <w:p w:rsidR="00E42DA8" w:rsidRPr="00BB690B" w:rsidRDefault="00E42DA8" w:rsidP="00056EDA">
            <w:pPr>
              <w:jc w:val="center"/>
              <w:rPr>
                <w:rFonts w:asciiTheme="minorEastAsia" w:hAnsiTheme="minorEastAsia"/>
                <w:b/>
              </w:rPr>
            </w:pPr>
            <w:r>
              <w:rPr>
                <w:rFonts w:asciiTheme="minorEastAsia" w:hAnsiTheme="minorEastAsia" w:hint="eastAsia"/>
                <w:b/>
              </w:rPr>
              <w:t>150</w:t>
            </w:r>
          </w:p>
        </w:tc>
        <w:tc>
          <w:tcPr>
            <w:tcW w:w="2747" w:type="dxa"/>
            <w:vAlign w:val="center"/>
          </w:tcPr>
          <w:p w:rsidR="00E42DA8" w:rsidRPr="00BB690B" w:rsidRDefault="00E42DA8" w:rsidP="00056EDA">
            <w:pPr>
              <w:jc w:val="center"/>
              <w:rPr>
                <w:rFonts w:asciiTheme="minorEastAsia" w:hAnsiTheme="minorEastAsia"/>
                <w:b/>
              </w:rPr>
            </w:pPr>
            <w:r>
              <w:rPr>
                <w:rFonts w:asciiTheme="minorEastAsia" w:hAnsiTheme="minorEastAsia" w:hint="eastAsia"/>
                <w:b/>
              </w:rPr>
              <w:t>9.0</w:t>
            </w:r>
          </w:p>
        </w:tc>
      </w:tr>
      <w:tr w:rsidR="00E42DA8" w:rsidRPr="001518C5" w:rsidTr="00E52B86">
        <w:trPr>
          <w:trHeight w:val="482"/>
        </w:trPr>
        <w:tc>
          <w:tcPr>
            <w:tcW w:w="1641" w:type="dxa"/>
            <w:vAlign w:val="center"/>
          </w:tcPr>
          <w:p w:rsidR="00E42DA8" w:rsidRDefault="00E42DA8" w:rsidP="00056EDA">
            <w:pPr>
              <w:jc w:val="center"/>
              <w:rPr>
                <w:rFonts w:asciiTheme="minorEastAsia" w:hAnsiTheme="minorEastAsia"/>
              </w:rPr>
            </w:pPr>
            <w:r>
              <w:rPr>
                <w:rFonts w:asciiTheme="minorEastAsia" w:hAnsiTheme="minorEastAsia"/>
              </w:rPr>
              <w:t>库伦旗</w:t>
            </w:r>
          </w:p>
        </w:tc>
        <w:tc>
          <w:tcPr>
            <w:tcW w:w="1677" w:type="dxa"/>
            <w:vAlign w:val="center"/>
          </w:tcPr>
          <w:p w:rsidR="00E42DA8" w:rsidRDefault="00E42DA8" w:rsidP="00056EDA">
            <w:pPr>
              <w:jc w:val="center"/>
              <w:rPr>
                <w:rFonts w:asciiTheme="minorEastAsia" w:hAnsiTheme="minorEastAsia"/>
              </w:rPr>
            </w:pPr>
            <w:r>
              <w:rPr>
                <w:rFonts w:asciiTheme="minorEastAsia" w:hAnsiTheme="minorEastAsia" w:hint="eastAsia"/>
              </w:rPr>
              <w:t>5</w:t>
            </w:r>
          </w:p>
        </w:tc>
        <w:tc>
          <w:tcPr>
            <w:tcW w:w="1679" w:type="dxa"/>
            <w:vAlign w:val="center"/>
          </w:tcPr>
          <w:p w:rsidR="00E42DA8" w:rsidRDefault="00E42DA8" w:rsidP="00056EDA">
            <w:pPr>
              <w:jc w:val="center"/>
              <w:rPr>
                <w:rFonts w:asciiTheme="minorEastAsia" w:hAnsiTheme="minorEastAsia"/>
              </w:rPr>
            </w:pPr>
            <w:r>
              <w:rPr>
                <w:rFonts w:asciiTheme="minorEastAsia" w:hAnsiTheme="minorEastAsia" w:hint="eastAsia"/>
              </w:rPr>
              <w:t>5</w:t>
            </w:r>
          </w:p>
        </w:tc>
        <w:tc>
          <w:tcPr>
            <w:tcW w:w="1680" w:type="dxa"/>
            <w:vAlign w:val="center"/>
          </w:tcPr>
          <w:p w:rsidR="00E42DA8" w:rsidRDefault="00E42DA8" w:rsidP="00056EDA">
            <w:pPr>
              <w:jc w:val="center"/>
              <w:rPr>
                <w:rFonts w:asciiTheme="minorEastAsia" w:hAnsiTheme="minorEastAsia"/>
              </w:rPr>
            </w:pPr>
            <w:r>
              <w:rPr>
                <w:rFonts w:asciiTheme="minorEastAsia" w:hAnsiTheme="minorEastAsia" w:hint="eastAsia"/>
              </w:rPr>
              <w:t>150</w:t>
            </w:r>
          </w:p>
        </w:tc>
        <w:tc>
          <w:tcPr>
            <w:tcW w:w="2362" w:type="dxa"/>
            <w:vAlign w:val="center"/>
          </w:tcPr>
          <w:p w:rsidR="00E42DA8" w:rsidRDefault="00E42DA8" w:rsidP="00056EDA">
            <w:pPr>
              <w:jc w:val="center"/>
              <w:rPr>
                <w:rFonts w:asciiTheme="minorEastAsia" w:hAnsiTheme="minorEastAsia"/>
              </w:rPr>
            </w:pPr>
            <w:r>
              <w:rPr>
                <w:rFonts w:asciiTheme="minorEastAsia" w:hAnsiTheme="minorEastAsia" w:hint="eastAsia"/>
              </w:rPr>
              <w:t>0</w:t>
            </w:r>
          </w:p>
        </w:tc>
        <w:tc>
          <w:tcPr>
            <w:tcW w:w="2374" w:type="dxa"/>
            <w:vAlign w:val="center"/>
          </w:tcPr>
          <w:p w:rsidR="00E42DA8" w:rsidRDefault="00E42DA8" w:rsidP="00056EDA">
            <w:pPr>
              <w:jc w:val="center"/>
              <w:rPr>
                <w:rFonts w:asciiTheme="minorEastAsia" w:hAnsiTheme="minorEastAsia"/>
              </w:rPr>
            </w:pPr>
            <w:r>
              <w:rPr>
                <w:rFonts w:asciiTheme="minorEastAsia" w:hAnsiTheme="minorEastAsia" w:hint="eastAsia"/>
              </w:rPr>
              <w:t>150</w:t>
            </w:r>
          </w:p>
        </w:tc>
        <w:tc>
          <w:tcPr>
            <w:tcW w:w="2747" w:type="dxa"/>
            <w:vAlign w:val="center"/>
          </w:tcPr>
          <w:p w:rsidR="00E42DA8" w:rsidRPr="001518C5" w:rsidRDefault="00E42DA8" w:rsidP="00056EDA">
            <w:pPr>
              <w:jc w:val="center"/>
              <w:rPr>
                <w:rFonts w:asciiTheme="minorEastAsia" w:hAnsiTheme="minorEastAsia"/>
              </w:rPr>
            </w:pPr>
          </w:p>
        </w:tc>
      </w:tr>
      <w:tr w:rsidR="00E42DA8" w:rsidRPr="001518C5" w:rsidTr="00E52B86">
        <w:trPr>
          <w:trHeight w:val="482"/>
        </w:trPr>
        <w:tc>
          <w:tcPr>
            <w:tcW w:w="1641" w:type="dxa"/>
            <w:vAlign w:val="center"/>
          </w:tcPr>
          <w:p w:rsidR="00E42DA8" w:rsidRPr="00B47AF6" w:rsidRDefault="00E42DA8" w:rsidP="00056EDA">
            <w:pPr>
              <w:jc w:val="center"/>
              <w:rPr>
                <w:rFonts w:asciiTheme="minorEastAsia" w:hAnsiTheme="minorEastAsia"/>
                <w:b/>
              </w:rPr>
            </w:pPr>
            <w:r w:rsidRPr="00B47AF6">
              <w:rPr>
                <w:rFonts w:asciiTheme="minorEastAsia" w:hAnsiTheme="minorEastAsia"/>
                <w:b/>
              </w:rPr>
              <w:t>乌兰察布市</w:t>
            </w:r>
          </w:p>
        </w:tc>
        <w:tc>
          <w:tcPr>
            <w:tcW w:w="1677" w:type="dxa"/>
            <w:vAlign w:val="center"/>
          </w:tcPr>
          <w:p w:rsidR="00E42DA8" w:rsidRPr="00B47AF6" w:rsidRDefault="00E42DA8" w:rsidP="00056EDA">
            <w:pPr>
              <w:jc w:val="center"/>
              <w:rPr>
                <w:rFonts w:asciiTheme="minorEastAsia" w:hAnsiTheme="minorEastAsia"/>
                <w:b/>
              </w:rPr>
            </w:pPr>
            <w:r>
              <w:rPr>
                <w:rFonts w:asciiTheme="minorEastAsia" w:hAnsiTheme="minorEastAsia" w:hint="eastAsia"/>
                <w:b/>
              </w:rPr>
              <w:t>45</w:t>
            </w:r>
          </w:p>
        </w:tc>
        <w:tc>
          <w:tcPr>
            <w:tcW w:w="1679" w:type="dxa"/>
            <w:vAlign w:val="center"/>
          </w:tcPr>
          <w:p w:rsidR="00E42DA8" w:rsidRPr="00B47AF6" w:rsidRDefault="00E42DA8" w:rsidP="00056EDA">
            <w:pPr>
              <w:jc w:val="center"/>
              <w:rPr>
                <w:rFonts w:asciiTheme="minorEastAsia" w:hAnsiTheme="minorEastAsia"/>
                <w:b/>
              </w:rPr>
            </w:pPr>
            <w:r>
              <w:rPr>
                <w:rFonts w:asciiTheme="minorEastAsia" w:hAnsiTheme="minorEastAsia" w:hint="eastAsia"/>
                <w:b/>
              </w:rPr>
              <w:t>45</w:t>
            </w:r>
          </w:p>
        </w:tc>
        <w:tc>
          <w:tcPr>
            <w:tcW w:w="1680" w:type="dxa"/>
            <w:vAlign w:val="center"/>
          </w:tcPr>
          <w:p w:rsidR="00E42DA8" w:rsidRPr="00B47AF6" w:rsidRDefault="00E42DA8" w:rsidP="00056EDA">
            <w:pPr>
              <w:jc w:val="center"/>
              <w:rPr>
                <w:rFonts w:asciiTheme="minorEastAsia" w:hAnsiTheme="minorEastAsia"/>
                <w:b/>
              </w:rPr>
            </w:pPr>
            <w:r>
              <w:rPr>
                <w:rFonts w:asciiTheme="minorEastAsia" w:hAnsiTheme="minorEastAsia" w:hint="eastAsia"/>
                <w:b/>
              </w:rPr>
              <w:t>1350</w:t>
            </w:r>
          </w:p>
        </w:tc>
        <w:tc>
          <w:tcPr>
            <w:tcW w:w="2362" w:type="dxa"/>
            <w:vAlign w:val="center"/>
          </w:tcPr>
          <w:p w:rsidR="00E42DA8" w:rsidRPr="00B47AF6" w:rsidRDefault="00E42DA8" w:rsidP="00056EDA">
            <w:pPr>
              <w:jc w:val="center"/>
              <w:rPr>
                <w:rFonts w:asciiTheme="minorEastAsia" w:hAnsiTheme="minorEastAsia"/>
                <w:b/>
              </w:rPr>
            </w:pPr>
            <w:r>
              <w:rPr>
                <w:rFonts w:asciiTheme="minorEastAsia" w:hAnsiTheme="minorEastAsia" w:hint="eastAsia"/>
                <w:b/>
              </w:rPr>
              <w:t>1059.198</w:t>
            </w:r>
          </w:p>
        </w:tc>
        <w:tc>
          <w:tcPr>
            <w:tcW w:w="2374" w:type="dxa"/>
            <w:vAlign w:val="center"/>
          </w:tcPr>
          <w:p w:rsidR="00E42DA8" w:rsidRPr="00B47AF6" w:rsidRDefault="00E42DA8" w:rsidP="00056EDA">
            <w:pPr>
              <w:jc w:val="center"/>
              <w:rPr>
                <w:rFonts w:asciiTheme="minorEastAsia" w:hAnsiTheme="minorEastAsia"/>
                <w:b/>
              </w:rPr>
            </w:pPr>
            <w:r>
              <w:rPr>
                <w:rFonts w:asciiTheme="minorEastAsia" w:hAnsiTheme="minorEastAsia" w:hint="eastAsia"/>
                <w:b/>
              </w:rPr>
              <w:t>290.802</w:t>
            </w:r>
          </w:p>
        </w:tc>
        <w:tc>
          <w:tcPr>
            <w:tcW w:w="2747" w:type="dxa"/>
            <w:vAlign w:val="center"/>
          </w:tcPr>
          <w:p w:rsidR="00E42DA8" w:rsidRPr="00B47AF6" w:rsidRDefault="00E42DA8" w:rsidP="00056EDA">
            <w:pPr>
              <w:jc w:val="center"/>
              <w:rPr>
                <w:rFonts w:asciiTheme="minorEastAsia" w:hAnsiTheme="minorEastAsia"/>
                <w:b/>
              </w:rPr>
            </w:pPr>
            <w:r>
              <w:rPr>
                <w:rFonts w:asciiTheme="minorEastAsia" w:hAnsiTheme="minorEastAsia" w:hint="eastAsia"/>
                <w:b/>
              </w:rPr>
              <w:t>17.5</w:t>
            </w:r>
          </w:p>
        </w:tc>
      </w:tr>
      <w:tr w:rsidR="00E42DA8" w:rsidRPr="001518C5" w:rsidTr="00E52B86">
        <w:trPr>
          <w:trHeight w:val="482"/>
        </w:trPr>
        <w:tc>
          <w:tcPr>
            <w:tcW w:w="1641" w:type="dxa"/>
            <w:vAlign w:val="center"/>
          </w:tcPr>
          <w:p w:rsidR="00E42DA8" w:rsidRDefault="00E42DA8" w:rsidP="00056EDA">
            <w:pPr>
              <w:jc w:val="center"/>
              <w:rPr>
                <w:rFonts w:asciiTheme="minorEastAsia" w:hAnsiTheme="minorEastAsia"/>
              </w:rPr>
            </w:pPr>
            <w:r>
              <w:rPr>
                <w:rFonts w:asciiTheme="minorEastAsia" w:hAnsiTheme="minorEastAsia"/>
              </w:rPr>
              <w:t>察右中旗</w:t>
            </w:r>
          </w:p>
        </w:tc>
        <w:tc>
          <w:tcPr>
            <w:tcW w:w="1677" w:type="dxa"/>
            <w:vAlign w:val="center"/>
          </w:tcPr>
          <w:p w:rsidR="00E42DA8" w:rsidRDefault="00E42DA8" w:rsidP="00056EDA">
            <w:pPr>
              <w:jc w:val="center"/>
              <w:rPr>
                <w:rFonts w:asciiTheme="minorEastAsia" w:hAnsiTheme="minorEastAsia"/>
              </w:rPr>
            </w:pPr>
            <w:r>
              <w:rPr>
                <w:rFonts w:asciiTheme="minorEastAsia" w:hAnsiTheme="minorEastAsia" w:hint="eastAsia"/>
              </w:rPr>
              <w:t>6</w:t>
            </w:r>
          </w:p>
        </w:tc>
        <w:tc>
          <w:tcPr>
            <w:tcW w:w="1679" w:type="dxa"/>
            <w:vAlign w:val="center"/>
          </w:tcPr>
          <w:p w:rsidR="00E42DA8" w:rsidRDefault="00E42DA8" w:rsidP="00056EDA">
            <w:pPr>
              <w:jc w:val="center"/>
              <w:rPr>
                <w:rFonts w:asciiTheme="minorEastAsia" w:hAnsiTheme="minorEastAsia"/>
              </w:rPr>
            </w:pPr>
            <w:r>
              <w:rPr>
                <w:rFonts w:asciiTheme="minorEastAsia" w:hAnsiTheme="minorEastAsia" w:hint="eastAsia"/>
              </w:rPr>
              <w:t>6</w:t>
            </w:r>
          </w:p>
        </w:tc>
        <w:tc>
          <w:tcPr>
            <w:tcW w:w="1680" w:type="dxa"/>
            <w:vAlign w:val="center"/>
          </w:tcPr>
          <w:p w:rsidR="00E42DA8" w:rsidRDefault="00E42DA8" w:rsidP="00056EDA">
            <w:pPr>
              <w:jc w:val="center"/>
              <w:rPr>
                <w:rFonts w:asciiTheme="minorEastAsia" w:hAnsiTheme="minorEastAsia"/>
              </w:rPr>
            </w:pPr>
            <w:r>
              <w:rPr>
                <w:rFonts w:asciiTheme="minorEastAsia" w:hAnsiTheme="minorEastAsia" w:hint="eastAsia"/>
              </w:rPr>
              <w:t>180</w:t>
            </w:r>
          </w:p>
        </w:tc>
        <w:tc>
          <w:tcPr>
            <w:tcW w:w="2362" w:type="dxa"/>
            <w:vAlign w:val="center"/>
          </w:tcPr>
          <w:p w:rsidR="00E42DA8" w:rsidRDefault="00E42DA8" w:rsidP="00056EDA">
            <w:pPr>
              <w:jc w:val="center"/>
              <w:rPr>
                <w:rFonts w:asciiTheme="minorEastAsia" w:hAnsiTheme="minorEastAsia"/>
              </w:rPr>
            </w:pPr>
            <w:r>
              <w:rPr>
                <w:rFonts w:asciiTheme="minorEastAsia" w:hAnsiTheme="minorEastAsia" w:hint="eastAsia"/>
              </w:rPr>
              <w:t>30</w:t>
            </w:r>
          </w:p>
        </w:tc>
        <w:tc>
          <w:tcPr>
            <w:tcW w:w="2374" w:type="dxa"/>
            <w:vAlign w:val="center"/>
          </w:tcPr>
          <w:p w:rsidR="00E42DA8" w:rsidRDefault="00E42DA8" w:rsidP="00056EDA">
            <w:pPr>
              <w:jc w:val="center"/>
              <w:rPr>
                <w:rFonts w:asciiTheme="minorEastAsia" w:hAnsiTheme="minorEastAsia"/>
              </w:rPr>
            </w:pPr>
            <w:r>
              <w:rPr>
                <w:rFonts w:asciiTheme="minorEastAsia" w:hAnsiTheme="minorEastAsia" w:hint="eastAsia"/>
              </w:rPr>
              <w:t>150</w:t>
            </w:r>
          </w:p>
        </w:tc>
        <w:tc>
          <w:tcPr>
            <w:tcW w:w="2747" w:type="dxa"/>
            <w:vAlign w:val="center"/>
          </w:tcPr>
          <w:p w:rsidR="00E42DA8" w:rsidRPr="001518C5" w:rsidRDefault="00E42DA8" w:rsidP="00056EDA">
            <w:pPr>
              <w:jc w:val="center"/>
              <w:rPr>
                <w:rFonts w:asciiTheme="minorEastAsia" w:hAnsiTheme="minorEastAsia"/>
              </w:rPr>
            </w:pPr>
          </w:p>
        </w:tc>
      </w:tr>
      <w:tr w:rsidR="00E42DA8" w:rsidRPr="001518C5" w:rsidTr="00E52B86">
        <w:trPr>
          <w:trHeight w:val="482"/>
        </w:trPr>
        <w:tc>
          <w:tcPr>
            <w:tcW w:w="1641" w:type="dxa"/>
            <w:vAlign w:val="center"/>
          </w:tcPr>
          <w:p w:rsidR="00E42DA8" w:rsidRDefault="00E42DA8" w:rsidP="00056EDA">
            <w:pPr>
              <w:jc w:val="center"/>
              <w:rPr>
                <w:rFonts w:asciiTheme="minorEastAsia" w:hAnsiTheme="minorEastAsia"/>
              </w:rPr>
            </w:pPr>
            <w:r>
              <w:rPr>
                <w:rFonts w:asciiTheme="minorEastAsia" w:hAnsiTheme="minorEastAsia"/>
              </w:rPr>
              <w:t>察右后旗</w:t>
            </w:r>
          </w:p>
        </w:tc>
        <w:tc>
          <w:tcPr>
            <w:tcW w:w="1677" w:type="dxa"/>
            <w:vAlign w:val="center"/>
          </w:tcPr>
          <w:p w:rsidR="00E42DA8" w:rsidRDefault="00E42DA8" w:rsidP="00056EDA">
            <w:pPr>
              <w:jc w:val="center"/>
              <w:rPr>
                <w:rFonts w:asciiTheme="minorEastAsia" w:hAnsiTheme="minorEastAsia"/>
              </w:rPr>
            </w:pPr>
            <w:r>
              <w:rPr>
                <w:rFonts w:asciiTheme="minorEastAsia" w:hAnsiTheme="minorEastAsia" w:hint="eastAsia"/>
              </w:rPr>
              <w:t>3.9934</w:t>
            </w:r>
          </w:p>
        </w:tc>
        <w:tc>
          <w:tcPr>
            <w:tcW w:w="1679" w:type="dxa"/>
            <w:vAlign w:val="center"/>
          </w:tcPr>
          <w:p w:rsidR="00E42DA8" w:rsidRDefault="00E42DA8" w:rsidP="00056EDA">
            <w:pPr>
              <w:jc w:val="center"/>
              <w:rPr>
                <w:rFonts w:asciiTheme="minorEastAsia" w:hAnsiTheme="minorEastAsia"/>
              </w:rPr>
            </w:pPr>
            <w:r>
              <w:rPr>
                <w:rFonts w:asciiTheme="minorEastAsia" w:hAnsiTheme="minorEastAsia" w:hint="eastAsia"/>
              </w:rPr>
              <w:t>3.9934</w:t>
            </w:r>
          </w:p>
        </w:tc>
        <w:tc>
          <w:tcPr>
            <w:tcW w:w="1680" w:type="dxa"/>
            <w:vAlign w:val="center"/>
          </w:tcPr>
          <w:p w:rsidR="00E42DA8" w:rsidRDefault="00E42DA8" w:rsidP="00056EDA">
            <w:pPr>
              <w:jc w:val="center"/>
              <w:rPr>
                <w:rFonts w:asciiTheme="minorEastAsia" w:hAnsiTheme="minorEastAsia"/>
              </w:rPr>
            </w:pPr>
            <w:r>
              <w:rPr>
                <w:rFonts w:asciiTheme="minorEastAsia" w:hAnsiTheme="minorEastAsia" w:hint="eastAsia"/>
              </w:rPr>
              <w:t>119.802</w:t>
            </w:r>
          </w:p>
        </w:tc>
        <w:tc>
          <w:tcPr>
            <w:tcW w:w="2362" w:type="dxa"/>
            <w:vAlign w:val="center"/>
          </w:tcPr>
          <w:p w:rsidR="00E42DA8" w:rsidRDefault="00E42DA8" w:rsidP="00056EDA">
            <w:pPr>
              <w:jc w:val="center"/>
              <w:rPr>
                <w:rFonts w:asciiTheme="minorEastAsia" w:hAnsiTheme="minorEastAsia"/>
              </w:rPr>
            </w:pPr>
            <w:r>
              <w:rPr>
                <w:rFonts w:asciiTheme="minorEastAsia" w:hAnsiTheme="minorEastAsia" w:hint="eastAsia"/>
              </w:rPr>
              <w:t>0</w:t>
            </w:r>
          </w:p>
        </w:tc>
        <w:tc>
          <w:tcPr>
            <w:tcW w:w="2374" w:type="dxa"/>
            <w:vAlign w:val="center"/>
          </w:tcPr>
          <w:p w:rsidR="00E42DA8" w:rsidRDefault="00E42DA8" w:rsidP="00056EDA">
            <w:pPr>
              <w:jc w:val="center"/>
              <w:rPr>
                <w:rFonts w:asciiTheme="minorEastAsia" w:hAnsiTheme="minorEastAsia"/>
              </w:rPr>
            </w:pPr>
            <w:r>
              <w:rPr>
                <w:rFonts w:asciiTheme="minorEastAsia" w:hAnsiTheme="minorEastAsia" w:hint="eastAsia"/>
              </w:rPr>
              <w:t>119.802</w:t>
            </w:r>
          </w:p>
        </w:tc>
        <w:tc>
          <w:tcPr>
            <w:tcW w:w="2747" w:type="dxa"/>
            <w:vAlign w:val="center"/>
          </w:tcPr>
          <w:p w:rsidR="00E42DA8" w:rsidRPr="001518C5" w:rsidRDefault="00E42DA8" w:rsidP="00056EDA">
            <w:pPr>
              <w:jc w:val="center"/>
              <w:rPr>
                <w:rFonts w:asciiTheme="minorEastAsia" w:hAnsiTheme="minorEastAsia"/>
              </w:rPr>
            </w:pPr>
          </w:p>
        </w:tc>
      </w:tr>
      <w:tr w:rsidR="00E42DA8" w:rsidRPr="001518C5" w:rsidTr="00E52B86">
        <w:trPr>
          <w:trHeight w:val="482"/>
        </w:trPr>
        <w:tc>
          <w:tcPr>
            <w:tcW w:w="1641" w:type="dxa"/>
            <w:vAlign w:val="center"/>
          </w:tcPr>
          <w:p w:rsidR="00E42DA8" w:rsidRDefault="00E42DA8" w:rsidP="00056EDA">
            <w:pPr>
              <w:jc w:val="center"/>
              <w:rPr>
                <w:rFonts w:asciiTheme="minorEastAsia" w:hAnsiTheme="minorEastAsia"/>
              </w:rPr>
            </w:pPr>
            <w:r>
              <w:rPr>
                <w:rFonts w:asciiTheme="minorEastAsia" w:hAnsiTheme="minorEastAsia"/>
              </w:rPr>
              <w:t>集宁区</w:t>
            </w:r>
          </w:p>
        </w:tc>
        <w:tc>
          <w:tcPr>
            <w:tcW w:w="1677" w:type="dxa"/>
            <w:vAlign w:val="center"/>
          </w:tcPr>
          <w:p w:rsidR="00E42DA8" w:rsidRDefault="00E42DA8" w:rsidP="00056EDA">
            <w:pPr>
              <w:jc w:val="center"/>
              <w:rPr>
                <w:rFonts w:asciiTheme="minorEastAsia" w:hAnsiTheme="minorEastAsia"/>
              </w:rPr>
            </w:pPr>
            <w:r>
              <w:rPr>
                <w:rFonts w:asciiTheme="minorEastAsia" w:hAnsiTheme="minorEastAsia" w:hint="eastAsia"/>
              </w:rPr>
              <w:t>0.7</w:t>
            </w:r>
          </w:p>
        </w:tc>
        <w:tc>
          <w:tcPr>
            <w:tcW w:w="1679" w:type="dxa"/>
            <w:vAlign w:val="center"/>
          </w:tcPr>
          <w:p w:rsidR="00E42DA8" w:rsidRDefault="00E42DA8" w:rsidP="00056EDA">
            <w:pPr>
              <w:jc w:val="center"/>
              <w:rPr>
                <w:rFonts w:asciiTheme="minorEastAsia" w:hAnsiTheme="minorEastAsia"/>
              </w:rPr>
            </w:pPr>
            <w:r>
              <w:rPr>
                <w:rFonts w:asciiTheme="minorEastAsia" w:hAnsiTheme="minorEastAsia" w:hint="eastAsia"/>
              </w:rPr>
              <w:t>0.7</w:t>
            </w:r>
          </w:p>
        </w:tc>
        <w:tc>
          <w:tcPr>
            <w:tcW w:w="1680" w:type="dxa"/>
            <w:vAlign w:val="center"/>
          </w:tcPr>
          <w:p w:rsidR="00E42DA8" w:rsidRDefault="00E42DA8" w:rsidP="00056EDA">
            <w:pPr>
              <w:jc w:val="center"/>
              <w:rPr>
                <w:rFonts w:asciiTheme="minorEastAsia" w:hAnsiTheme="minorEastAsia"/>
              </w:rPr>
            </w:pPr>
            <w:r>
              <w:rPr>
                <w:rFonts w:asciiTheme="minorEastAsia" w:hAnsiTheme="minorEastAsia" w:hint="eastAsia"/>
              </w:rPr>
              <w:t>21</w:t>
            </w:r>
          </w:p>
        </w:tc>
        <w:tc>
          <w:tcPr>
            <w:tcW w:w="2362" w:type="dxa"/>
            <w:vAlign w:val="center"/>
          </w:tcPr>
          <w:p w:rsidR="00E42DA8" w:rsidRDefault="00E42DA8" w:rsidP="00056EDA">
            <w:pPr>
              <w:jc w:val="center"/>
              <w:rPr>
                <w:rFonts w:asciiTheme="minorEastAsia" w:hAnsiTheme="minorEastAsia"/>
              </w:rPr>
            </w:pPr>
            <w:r>
              <w:rPr>
                <w:rFonts w:asciiTheme="minorEastAsia" w:hAnsiTheme="minorEastAsia" w:hint="eastAsia"/>
              </w:rPr>
              <w:t>0</w:t>
            </w:r>
          </w:p>
        </w:tc>
        <w:tc>
          <w:tcPr>
            <w:tcW w:w="2374" w:type="dxa"/>
            <w:vAlign w:val="center"/>
          </w:tcPr>
          <w:p w:rsidR="00E42DA8" w:rsidRDefault="00E42DA8" w:rsidP="00056EDA">
            <w:pPr>
              <w:jc w:val="center"/>
              <w:rPr>
                <w:rFonts w:asciiTheme="minorEastAsia" w:hAnsiTheme="minorEastAsia"/>
              </w:rPr>
            </w:pPr>
            <w:r>
              <w:rPr>
                <w:rFonts w:asciiTheme="minorEastAsia" w:hAnsiTheme="minorEastAsia" w:hint="eastAsia"/>
              </w:rPr>
              <w:t>21</w:t>
            </w:r>
          </w:p>
        </w:tc>
        <w:tc>
          <w:tcPr>
            <w:tcW w:w="2747" w:type="dxa"/>
            <w:vAlign w:val="center"/>
          </w:tcPr>
          <w:p w:rsidR="00E42DA8" w:rsidRPr="001518C5" w:rsidRDefault="00E42DA8" w:rsidP="00056EDA">
            <w:pPr>
              <w:jc w:val="center"/>
              <w:rPr>
                <w:rFonts w:asciiTheme="minorEastAsia" w:hAnsiTheme="minorEastAsia"/>
              </w:rPr>
            </w:pPr>
          </w:p>
        </w:tc>
      </w:tr>
      <w:tr w:rsidR="00E42DA8" w:rsidRPr="001518C5" w:rsidTr="00E52B86">
        <w:trPr>
          <w:trHeight w:val="482"/>
        </w:trPr>
        <w:tc>
          <w:tcPr>
            <w:tcW w:w="1641" w:type="dxa"/>
            <w:vAlign w:val="center"/>
          </w:tcPr>
          <w:p w:rsidR="00E42DA8" w:rsidRPr="00B47AF6" w:rsidRDefault="00E42DA8" w:rsidP="00056EDA">
            <w:pPr>
              <w:jc w:val="center"/>
              <w:rPr>
                <w:rFonts w:asciiTheme="minorEastAsia" w:hAnsiTheme="minorEastAsia"/>
                <w:b/>
              </w:rPr>
            </w:pPr>
            <w:r w:rsidRPr="00B47AF6">
              <w:rPr>
                <w:rFonts w:asciiTheme="minorEastAsia" w:hAnsiTheme="minorEastAsia"/>
                <w:b/>
              </w:rPr>
              <w:lastRenderedPageBreak/>
              <w:t>鄂尔多斯市</w:t>
            </w:r>
          </w:p>
        </w:tc>
        <w:tc>
          <w:tcPr>
            <w:tcW w:w="1677" w:type="dxa"/>
            <w:vAlign w:val="center"/>
          </w:tcPr>
          <w:p w:rsidR="00E42DA8" w:rsidRPr="00B47AF6" w:rsidRDefault="00E42DA8" w:rsidP="00056EDA">
            <w:pPr>
              <w:jc w:val="center"/>
              <w:rPr>
                <w:rFonts w:asciiTheme="minorEastAsia" w:hAnsiTheme="minorEastAsia"/>
                <w:b/>
              </w:rPr>
            </w:pPr>
            <w:r>
              <w:rPr>
                <w:rFonts w:asciiTheme="minorEastAsia" w:hAnsiTheme="minorEastAsia" w:hint="eastAsia"/>
                <w:b/>
              </w:rPr>
              <w:t>12</w:t>
            </w:r>
          </w:p>
        </w:tc>
        <w:tc>
          <w:tcPr>
            <w:tcW w:w="1679" w:type="dxa"/>
            <w:vAlign w:val="center"/>
          </w:tcPr>
          <w:p w:rsidR="00E42DA8" w:rsidRPr="00B47AF6" w:rsidRDefault="00E42DA8" w:rsidP="00056EDA">
            <w:pPr>
              <w:jc w:val="center"/>
              <w:rPr>
                <w:rFonts w:asciiTheme="minorEastAsia" w:hAnsiTheme="minorEastAsia"/>
                <w:b/>
              </w:rPr>
            </w:pPr>
            <w:r>
              <w:rPr>
                <w:rFonts w:asciiTheme="minorEastAsia" w:hAnsiTheme="minorEastAsia" w:hint="eastAsia"/>
                <w:b/>
              </w:rPr>
              <w:t>12</w:t>
            </w:r>
          </w:p>
        </w:tc>
        <w:tc>
          <w:tcPr>
            <w:tcW w:w="1680" w:type="dxa"/>
            <w:vAlign w:val="center"/>
          </w:tcPr>
          <w:p w:rsidR="00E42DA8" w:rsidRPr="00B47AF6" w:rsidRDefault="00E42DA8" w:rsidP="00056EDA">
            <w:pPr>
              <w:jc w:val="center"/>
              <w:rPr>
                <w:rFonts w:asciiTheme="minorEastAsia" w:hAnsiTheme="minorEastAsia"/>
                <w:b/>
              </w:rPr>
            </w:pPr>
            <w:r>
              <w:rPr>
                <w:rFonts w:asciiTheme="minorEastAsia" w:hAnsiTheme="minorEastAsia" w:hint="eastAsia"/>
                <w:b/>
              </w:rPr>
              <w:t>360</w:t>
            </w:r>
          </w:p>
        </w:tc>
        <w:tc>
          <w:tcPr>
            <w:tcW w:w="2362" w:type="dxa"/>
            <w:vAlign w:val="center"/>
          </w:tcPr>
          <w:p w:rsidR="00E42DA8" w:rsidRPr="00B47AF6" w:rsidRDefault="00E42DA8" w:rsidP="00056EDA">
            <w:pPr>
              <w:jc w:val="center"/>
              <w:rPr>
                <w:rFonts w:asciiTheme="minorEastAsia" w:hAnsiTheme="minorEastAsia"/>
                <w:b/>
              </w:rPr>
            </w:pPr>
            <w:r>
              <w:rPr>
                <w:rFonts w:asciiTheme="minorEastAsia" w:hAnsiTheme="minorEastAsia" w:hint="eastAsia"/>
                <w:b/>
              </w:rPr>
              <w:t>342.3</w:t>
            </w:r>
          </w:p>
        </w:tc>
        <w:tc>
          <w:tcPr>
            <w:tcW w:w="2374" w:type="dxa"/>
            <w:vAlign w:val="center"/>
          </w:tcPr>
          <w:p w:rsidR="00E42DA8" w:rsidRPr="00B47AF6" w:rsidRDefault="00E42DA8" w:rsidP="00056EDA">
            <w:pPr>
              <w:jc w:val="center"/>
              <w:rPr>
                <w:rFonts w:asciiTheme="minorEastAsia" w:hAnsiTheme="minorEastAsia"/>
                <w:b/>
              </w:rPr>
            </w:pPr>
            <w:r>
              <w:rPr>
                <w:rFonts w:asciiTheme="minorEastAsia" w:hAnsiTheme="minorEastAsia" w:hint="eastAsia"/>
                <w:b/>
              </w:rPr>
              <w:t>17.7</w:t>
            </w:r>
          </w:p>
        </w:tc>
        <w:tc>
          <w:tcPr>
            <w:tcW w:w="2747" w:type="dxa"/>
            <w:vAlign w:val="center"/>
          </w:tcPr>
          <w:p w:rsidR="00E42DA8" w:rsidRPr="00B47AF6" w:rsidRDefault="00E42DA8" w:rsidP="00056EDA">
            <w:pPr>
              <w:jc w:val="center"/>
              <w:rPr>
                <w:rFonts w:asciiTheme="minorEastAsia" w:hAnsiTheme="minorEastAsia"/>
                <w:b/>
              </w:rPr>
            </w:pPr>
            <w:r>
              <w:rPr>
                <w:rFonts w:asciiTheme="minorEastAsia" w:hAnsiTheme="minorEastAsia" w:hint="eastAsia"/>
                <w:b/>
              </w:rPr>
              <w:t>1.1</w:t>
            </w:r>
          </w:p>
        </w:tc>
      </w:tr>
      <w:tr w:rsidR="00E42DA8" w:rsidRPr="001518C5" w:rsidTr="00E52B86">
        <w:trPr>
          <w:trHeight w:val="482"/>
        </w:trPr>
        <w:tc>
          <w:tcPr>
            <w:tcW w:w="1641" w:type="dxa"/>
            <w:vAlign w:val="center"/>
          </w:tcPr>
          <w:p w:rsidR="00E42DA8" w:rsidRDefault="00E42DA8" w:rsidP="00056EDA">
            <w:pPr>
              <w:jc w:val="center"/>
              <w:rPr>
                <w:rFonts w:asciiTheme="minorEastAsia" w:hAnsiTheme="minorEastAsia"/>
              </w:rPr>
            </w:pPr>
            <w:r>
              <w:rPr>
                <w:rFonts w:asciiTheme="minorEastAsia" w:hAnsiTheme="minorEastAsia"/>
              </w:rPr>
              <w:t>达拉</w:t>
            </w:r>
            <w:proofErr w:type="gramStart"/>
            <w:r>
              <w:rPr>
                <w:rFonts w:asciiTheme="minorEastAsia" w:hAnsiTheme="minorEastAsia"/>
              </w:rPr>
              <w:t>特</w:t>
            </w:r>
            <w:proofErr w:type="gramEnd"/>
            <w:r>
              <w:rPr>
                <w:rFonts w:asciiTheme="minorEastAsia" w:hAnsiTheme="minorEastAsia"/>
              </w:rPr>
              <w:t>旗</w:t>
            </w:r>
          </w:p>
        </w:tc>
        <w:tc>
          <w:tcPr>
            <w:tcW w:w="1677" w:type="dxa"/>
            <w:vAlign w:val="center"/>
          </w:tcPr>
          <w:p w:rsidR="00E42DA8" w:rsidRDefault="00E42DA8" w:rsidP="00056EDA">
            <w:pPr>
              <w:jc w:val="center"/>
              <w:rPr>
                <w:rFonts w:asciiTheme="minorEastAsia" w:hAnsiTheme="minorEastAsia"/>
              </w:rPr>
            </w:pPr>
            <w:r>
              <w:rPr>
                <w:rFonts w:asciiTheme="minorEastAsia" w:hAnsiTheme="minorEastAsia" w:hint="eastAsia"/>
              </w:rPr>
              <w:t>5.09</w:t>
            </w:r>
          </w:p>
        </w:tc>
        <w:tc>
          <w:tcPr>
            <w:tcW w:w="1679" w:type="dxa"/>
            <w:vAlign w:val="center"/>
          </w:tcPr>
          <w:p w:rsidR="00E42DA8" w:rsidRDefault="00E42DA8" w:rsidP="00056EDA">
            <w:pPr>
              <w:jc w:val="center"/>
              <w:rPr>
                <w:rFonts w:asciiTheme="minorEastAsia" w:hAnsiTheme="minorEastAsia"/>
              </w:rPr>
            </w:pPr>
            <w:r>
              <w:rPr>
                <w:rFonts w:asciiTheme="minorEastAsia" w:hAnsiTheme="minorEastAsia" w:hint="eastAsia"/>
              </w:rPr>
              <w:t>5.09</w:t>
            </w:r>
          </w:p>
        </w:tc>
        <w:tc>
          <w:tcPr>
            <w:tcW w:w="1680" w:type="dxa"/>
            <w:vAlign w:val="center"/>
          </w:tcPr>
          <w:p w:rsidR="00E42DA8" w:rsidRDefault="00E42DA8" w:rsidP="00056EDA">
            <w:pPr>
              <w:jc w:val="center"/>
              <w:rPr>
                <w:rFonts w:asciiTheme="minorEastAsia" w:hAnsiTheme="minorEastAsia"/>
              </w:rPr>
            </w:pPr>
            <w:r>
              <w:rPr>
                <w:rFonts w:asciiTheme="minorEastAsia" w:hAnsiTheme="minorEastAsia" w:hint="eastAsia"/>
              </w:rPr>
              <w:t>152.7</w:t>
            </w:r>
          </w:p>
        </w:tc>
        <w:tc>
          <w:tcPr>
            <w:tcW w:w="2362" w:type="dxa"/>
            <w:vAlign w:val="center"/>
          </w:tcPr>
          <w:p w:rsidR="00E42DA8" w:rsidRDefault="00E42DA8" w:rsidP="00056EDA">
            <w:pPr>
              <w:jc w:val="center"/>
              <w:rPr>
                <w:rFonts w:asciiTheme="minorEastAsia" w:hAnsiTheme="minorEastAsia"/>
              </w:rPr>
            </w:pPr>
            <w:r>
              <w:rPr>
                <w:rFonts w:asciiTheme="minorEastAsia" w:hAnsiTheme="minorEastAsia" w:hint="eastAsia"/>
              </w:rPr>
              <w:t>135</w:t>
            </w:r>
          </w:p>
        </w:tc>
        <w:tc>
          <w:tcPr>
            <w:tcW w:w="2374" w:type="dxa"/>
            <w:vAlign w:val="center"/>
          </w:tcPr>
          <w:p w:rsidR="00E42DA8" w:rsidRDefault="00E42DA8" w:rsidP="00056EDA">
            <w:pPr>
              <w:jc w:val="center"/>
              <w:rPr>
                <w:rFonts w:asciiTheme="minorEastAsia" w:hAnsiTheme="minorEastAsia"/>
              </w:rPr>
            </w:pPr>
            <w:r>
              <w:rPr>
                <w:rFonts w:asciiTheme="minorEastAsia" w:hAnsiTheme="minorEastAsia" w:hint="eastAsia"/>
              </w:rPr>
              <w:t>17.7</w:t>
            </w:r>
          </w:p>
        </w:tc>
        <w:tc>
          <w:tcPr>
            <w:tcW w:w="2747" w:type="dxa"/>
            <w:vAlign w:val="center"/>
          </w:tcPr>
          <w:p w:rsidR="00E42DA8" w:rsidRPr="001518C5" w:rsidRDefault="00E42DA8" w:rsidP="00056EDA">
            <w:pPr>
              <w:jc w:val="center"/>
              <w:rPr>
                <w:rFonts w:asciiTheme="minorEastAsia" w:hAnsiTheme="minorEastAsia"/>
              </w:rPr>
            </w:pPr>
          </w:p>
        </w:tc>
      </w:tr>
      <w:tr w:rsidR="00E42DA8" w:rsidRPr="001518C5" w:rsidTr="00E52B86">
        <w:trPr>
          <w:trHeight w:val="482"/>
        </w:trPr>
        <w:tc>
          <w:tcPr>
            <w:tcW w:w="1641" w:type="dxa"/>
            <w:vAlign w:val="center"/>
          </w:tcPr>
          <w:p w:rsidR="00E42DA8" w:rsidRPr="00297E66" w:rsidRDefault="00E42DA8" w:rsidP="00056EDA">
            <w:pPr>
              <w:jc w:val="center"/>
              <w:rPr>
                <w:rFonts w:asciiTheme="minorEastAsia" w:hAnsiTheme="minorEastAsia"/>
                <w:b/>
              </w:rPr>
            </w:pPr>
            <w:r w:rsidRPr="00297E66">
              <w:rPr>
                <w:rFonts w:asciiTheme="minorEastAsia" w:hAnsiTheme="minorEastAsia"/>
                <w:b/>
              </w:rPr>
              <w:t>巴彦</w:t>
            </w:r>
            <w:proofErr w:type="gramStart"/>
            <w:r w:rsidRPr="00297E66">
              <w:rPr>
                <w:rFonts w:asciiTheme="minorEastAsia" w:hAnsiTheme="minorEastAsia"/>
                <w:b/>
              </w:rPr>
              <w:t>淖尔市</w:t>
            </w:r>
            <w:proofErr w:type="gramEnd"/>
          </w:p>
        </w:tc>
        <w:tc>
          <w:tcPr>
            <w:tcW w:w="1677" w:type="dxa"/>
            <w:vAlign w:val="center"/>
          </w:tcPr>
          <w:p w:rsidR="00E42DA8" w:rsidRPr="00297E66" w:rsidRDefault="00E42DA8" w:rsidP="00056EDA">
            <w:pPr>
              <w:jc w:val="center"/>
              <w:rPr>
                <w:rFonts w:asciiTheme="minorEastAsia" w:hAnsiTheme="minorEastAsia"/>
                <w:b/>
              </w:rPr>
            </w:pPr>
            <w:r>
              <w:rPr>
                <w:rFonts w:asciiTheme="minorEastAsia" w:hAnsiTheme="minorEastAsia" w:hint="eastAsia"/>
                <w:b/>
              </w:rPr>
              <w:t>14</w:t>
            </w:r>
          </w:p>
        </w:tc>
        <w:tc>
          <w:tcPr>
            <w:tcW w:w="1679" w:type="dxa"/>
            <w:vAlign w:val="center"/>
          </w:tcPr>
          <w:p w:rsidR="00E42DA8" w:rsidRPr="00297E66" w:rsidRDefault="00E42DA8" w:rsidP="00056EDA">
            <w:pPr>
              <w:jc w:val="center"/>
              <w:rPr>
                <w:rFonts w:asciiTheme="minorEastAsia" w:hAnsiTheme="minorEastAsia"/>
                <w:b/>
              </w:rPr>
            </w:pPr>
            <w:r>
              <w:rPr>
                <w:rFonts w:asciiTheme="minorEastAsia" w:hAnsiTheme="minorEastAsia" w:hint="eastAsia"/>
                <w:b/>
              </w:rPr>
              <w:t>14</w:t>
            </w:r>
          </w:p>
        </w:tc>
        <w:tc>
          <w:tcPr>
            <w:tcW w:w="1680" w:type="dxa"/>
            <w:vAlign w:val="center"/>
          </w:tcPr>
          <w:p w:rsidR="00E42DA8" w:rsidRPr="00297E66" w:rsidRDefault="00E42DA8" w:rsidP="00056EDA">
            <w:pPr>
              <w:jc w:val="center"/>
              <w:rPr>
                <w:rFonts w:asciiTheme="minorEastAsia" w:hAnsiTheme="minorEastAsia"/>
                <w:b/>
              </w:rPr>
            </w:pPr>
            <w:r>
              <w:rPr>
                <w:rFonts w:asciiTheme="minorEastAsia" w:hAnsiTheme="minorEastAsia" w:hint="eastAsia"/>
                <w:b/>
              </w:rPr>
              <w:t>420</w:t>
            </w:r>
          </w:p>
        </w:tc>
        <w:tc>
          <w:tcPr>
            <w:tcW w:w="2362" w:type="dxa"/>
            <w:vAlign w:val="center"/>
          </w:tcPr>
          <w:p w:rsidR="00E42DA8" w:rsidRPr="00297E66" w:rsidRDefault="00E42DA8" w:rsidP="00056EDA">
            <w:pPr>
              <w:jc w:val="center"/>
              <w:rPr>
                <w:rFonts w:asciiTheme="minorEastAsia" w:hAnsiTheme="minorEastAsia"/>
                <w:b/>
              </w:rPr>
            </w:pPr>
            <w:r>
              <w:rPr>
                <w:rFonts w:asciiTheme="minorEastAsia" w:hAnsiTheme="minorEastAsia" w:hint="eastAsia"/>
                <w:b/>
              </w:rPr>
              <w:t>300</w:t>
            </w:r>
          </w:p>
        </w:tc>
        <w:tc>
          <w:tcPr>
            <w:tcW w:w="2374" w:type="dxa"/>
            <w:vAlign w:val="center"/>
          </w:tcPr>
          <w:p w:rsidR="00E42DA8" w:rsidRPr="00297E66" w:rsidRDefault="00E42DA8" w:rsidP="00056EDA">
            <w:pPr>
              <w:jc w:val="center"/>
              <w:rPr>
                <w:rFonts w:asciiTheme="minorEastAsia" w:hAnsiTheme="minorEastAsia"/>
                <w:b/>
              </w:rPr>
            </w:pPr>
            <w:r>
              <w:rPr>
                <w:rFonts w:asciiTheme="minorEastAsia" w:hAnsiTheme="minorEastAsia" w:hint="eastAsia"/>
                <w:b/>
              </w:rPr>
              <w:t>120</w:t>
            </w:r>
          </w:p>
        </w:tc>
        <w:tc>
          <w:tcPr>
            <w:tcW w:w="2747" w:type="dxa"/>
            <w:vAlign w:val="center"/>
          </w:tcPr>
          <w:p w:rsidR="00E42DA8" w:rsidRPr="00297E66" w:rsidRDefault="00E42DA8" w:rsidP="00056EDA">
            <w:pPr>
              <w:jc w:val="center"/>
              <w:rPr>
                <w:rFonts w:asciiTheme="minorEastAsia" w:hAnsiTheme="minorEastAsia"/>
                <w:b/>
              </w:rPr>
            </w:pPr>
            <w:r>
              <w:rPr>
                <w:rFonts w:asciiTheme="minorEastAsia" w:hAnsiTheme="minorEastAsia" w:hint="eastAsia"/>
                <w:b/>
              </w:rPr>
              <w:t>7.2</w:t>
            </w:r>
          </w:p>
        </w:tc>
      </w:tr>
      <w:tr w:rsidR="00E42DA8" w:rsidRPr="001518C5" w:rsidTr="00E52B86">
        <w:trPr>
          <w:trHeight w:val="482"/>
        </w:trPr>
        <w:tc>
          <w:tcPr>
            <w:tcW w:w="1641" w:type="dxa"/>
            <w:vAlign w:val="center"/>
          </w:tcPr>
          <w:p w:rsidR="00E42DA8" w:rsidRDefault="00E42DA8" w:rsidP="00056EDA">
            <w:pPr>
              <w:jc w:val="center"/>
              <w:rPr>
                <w:rFonts w:asciiTheme="minorEastAsia" w:hAnsiTheme="minorEastAsia"/>
              </w:rPr>
            </w:pPr>
            <w:r>
              <w:rPr>
                <w:rFonts w:asciiTheme="minorEastAsia" w:hAnsiTheme="minorEastAsia"/>
              </w:rPr>
              <w:t>磴口县</w:t>
            </w:r>
          </w:p>
        </w:tc>
        <w:tc>
          <w:tcPr>
            <w:tcW w:w="1677" w:type="dxa"/>
            <w:vAlign w:val="center"/>
          </w:tcPr>
          <w:p w:rsidR="00E42DA8" w:rsidRDefault="00E42DA8" w:rsidP="00056EDA">
            <w:pPr>
              <w:jc w:val="center"/>
              <w:rPr>
                <w:rFonts w:asciiTheme="minorEastAsia" w:hAnsiTheme="minorEastAsia"/>
              </w:rPr>
            </w:pPr>
            <w:r>
              <w:rPr>
                <w:rFonts w:asciiTheme="minorEastAsia" w:hAnsiTheme="minorEastAsia" w:hint="eastAsia"/>
              </w:rPr>
              <w:t>2</w:t>
            </w:r>
          </w:p>
        </w:tc>
        <w:tc>
          <w:tcPr>
            <w:tcW w:w="1679" w:type="dxa"/>
            <w:vAlign w:val="center"/>
          </w:tcPr>
          <w:p w:rsidR="00E42DA8" w:rsidRDefault="00E42DA8" w:rsidP="00056EDA">
            <w:pPr>
              <w:jc w:val="center"/>
              <w:rPr>
                <w:rFonts w:asciiTheme="minorEastAsia" w:hAnsiTheme="minorEastAsia"/>
              </w:rPr>
            </w:pPr>
            <w:r>
              <w:rPr>
                <w:rFonts w:asciiTheme="minorEastAsia" w:hAnsiTheme="minorEastAsia" w:hint="eastAsia"/>
              </w:rPr>
              <w:t>2</w:t>
            </w:r>
          </w:p>
        </w:tc>
        <w:tc>
          <w:tcPr>
            <w:tcW w:w="1680" w:type="dxa"/>
            <w:vAlign w:val="center"/>
          </w:tcPr>
          <w:p w:rsidR="00E42DA8" w:rsidRDefault="00E42DA8" w:rsidP="00056EDA">
            <w:pPr>
              <w:jc w:val="center"/>
              <w:rPr>
                <w:rFonts w:asciiTheme="minorEastAsia" w:hAnsiTheme="minorEastAsia"/>
              </w:rPr>
            </w:pPr>
            <w:r>
              <w:rPr>
                <w:rFonts w:asciiTheme="minorEastAsia" w:hAnsiTheme="minorEastAsia" w:hint="eastAsia"/>
              </w:rPr>
              <w:t>60</w:t>
            </w:r>
          </w:p>
        </w:tc>
        <w:tc>
          <w:tcPr>
            <w:tcW w:w="2362" w:type="dxa"/>
            <w:vAlign w:val="center"/>
          </w:tcPr>
          <w:p w:rsidR="00E42DA8" w:rsidRDefault="00E42DA8" w:rsidP="00056EDA">
            <w:pPr>
              <w:jc w:val="center"/>
              <w:rPr>
                <w:rFonts w:asciiTheme="minorEastAsia" w:hAnsiTheme="minorEastAsia"/>
              </w:rPr>
            </w:pPr>
            <w:r>
              <w:rPr>
                <w:rFonts w:asciiTheme="minorEastAsia" w:hAnsiTheme="minorEastAsia" w:hint="eastAsia"/>
              </w:rPr>
              <w:t>0</w:t>
            </w:r>
          </w:p>
        </w:tc>
        <w:tc>
          <w:tcPr>
            <w:tcW w:w="2374" w:type="dxa"/>
            <w:vAlign w:val="center"/>
          </w:tcPr>
          <w:p w:rsidR="00E42DA8" w:rsidRDefault="00E42DA8" w:rsidP="00056EDA">
            <w:pPr>
              <w:jc w:val="center"/>
              <w:rPr>
                <w:rFonts w:asciiTheme="minorEastAsia" w:hAnsiTheme="minorEastAsia"/>
              </w:rPr>
            </w:pPr>
            <w:r>
              <w:rPr>
                <w:rFonts w:asciiTheme="minorEastAsia" w:hAnsiTheme="minorEastAsia" w:hint="eastAsia"/>
              </w:rPr>
              <w:t>60</w:t>
            </w:r>
          </w:p>
        </w:tc>
        <w:tc>
          <w:tcPr>
            <w:tcW w:w="2747" w:type="dxa"/>
            <w:vAlign w:val="center"/>
          </w:tcPr>
          <w:p w:rsidR="00E42DA8" w:rsidRPr="001518C5" w:rsidRDefault="00E42DA8" w:rsidP="00056EDA">
            <w:pPr>
              <w:jc w:val="center"/>
              <w:rPr>
                <w:rFonts w:asciiTheme="minorEastAsia" w:hAnsiTheme="minorEastAsia"/>
              </w:rPr>
            </w:pPr>
          </w:p>
        </w:tc>
      </w:tr>
      <w:tr w:rsidR="00E42DA8" w:rsidRPr="001518C5" w:rsidTr="00E52B86">
        <w:trPr>
          <w:trHeight w:val="482"/>
        </w:trPr>
        <w:tc>
          <w:tcPr>
            <w:tcW w:w="1641" w:type="dxa"/>
            <w:vAlign w:val="center"/>
          </w:tcPr>
          <w:p w:rsidR="00E42DA8" w:rsidRDefault="00E42DA8" w:rsidP="00056EDA">
            <w:pPr>
              <w:jc w:val="center"/>
              <w:rPr>
                <w:rFonts w:asciiTheme="minorEastAsia" w:hAnsiTheme="minorEastAsia"/>
              </w:rPr>
            </w:pPr>
            <w:proofErr w:type="gramStart"/>
            <w:r>
              <w:rPr>
                <w:rFonts w:asciiTheme="minorEastAsia" w:hAnsiTheme="minorEastAsia"/>
              </w:rPr>
              <w:t>杭锦后</w:t>
            </w:r>
            <w:proofErr w:type="gramEnd"/>
            <w:r>
              <w:rPr>
                <w:rFonts w:asciiTheme="minorEastAsia" w:hAnsiTheme="minorEastAsia"/>
              </w:rPr>
              <w:t>旗</w:t>
            </w:r>
          </w:p>
        </w:tc>
        <w:tc>
          <w:tcPr>
            <w:tcW w:w="1677" w:type="dxa"/>
            <w:vAlign w:val="center"/>
          </w:tcPr>
          <w:p w:rsidR="00E42DA8" w:rsidRDefault="00E42DA8" w:rsidP="00056EDA">
            <w:pPr>
              <w:jc w:val="center"/>
              <w:rPr>
                <w:rFonts w:asciiTheme="minorEastAsia" w:hAnsiTheme="minorEastAsia"/>
              </w:rPr>
            </w:pPr>
            <w:r>
              <w:rPr>
                <w:rFonts w:asciiTheme="minorEastAsia" w:hAnsiTheme="minorEastAsia" w:hint="eastAsia"/>
              </w:rPr>
              <w:t>2</w:t>
            </w:r>
          </w:p>
        </w:tc>
        <w:tc>
          <w:tcPr>
            <w:tcW w:w="1679" w:type="dxa"/>
            <w:vAlign w:val="center"/>
          </w:tcPr>
          <w:p w:rsidR="00E42DA8" w:rsidRDefault="00E42DA8" w:rsidP="00056EDA">
            <w:pPr>
              <w:jc w:val="center"/>
              <w:rPr>
                <w:rFonts w:asciiTheme="minorEastAsia" w:hAnsiTheme="minorEastAsia"/>
              </w:rPr>
            </w:pPr>
            <w:r>
              <w:rPr>
                <w:rFonts w:asciiTheme="minorEastAsia" w:hAnsiTheme="minorEastAsia" w:hint="eastAsia"/>
              </w:rPr>
              <w:t>2</w:t>
            </w:r>
          </w:p>
        </w:tc>
        <w:tc>
          <w:tcPr>
            <w:tcW w:w="1680" w:type="dxa"/>
            <w:vAlign w:val="center"/>
          </w:tcPr>
          <w:p w:rsidR="00E42DA8" w:rsidRDefault="00E42DA8" w:rsidP="00056EDA">
            <w:pPr>
              <w:jc w:val="center"/>
              <w:rPr>
                <w:rFonts w:asciiTheme="minorEastAsia" w:hAnsiTheme="minorEastAsia"/>
              </w:rPr>
            </w:pPr>
            <w:r>
              <w:rPr>
                <w:rFonts w:asciiTheme="minorEastAsia" w:hAnsiTheme="minorEastAsia" w:hint="eastAsia"/>
              </w:rPr>
              <w:t>60</w:t>
            </w:r>
          </w:p>
        </w:tc>
        <w:tc>
          <w:tcPr>
            <w:tcW w:w="2362" w:type="dxa"/>
            <w:vAlign w:val="center"/>
          </w:tcPr>
          <w:p w:rsidR="00E42DA8" w:rsidRDefault="00E42DA8" w:rsidP="00056EDA">
            <w:pPr>
              <w:jc w:val="center"/>
              <w:rPr>
                <w:rFonts w:asciiTheme="minorEastAsia" w:hAnsiTheme="minorEastAsia"/>
              </w:rPr>
            </w:pPr>
            <w:r>
              <w:rPr>
                <w:rFonts w:asciiTheme="minorEastAsia" w:hAnsiTheme="minorEastAsia" w:hint="eastAsia"/>
              </w:rPr>
              <w:t>0</w:t>
            </w:r>
          </w:p>
        </w:tc>
        <w:tc>
          <w:tcPr>
            <w:tcW w:w="2374" w:type="dxa"/>
            <w:vAlign w:val="center"/>
          </w:tcPr>
          <w:p w:rsidR="00E42DA8" w:rsidRDefault="00E42DA8" w:rsidP="00056EDA">
            <w:pPr>
              <w:jc w:val="center"/>
              <w:rPr>
                <w:rFonts w:asciiTheme="minorEastAsia" w:hAnsiTheme="minorEastAsia"/>
              </w:rPr>
            </w:pPr>
            <w:r>
              <w:rPr>
                <w:rFonts w:asciiTheme="minorEastAsia" w:hAnsiTheme="minorEastAsia" w:hint="eastAsia"/>
              </w:rPr>
              <w:t>60</w:t>
            </w:r>
          </w:p>
        </w:tc>
        <w:tc>
          <w:tcPr>
            <w:tcW w:w="2747" w:type="dxa"/>
            <w:vAlign w:val="center"/>
          </w:tcPr>
          <w:p w:rsidR="00E42DA8" w:rsidRPr="001518C5" w:rsidRDefault="00E42DA8" w:rsidP="00056EDA">
            <w:pPr>
              <w:jc w:val="center"/>
              <w:rPr>
                <w:rFonts w:asciiTheme="minorEastAsia" w:hAnsiTheme="minorEastAsia"/>
              </w:rPr>
            </w:pPr>
          </w:p>
        </w:tc>
      </w:tr>
      <w:tr w:rsidR="00E42DA8" w:rsidRPr="001518C5" w:rsidTr="00E52B86">
        <w:trPr>
          <w:trHeight w:val="482"/>
        </w:trPr>
        <w:tc>
          <w:tcPr>
            <w:tcW w:w="1641" w:type="dxa"/>
            <w:vAlign w:val="center"/>
          </w:tcPr>
          <w:p w:rsidR="00E42DA8" w:rsidRDefault="00E42DA8" w:rsidP="00056EDA">
            <w:pPr>
              <w:jc w:val="center"/>
              <w:rPr>
                <w:rFonts w:asciiTheme="minorEastAsia" w:hAnsiTheme="minorEastAsia"/>
              </w:rPr>
            </w:pPr>
          </w:p>
        </w:tc>
        <w:tc>
          <w:tcPr>
            <w:tcW w:w="1677" w:type="dxa"/>
            <w:vAlign w:val="center"/>
          </w:tcPr>
          <w:p w:rsidR="00E42DA8" w:rsidRDefault="00E42DA8" w:rsidP="00056EDA">
            <w:pPr>
              <w:jc w:val="center"/>
              <w:rPr>
                <w:rFonts w:asciiTheme="minorEastAsia" w:hAnsiTheme="minorEastAsia"/>
              </w:rPr>
            </w:pPr>
          </w:p>
        </w:tc>
        <w:tc>
          <w:tcPr>
            <w:tcW w:w="1679" w:type="dxa"/>
            <w:vAlign w:val="center"/>
          </w:tcPr>
          <w:p w:rsidR="00E42DA8" w:rsidRDefault="00E42DA8" w:rsidP="00056EDA">
            <w:pPr>
              <w:jc w:val="center"/>
              <w:rPr>
                <w:rFonts w:asciiTheme="minorEastAsia" w:hAnsiTheme="minorEastAsia"/>
              </w:rPr>
            </w:pPr>
          </w:p>
        </w:tc>
        <w:tc>
          <w:tcPr>
            <w:tcW w:w="1680" w:type="dxa"/>
            <w:vAlign w:val="center"/>
          </w:tcPr>
          <w:p w:rsidR="00E42DA8" w:rsidRDefault="00E42DA8" w:rsidP="00056EDA">
            <w:pPr>
              <w:jc w:val="center"/>
              <w:rPr>
                <w:rFonts w:asciiTheme="minorEastAsia" w:hAnsiTheme="minorEastAsia"/>
              </w:rPr>
            </w:pPr>
          </w:p>
        </w:tc>
        <w:tc>
          <w:tcPr>
            <w:tcW w:w="2362" w:type="dxa"/>
            <w:vAlign w:val="center"/>
          </w:tcPr>
          <w:p w:rsidR="00E42DA8" w:rsidRDefault="00E42DA8" w:rsidP="00056EDA">
            <w:pPr>
              <w:jc w:val="center"/>
              <w:rPr>
                <w:rFonts w:asciiTheme="minorEastAsia" w:hAnsiTheme="minorEastAsia"/>
              </w:rPr>
            </w:pPr>
          </w:p>
        </w:tc>
        <w:tc>
          <w:tcPr>
            <w:tcW w:w="2374" w:type="dxa"/>
            <w:vAlign w:val="center"/>
          </w:tcPr>
          <w:p w:rsidR="00E42DA8" w:rsidRDefault="00E42DA8" w:rsidP="00056EDA">
            <w:pPr>
              <w:jc w:val="center"/>
              <w:rPr>
                <w:rFonts w:asciiTheme="minorEastAsia" w:hAnsiTheme="minorEastAsia"/>
              </w:rPr>
            </w:pPr>
          </w:p>
        </w:tc>
        <w:tc>
          <w:tcPr>
            <w:tcW w:w="2747" w:type="dxa"/>
            <w:vAlign w:val="center"/>
          </w:tcPr>
          <w:p w:rsidR="00E42DA8" w:rsidRPr="001518C5" w:rsidRDefault="00E42DA8" w:rsidP="00056EDA">
            <w:pPr>
              <w:jc w:val="center"/>
              <w:rPr>
                <w:rFonts w:asciiTheme="minorEastAsia" w:hAnsiTheme="minorEastAsia"/>
              </w:rPr>
            </w:pPr>
          </w:p>
        </w:tc>
      </w:tr>
      <w:tr w:rsidR="00E42DA8" w:rsidRPr="001518C5" w:rsidTr="00E52B86">
        <w:trPr>
          <w:trHeight w:val="482"/>
        </w:trPr>
        <w:tc>
          <w:tcPr>
            <w:tcW w:w="1641" w:type="dxa"/>
            <w:vAlign w:val="center"/>
          </w:tcPr>
          <w:p w:rsidR="00E42DA8" w:rsidRDefault="00E42DA8" w:rsidP="00056EDA">
            <w:pPr>
              <w:jc w:val="center"/>
              <w:rPr>
                <w:rFonts w:asciiTheme="minorEastAsia" w:hAnsiTheme="minorEastAsia"/>
              </w:rPr>
            </w:pPr>
          </w:p>
        </w:tc>
        <w:tc>
          <w:tcPr>
            <w:tcW w:w="1677" w:type="dxa"/>
            <w:vAlign w:val="center"/>
          </w:tcPr>
          <w:p w:rsidR="00E42DA8" w:rsidRDefault="00E42DA8" w:rsidP="00056EDA">
            <w:pPr>
              <w:jc w:val="center"/>
              <w:rPr>
                <w:rFonts w:asciiTheme="minorEastAsia" w:hAnsiTheme="minorEastAsia"/>
              </w:rPr>
            </w:pPr>
          </w:p>
        </w:tc>
        <w:tc>
          <w:tcPr>
            <w:tcW w:w="1679" w:type="dxa"/>
            <w:vAlign w:val="center"/>
          </w:tcPr>
          <w:p w:rsidR="00E42DA8" w:rsidRDefault="00E42DA8" w:rsidP="00056EDA">
            <w:pPr>
              <w:jc w:val="center"/>
              <w:rPr>
                <w:rFonts w:asciiTheme="minorEastAsia" w:hAnsiTheme="minorEastAsia"/>
              </w:rPr>
            </w:pPr>
          </w:p>
        </w:tc>
        <w:tc>
          <w:tcPr>
            <w:tcW w:w="1680" w:type="dxa"/>
            <w:vAlign w:val="center"/>
          </w:tcPr>
          <w:p w:rsidR="00E42DA8" w:rsidRDefault="00E42DA8" w:rsidP="00056EDA">
            <w:pPr>
              <w:jc w:val="center"/>
              <w:rPr>
                <w:rFonts w:asciiTheme="minorEastAsia" w:hAnsiTheme="minorEastAsia"/>
              </w:rPr>
            </w:pPr>
          </w:p>
        </w:tc>
        <w:tc>
          <w:tcPr>
            <w:tcW w:w="2362" w:type="dxa"/>
            <w:vAlign w:val="center"/>
          </w:tcPr>
          <w:p w:rsidR="00E42DA8" w:rsidRDefault="00E42DA8" w:rsidP="00056EDA">
            <w:pPr>
              <w:jc w:val="center"/>
              <w:rPr>
                <w:rFonts w:asciiTheme="minorEastAsia" w:hAnsiTheme="minorEastAsia"/>
              </w:rPr>
            </w:pPr>
          </w:p>
        </w:tc>
        <w:tc>
          <w:tcPr>
            <w:tcW w:w="2374" w:type="dxa"/>
            <w:vAlign w:val="center"/>
          </w:tcPr>
          <w:p w:rsidR="00E42DA8" w:rsidRDefault="00E42DA8" w:rsidP="00056EDA">
            <w:pPr>
              <w:jc w:val="center"/>
              <w:rPr>
                <w:rFonts w:asciiTheme="minorEastAsia" w:hAnsiTheme="minorEastAsia"/>
              </w:rPr>
            </w:pPr>
          </w:p>
        </w:tc>
        <w:tc>
          <w:tcPr>
            <w:tcW w:w="2747" w:type="dxa"/>
            <w:vAlign w:val="center"/>
          </w:tcPr>
          <w:p w:rsidR="00E42DA8" w:rsidRPr="001518C5" w:rsidRDefault="00E42DA8" w:rsidP="00056EDA">
            <w:pPr>
              <w:jc w:val="center"/>
              <w:rPr>
                <w:rFonts w:asciiTheme="minorEastAsia" w:hAnsiTheme="minorEastAsia"/>
              </w:rPr>
            </w:pPr>
          </w:p>
        </w:tc>
      </w:tr>
      <w:tr w:rsidR="00E42DA8" w:rsidRPr="001518C5" w:rsidTr="00E52B86">
        <w:trPr>
          <w:trHeight w:val="482"/>
        </w:trPr>
        <w:tc>
          <w:tcPr>
            <w:tcW w:w="1641" w:type="dxa"/>
            <w:vAlign w:val="center"/>
          </w:tcPr>
          <w:p w:rsidR="00E42DA8" w:rsidRDefault="00E42DA8" w:rsidP="00056EDA">
            <w:pPr>
              <w:jc w:val="center"/>
              <w:rPr>
                <w:rFonts w:asciiTheme="minorEastAsia" w:hAnsiTheme="minorEastAsia"/>
              </w:rPr>
            </w:pPr>
          </w:p>
        </w:tc>
        <w:tc>
          <w:tcPr>
            <w:tcW w:w="1677" w:type="dxa"/>
            <w:vAlign w:val="center"/>
          </w:tcPr>
          <w:p w:rsidR="00E42DA8" w:rsidRDefault="00E42DA8" w:rsidP="00056EDA">
            <w:pPr>
              <w:jc w:val="center"/>
              <w:rPr>
                <w:rFonts w:asciiTheme="minorEastAsia" w:hAnsiTheme="minorEastAsia"/>
              </w:rPr>
            </w:pPr>
          </w:p>
        </w:tc>
        <w:tc>
          <w:tcPr>
            <w:tcW w:w="1679" w:type="dxa"/>
            <w:vAlign w:val="center"/>
          </w:tcPr>
          <w:p w:rsidR="00E42DA8" w:rsidRDefault="00E42DA8" w:rsidP="00056EDA">
            <w:pPr>
              <w:jc w:val="center"/>
              <w:rPr>
                <w:rFonts w:asciiTheme="minorEastAsia" w:hAnsiTheme="minorEastAsia"/>
              </w:rPr>
            </w:pPr>
          </w:p>
        </w:tc>
        <w:tc>
          <w:tcPr>
            <w:tcW w:w="1680" w:type="dxa"/>
            <w:vAlign w:val="center"/>
          </w:tcPr>
          <w:p w:rsidR="00E42DA8" w:rsidRDefault="00E42DA8" w:rsidP="00056EDA">
            <w:pPr>
              <w:jc w:val="center"/>
              <w:rPr>
                <w:rFonts w:asciiTheme="minorEastAsia" w:hAnsiTheme="minorEastAsia"/>
              </w:rPr>
            </w:pPr>
          </w:p>
        </w:tc>
        <w:tc>
          <w:tcPr>
            <w:tcW w:w="2362" w:type="dxa"/>
            <w:vAlign w:val="center"/>
          </w:tcPr>
          <w:p w:rsidR="00E42DA8" w:rsidRDefault="00E42DA8" w:rsidP="00056EDA">
            <w:pPr>
              <w:jc w:val="center"/>
              <w:rPr>
                <w:rFonts w:asciiTheme="minorEastAsia" w:hAnsiTheme="minorEastAsia"/>
              </w:rPr>
            </w:pPr>
          </w:p>
        </w:tc>
        <w:tc>
          <w:tcPr>
            <w:tcW w:w="2374" w:type="dxa"/>
            <w:vAlign w:val="center"/>
          </w:tcPr>
          <w:p w:rsidR="00E42DA8" w:rsidRDefault="00E42DA8" w:rsidP="00056EDA">
            <w:pPr>
              <w:jc w:val="center"/>
              <w:rPr>
                <w:rFonts w:asciiTheme="minorEastAsia" w:hAnsiTheme="minorEastAsia"/>
              </w:rPr>
            </w:pPr>
          </w:p>
        </w:tc>
        <w:tc>
          <w:tcPr>
            <w:tcW w:w="2747" w:type="dxa"/>
            <w:vAlign w:val="center"/>
          </w:tcPr>
          <w:p w:rsidR="00E42DA8" w:rsidRPr="001518C5" w:rsidRDefault="00E42DA8" w:rsidP="00056EDA">
            <w:pPr>
              <w:jc w:val="center"/>
              <w:rPr>
                <w:rFonts w:asciiTheme="minorEastAsia" w:hAnsiTheme="minorEastAsia"/>
              </w:rPr>
            </w:pPr>
          </w:p>
        </w:tc>
      </w:tr>
      <w:tr w:rsidR="00E42DA8" w:rsidRPr="001518C5" w:rsidTr="00E52B86">
        <w:trPr>
          <w:trHeight w:val="482"/>
        </w:trPr>
        <w:tc>
          <w:tcPr>
            <w:tcW w:w="1641" w:type="dxa"/>
            <w:vAlign w:val="center"/>
          </w:tcPr>
          <w:p w:rsidR="00E42DA8" w:rsidRDefault="00E42DA8" w:rsidP="00056EDA">
            <w:pPr>
              <w:jc w:val="center"/>
              <w:rPr>
                <w:rFonts w:asciiTheme="minorEastAsia" w:hAnsiTheme="minorEastAsia"/>
              </w:rPr>
            </w:pPr>
          </w:p>
        </w:tc>
        <w:tc>
          <w:tcPr>
            <w:tcW w:w="1677" w:type="dxa"/>
            <w:vAlign w:val="center"/>
          </w:tcPr>
          <w:p w:rsidR="00E42DA8" w:rsidRDefault="00E42DA8" w:rsidP="00056EDA">
            <w:pPr>
              <w:jc w:val="center"/>
              <w:rPr>
                <w:rFonts w:asciiTheme="minorEastAsia" w:hAnsiTheme="minorEastAsia"/>
              </w:rPr>
            </w:pPr>
          </w:p>
        </w:tc>
        <w:tc>
          <w:tcPr>
            <w:tcW w:w="1679" w:type="dxa"/>
            <w:vAlign w:val="center"/>
          </w:tcPr>
          <w:p w:rsidR="00E42DA8" w:rsidRDefault="00E42DA8" w:rsidP="00056EDA">
            <w:pPr>
              <w:jc w:val="center"/>
              <w:rPr>
                <w:rFonts w:asciiTheme="minorEastAsia" w:hAnsiTheme="minorEastAsia"/>
              </w:rPr>
            </w:pPr>
          </w:p>
        </w:tc>
        <w:tc>
          <w:tcPr>
            <w:tcW w:w="1680" w:type="dxa"/>
            <w:vAlign w:val="center"/>
          </w:tcPr>
          <w:p w:rsidR="00E42DA8" w:rsidRDefault="00E42DA8" w:rsidP="00056EDA">
            <w:pPr>
              <w:jc w:val="center"/>
              <w:rPr>
                <w:rFonts w:asciiTheme="minorEastAsia" w:hAnsiTheme="minorEastAsia"/>
              </w:rPr>
            </w:pPr>
          </w:p>
        </w:tc>
        <w:tc>
          <w:tcPr>
            <w:tcW w:w="2362" w:type="dxa"/>
            <w:vAlign w:val="center"/>
          </w:tcPr>
          <w:p w:rsidR="00E42DA8" w:rsidRDefault="00E42DA8" w:rsidP="00056EDA">
            <w:pPr>
              <w:jc w:val="center"/>
              <w:rPr>
                <w:rFonts w:asciiTheme="minorEastAsia" w:hAnsiTheme="minorEastAsia"/>
              </w:rPr>
            </w:pPr>
          </w:p>
        </w:tc>
        <w:tc>
          <w:tcPr>
            <w:tcW w:w="2374" w:type="dxa"/>
            <w:vAlign w:val="center"/>
          </w:tcPr>
          <w:p w:rsidR="00E42DA8" w:rsidRDefault="00E42DA8" w:rsidP="00056EDA">
            <w:pPr>
              <w:jc w:val="center"/>
              <w:rPr>
                <w:rFonts w:asciiTheme="minorEastAsia" w:hAnsiTheme="minorEastAsia"/>
              </w:rPr>
            </w:pPr>
          </w:p>
        </w:tc>
        <w:tc>
          <w:tcPr>
            <w:tcW w:w="2747" w:type="dxa"/>
            <w:vAlign w:val="center"/>
          </w:tcPr>
          <w:p w:rsidR="00E42DA8" w:rsidRPr="001518C5" w:rsidRDefault="00E42DA8" w:rsidP="00056EDA">
            <w:pPr>
              <w:jc w:val="center"/>
              <w:rPr>
                <w:rFonts w:asciiTheme="minorEastAsia" w:hAnsiTheme="minorEastAsia"/>
              </w:rPr>
            </w:pPr>
          </w:p>
        </w:tc>
      </w:tr>
      <w:tr w:rsidR="00E42DA8" w:rsidRPr="001518C5" w:rsidTr="00E52B86">
        <w:trPr>
          <w:trHeight w:val="482"/>
        </w:trPr>
        <w:tc>
          <w:tcPr>
            <w:tcW w:w="1641" w:type="dxa"/>
            <w:vAlign w:val="center"/>
          </w:tcPr>
          <w:p w:rsidR="00E42DA8" w:rsidRDefault="00E42DA8" w:rsidP="00056EDA">
            <w:pPr>
              <w:jc w:val="center"/>
              <w:rPr>
                <w:rFonts w:asciiTheme="minorEastAsia" w:hAnsiTheme="minorEastAsia"/>
              </w:rPr>
            </w:pPr>
          </w:p>
        </w:tc>
        <w:tc>
          <w:tcPr>
            <w:tcW w:w="1677" w:type="dxa"/>
            <w:vAlign w:val="center"/>
          </w:tcPr>
          <w:p w:rsidR="00E42DA8" w:rsidRDefault="00E42DA8" w:rsidP="00056EDA">
            <w:pPr>
              <w:jc w:val="center"/>
              <w:rPr>
                <w:rFonts w:asciiTheme="minorEastAsia" w:hAnsiTheme="minorEastAsia"/>
              </w:rPr>
            </w:pPr>
          </w:p>
        </w:tc>
        <w:tc>
          <w:tcPr>
            <w:tcW w:w="1679" w:type="dxa"/>
            <w:vAlign w:val="center"/>
          </w:tcPr>
          <w:p w:rsidR="00E42DA8" w:rsidRDefault="00E42DA8" w:rsidP="00056EDA">
            <w:pPr>
              <w:jc w:val="center"/>
              <w:rPr>
                <w:rFonts w:asciiTheme="minorEastAsia" w:hAnsiTheme="minorEastAsia"/>
              </w:rPr>
            </w:pPr>
          </w:p>
        </w:tc>
        <w:tc>
          <w:tcPr>
            <w:tcW w:w="1680" w:type="dxa"/>
            <w:vAlign w:val="center"/>
          </w:tcPr>
          <w:p w:rsidR="00E42DA8" w:rsidRDefault="00E42DA8" w:rsidP="00056EDA">
            <w:pPr>
              <w:jc w:val="center"/>
              <w:rPr>
                <w:rFonts w:asciiTheme="minorEastAsia" w:hAnsiTheme="minorEastAsia"/>
              </w:rPr>
            </w:pPr>
          </w:p>
        </w:tc>
        <w:tc>
          <w:tcPr>
            <w:tcW w:w="2362" w:type="dxa"/>
            <w:vAlign w:val="center"/>
          </w:tcPr>
          <w:p w:rsidR="00E42DA8" w:rsidRDefault="00E42DA8" w:rsidP="00056EDA">
            <w:pPr>
              <w:jc w:val="center"/>
              <w:rPr>
                <w:rFonts w:asciiTheme="minorEastAsia" w:hAnsiTheme="minorEastAsia"/>
              </w:rPr>
            </w:pPr>
          </w:p>
        </w:tc>
        <w:tc>
          <w:tcPr>
            <w:tcW w:w="2374" w:type="dxa"/>
            <w:vAlign w:val="center"/>
          </w:tcPr>
          <w:p w:rsidR="00E42DA8" w:rsidRDefault="00E42DA8" w:rsidP="00056EDA">
            <w:pPr>
              <w:jc w:val="center"/>
              <w:rPr>
                <w:rFonts w:asciiTheme="minorEastAsia" w:hAnsiTheme="minorEastAsia"/>
              </w:rPr>
            </w:pPr>
          </w:p>
        </w:tc>
        <w:tc>
          <w:tcPr>
            <w:tcW w:w="2747" w:type="dxa"/>
            <w:vAlign w:val="center"/>
          </w:tcPr>
          <w:p w:rsidR="00E42DA8" w:rsidRPr="001518C5" w:rsidRDefault="00E42DA8" w:rsidP="00056EDA">
            <w:pPr>
              <w:jc w:val="center"/>
              <w:rPr>
                <w:rFonts w:asciiTheme="minorEastAsia" w:hAnsiTheme="minorEastAsia"/>
              </w:rPr>
            </w:pPr>
          </w:p>
        </w:tc>
      </w:tr>
      <w:tr w:rsidR="00E42DA8" w:rsidRPr="001518C5" w:rsidTr="00E52B86">
        <w:trPr>
          <w:trHeight w:val="482"/>
        </w:trPr>
        <w:tc>
          <w:tcPr>
            <w:tcW w:w="1641" w:type="dxa"/>
            <w:vAlign w:val="center"/>
          </w:tcPr>
          <w:p w:rsidR="00E42DA8" w:rsidRDefault="00E42DA8" w:rsidP="00056EDA">
            <w:pPr>
              <w:jc w:val="center"/>
              <w:rPr>
                <w:rFonts w:asciiTheme="minorEastAsia" w:hAnsiTheme="minorEastAsia"/>
              </w:rPr>
            </w:pPr>
          </w:p>
        </w:tc>
        <w:tc>
          <w:tcPr>
            <w:tcW w:w="1677" w:type="dxa"/>
            <w:vAlign w:val="center"/>
          </w:tcPr>
          <w:p w:rsidR="00E42DA8" w:rsidRDefault="00E42DA8" w:rsidP="00056EDA">
            <w:pPr>
              <w:jc w:val="center"/>
              <w:rPr>
                <w:rFonts w:asciiTheme="minorEastAsia" w:hAnsiTheme="minorEastAsia"/>
              </w:rPr>
            </w:pPr>
          </w:p>
        </w:tc>
        <w:tc>
          <w:tcPr>
            <w:tcW w:w="1679" w:type="dxa"/>
            <w:vAlign w:val="center"/>
          </w:tcPr>
          <w:p w:rsidR="00E42DA8" w:rsidRDefault="00E42DA8" w:rsidP="00056EDA">
            <w:pPr>
              <w:jc w:val="center"/>
              <w:rPr>
                <w:rFonts w:asciiTheme="minorEastAsia" w:hAnsiTheme="minorEastAsia"/>
              </w:rPr>
            </w:pPr>
          </w:p>
        </w:tc>
        <w:tc>
          <w:tcPr>
            <w:tcW w:w="1680" w:type="dxa"/>
            <w:vAlign w:val="center"/>
          </w:tcPr>
          <w:p w:rsidR="00E42DA8" w:rsidRDefault="00E42DA8" w:rsidP="00056EDA">
            <w:pPr>
              <w:jc w:val="center"/>
              <w:rPr>
                <w:rFonts w:asciiTheme="minorEastAsia" w:hAnsiTheme="minorEastAsia"/>
              </w:rPr>
            </w:pPr>
          </w:p>
        </w:tc>
        <w:tc>
          <w:tcPr>
            <w:tcW w:w="2362" w:type="dxa"/>
            <w:vAlign w:val="center"/>
          </w:tcPr>
          <w:p w:rsidR="00E42DA8" w:rsidRDefault="00E42DA8" w:rsidP="00056EDA">
            <w:pPr>
              <w:jc w:val="center"/>
              <w:rPr>
                <w:rFonts w:asciiTheme="minorEastAsia" w:hAnsiTheme="minorEastAsia"/>
              </w:rPr>
            </w:pPr>
          </w:p>
        </w:tc>
        <w:tc>
          <w:tcPr>
            <w:tcW w:w="2374" w:type="dxa"/>
            <w:vAlign w:val="center"/>
          </w:tcPr>
          <w:p w:rsidR="00E42DA8" w:rsidRDefault="00E42DA8" w:rsidP="00056EDA">
            <w:pPr>
              <w:jc w:val="center"/>
              <w:rPr>
                <w:rFonts w:asciiTheme="minorEastAsia" w:hAnsiTheme="minorEastAsia"/>
              </w:rPr>
            </w:pPr>
          </w:p>
        </w:tc>
        <w:tc>
          <w:tcPr>
            <w:tcW w:w="2747" w:type="dxa"/>
            <w:vAlign w:val="center"/>
          </w:tcPr>
          <w:p w:rsidR="00E42DA8" w:rsidRPr="001518C5" w:rsidRDefault="00E42DA8" w:rsidP="00056EDA">
            <w:pPr>
              <w:jc w:val="center"/>
              <w:rPr>
                <w:rFonts w:asciiTheme="minorEastAsia" w:hAnsiTheme="minorEastAsia"/>
              </w:rPr>
            </w:pPr>
          </w:p>
        </w:tc>
      </w:tr>
      <w:tr w:rsidR="00E42DA8" w:rsidRPr="001518C5" w:rsidTr="00E52B86">
        <w:trPr>
          <w:trHeight w:val="482"/>
        </w:trPr>
        <w:tc>
          <w:tcPr>
            <w:tcW w:w="1641" w:type="dxa"/>
            <w:vAlign w:val="center"/>
          </w:tcPr>
          <w:p w:rsidR="00E42DA8" w:rsidRPr="00AE44EE" w:rsidRDefault="00E42DA8" w:rsidP="00056EDA">
            <w:pPr>
              <w:jc w:val="center"/>
              <w:rPr>
                <w:rFonts w:asciiTheme="minorEastAsia" w:hAnsiTheme="minorEastAsia"/>
                <w:b/>
              </w:rPr>
            </w:pPr>
            <w:r w:rsidRPr="00AE44EE">
              <w:rPr>
                <w:rFonts w:asciiTheme="minorEastAsia" w:hAnsiTheme="minorEastAsia"/>
                <w:b/>
              </w:rPr>
              <w:t>全区合计</w:t>
            </w:r>
          </w:p>
        </w:tc>
        <w:tc>
          <w:tcPr>
            <w:tcW w:w="1677" w:type="dxa"/>
            <w:vAlign w:val="center"/>
          </w:tcPr>
          <w:p w:rsidR="00E42DA8" w:rsidRPr="00AE44EE" w:rsidRDefault="00E42DA8" w:rsidP="00056EDA">
            <w:pPr>
              <w:jc w:val="center"/>
              <w:rPr>
                <w:rFonts w:asciiTheme="minorEastAsia" w:hAnsiTheme="minorEastAsia"/>
                <w:b/>
              </w:rPr>
            </w:pPr>
          </w:p>
        </w:tc>
        <w:tc>
          <w:tcPr>
            <w:tcW w:w="1679" w:type="dxa"/>
            <w:vAlign w:val="center"/>
          </w:tcPr>
          <w:p w:rsidR="00E42DA8" w:rsidRPr="00AE44EE" w:rsidRDefault="00E42DA8" w:rsidP="00056EDA">
            <w:pPr>
              <w:jc w:val="center"/>
              <w:rPr>
                <w:rFonts w:asciiTheme="minorEastAsia" w:hAnsiTheme="minorEastAsia"/>
                <w:b/>
              </w:rPr>
            </w:pPr>
          </w:p>
        </w:tc>
        <w:tc>
          <w:tcPr>
            <w:tcW w:w="1680" w:type="dxa"/>
            <w:vAlign w:val="center"/>
          </w:tcPr>
          <w:p w:rsidR="00E42DA8" w:rsidRPr="00AE44EE" w:rsidRDefault="00E42DA8" w:rsidP="00056EDA">
            <w:pPr>
              <w:jc w:val="center"/>
              <w:rPr>
                <w:rFonts w:asciiTheme="minorEastAsia" w:hAnsiTheme="minorEastAsia"/>
                <w:b/>
              </w:rPr>
            </w:pPr>
          </w:p>
        </w:tc>
        <w:tc>
          <w:tcPr>
            <w:tcW w:w="2362" w:type="dxa"/>
            <w:vAlign w:val="center"/>
          </w:tcPr>
          <w:p w:rsidR="00E42DA8" w:rsidRPr="00AE44EE" w:rsidRDefault="00E42DA8" w:rsidP="00056EDA">
            <w:pPr>
              <w:jc w:val="center"/>
              <w:rPr>
                <w:rFonts w:asciiTheme="minorEastAsia" w:hAnsiTheme="minorEastAsia"/>
                <w:b/>
              </w:rPr>
            </w:pPr>
          </w:p>
        </w:tc>
        <w:tc>
          <w:tcPr>
            <w:tcW w:w="2374" w:type="dxa"/>
            <w:vAlign w:val="center"/>
          </w:tcPr>
          <w:p w:rsidR="00E42DA8" w:rsidRPr="00AE44EE" w:rsidRDefault="00E42DA8" w:rsidP="00056EDA">
            <w:pPr>
              <w:jc w:val="center"/>
              <w:rPr>
                <w:rFonts w:asciiTheme="minorEastAsia" w:hAnsiTheme="minorEastAsia"/>
                <w:b/>
              </w:rPr>
            </w:pPr>
            <w:r>
              <w:rPr>
                <w:rFonts w:asciiTheme="minorEastAsia" w:hAnsiTheme="minorEastAsia" w:hint="eastAsia"/>
                <w:b/>
              </w:rPr>
              <w:t>1661.902</w:t>
            </w:r>
          </w:p>
        </w:tc>
        <w:tc>
          <w:tcPr>
            <w:tcW w:w="2747" w:type="dxa"/>
            <w:vAlign w:val="center"/>
          </w:tcPr>
          <w:p w:rsidR="00E42DA8" w:rsidRPr="00AE44EE" w:rsidRDefault="00E42DA8" w:rsidP="00056EDA">
            <w:pPr>
              <w:jc w:val="center"/>
              <w:rPr>
                <w:rFonts w:asciiTheme="minorEastAsia" w:hAnsiTheme="minorEastAsia"/>
                <w:b/>
              </w:rPr>
            </w:pPr>
          </w:p>
        </w:tc>
      </w:tr>
    </w:tbl>
    <w:p w:rsidR="00E42DA8" w:rsidRPr="00E42DA8" w:rsidRDefault="00E42DA8" w:rsidP="00E52B86">
      <w:pPr>
        <w:rPr>
          <w:rFonts w:ascii="仿宋_GB2312" w:eastAsia="仿宋_GB2312" w:hint="eastAsia"/>
          <w:sz w:val="32"/>
          <w:szCs w:val="32"/>
        </w:rPr>
      </w:pPr>
    </w:p>
    <w:sectPr w:rsidR="00E42DA8" w:rsidRPr="00E42DA8" w:rsidSect="00203EF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06F" w:rsidRDefault="0038106F" w:rsidP="000003ED">
      <w:r>
        <w:separator/>
      </w:r>
    </w:p>
  </w:endnote>
  <w:endnote w:type="continuationSeparator" w:id="0">
    <w:p w:rsidR="0038106F" w:rsidRDefault="0038106F" w:rsidP="0000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96" w:rsidRDefault="00FB07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06F" w:rsidRDefault="0038106F" w:rsidP="000003ED">
      <w:r>
        <w:separator/>
      </w:r>
    </w:p>
  </w:footnote>
  <w:footnote w:type="continuationSeparator" w:id="0">
    <w:p w:rsidR="0038106F" w:rsidRDefault="0038106F" w:rsidP="00000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1F3"/>
    <w:rsid w:val="000003ED"/>
    <w:rsid w:val="00332573"/>
    <w:rsid w:val="003540F3"/>
    <w:rsid w:val="0038106F"/>
    <w:rsid w:val="00417709"/>
    <w:rsid w:val="0042660A"/>
    <w:rsid w:val="00444CE7"/>
    <w:rsid w:val="004D453B"/>
    <w:rsid w:val="005A3E22"/>
    <w:rsid w:val="005B4117"/>
    <w:rsid w:val="005B5701"/>
    <w:rsid w:val="005C6AF6"/>
    <w:rsid w:val="00657DC8"/>
    <w:rsid w:val="006E412F"/>
    <w:rsid w:val="00704CCA"/>
    <w:rsid w:val="007411F3"/>
    <w:rsid w:val="0076567B"/>
    <w:rsid w:val="007E4547"/>
    <w:rsid w:val="00881A08"/>
    <w:rsid w:val="008D2656"/>
    <w:rsid w:val="008D5DCD"/>
    <w:rsid w:val="00981165"/>
    <w:rsid w:val="009E2FF1"/>
    <w:rsid w:val="00A57460"/>
    <w:rsid w:val="00AB6915"/>
    <w:rsid w:val="00B23390"/>
    <w:rsid w:val="00B72E2F"/>
    <w:rsid w:val="00C307F1"/>
    <w:rsid w:val="00CA1A84"/>
    <w:rsid w:val="00D71CE4"/>
    <w:rsid w:val="00DA1CDF"/>
    <w:rsid w:val="00E331BC"/>
    <w:rsid w:val="00E42DA8"/>
    <w:rsid w:val="00E52B86"/>
    <w:rsid w:val="00EE36B6"/>
    <w:rsid w:val="00EF1F33"/>
    <w:rsid w:val="00F6509E"/>
    <w:rsid w:val="00FB0796"/>
    <w:rsid w:val="00FE3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A1C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1CDF"/>
    <w:rPr>
      <w:rFonts w:ascii="宋体" w:eastAsia="宋体" w:hAnsi="宋体" w:cs="宋体"/>
      <w:b/>
      <w:bCs/>
      <w:kern w:val="36"/>
      <w:sz w:val="48"/>
      <w:szCs w:val="48"/>
    </w:rPr>
  </w:style>
  <w:style w:type="paragraph" w:styleId="a3">
    <w:name w:val="Normal (Web)"/>
    <w:basedOn w:val="a"/>
    <w:uiPriority w:val="99"/>
    <w:semiHidden/>
    <w:unhideWhenUsed/>
    <w:rsid w:val="00DA1C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1CDF"/>
    <w:rPr>
      <w:b/>
      <w:bCs/>
    </w:rPr>
  </w:style>
  <w:style w:type="character" w:customStyle="1" w:styleId="apple-converted-space">
    <w:name w:val="apple-converted-space"/>
    <w:basedOn w:val="a0"/>
    <w:rsid w:val="00DA1CDF"/>
  </w:style>
  <w:style w:type="character" w:styleId="a5">
    <w:name w:val="Hyperlink"/>
    <w:basedOn w:val="a0"/>
    <w:uiPriority w:val="99"/>
    <w:semiHidden/>
    <w:unhideWhenUsed/>
    <w:rsid w:val="00DA1CDF"/>
    <w:rPr>
      <w:color w:val="0000FF"/>
      <w:u w:val="single"/>
    </w:rPr>
  </w:style>
  <w:style w:type="paragraph" w:styleId="a6">
    <w:name w:val="header"/>
    <w:basedOn w:val="a"/>
    <w:link w:val="Char"/>
    <w:uiPriority w:val="99"/>
    <w:unhideWhenUsed/>
    <w:rsid w:val="000003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003ED"/>
    <w:rPr>
      <w:sz w:val="18"/>
      <w:szCs w:val="18"/>
    </w:rPr>
  </w:style>
  <w:style w:type="paragraph" w:styleId="a7">
    <w:name w:val="footer"/>
    <w:basedOn w:val="a"/>
    <w:link w:val="Char0"/>
    <w:uiPriority w:val="99"/>
    <w:unhideWhenUsed/>
    <w:rsid w:val="000003ED"/>
    <w:pPr>
      <w:tabs>
        <w:tab w:val="center" w:pos="4153"/>
        <w:tab w:val="right" w:pos="8306"/>
      </w:tabs>
      <w:snapToGrid w:val="0"/>
      <w:jc w:val="left"/>
    </w:pPr>
    <w:rPr>
      <w:sz w:val="18"/>
      <w:szCs w:val="18"/>
    </w:rPr>
  </w:style>
  <w:style w:type="character" w:customStyle="1" w:styleId="Char0">
    <w:name w:val="页脚 Char"/>
    <w:basedOn w:val="a0"/>
    <w:link w:val="a7"/>
    <w:uiPriority w:val="99"/>
    <w:rsid w:val="000003ED"/>
    <w:rPr>
      <w:sz w:val="18"/>
      <w:szCs w:val="18"/>
    </w:rPr>
  </w:style>
  <w:style w:type="table" w:styleId="a8">
    <w:name w:val="Table Grid"/>
    <w:basedOn w:val="a1"/>
    <w:uiPriority w:val="59"/>
    <w:rsid w:val="00E42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FB0796"/>
    <w:rPr>
      <w:sz w:val="18"/>
      <w:szCs w:val="18"/>
    </w:rPr>
  </w:style>
  <w:style w:type="character" w:customStyle="1" w:styleId="Char1">
    <w:name w:val="批注框文本 Char"/>
    <w:basedOn w:val="a0"/>
    <w:link w:val="a9"/>
    <w:uiPriority w:val="99"/>
    <w:semiHidden/>
    <w:rsid w:val="00FB07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A1C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1CDF"/>
    <w:rPr>
      <w:rFonts w:ascii="宋体" w:eastAsia="宋体" w:hAnsi="宋体" w:cs="宋体"/>
      <w:b/>
      <w:bCs/>
      <w:kern w:val="36"/>
      <w:sz w:val="48"/>
      <w:szCs w:val="48"/>
    </w:rPr>
  </w:style>
  <w:style w:type="paragraph" w:styleId="a3">
    <w:name w:val="Normal (Web)"/>
    <w:basedOn w:val="a"/>
    <w:uiPriority w:val="99"/>
    <w:semiHidden/>
    <w:unhideWhenUsed/>
    <w:rsid w:val="00DA1C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1CDF"/>
    <w:rPr>
      <w:b/>
      <w:bCs/>
    </w:rPr>
  </w:style>
  <w:style w:type="character" w:customStyle="1" w:styleId="apple-converted-space">
    <w:name w:val="apple-converted-space"/>
    <w:basedOn w:val="a0"/>
    <w:rsid w:val="00DA1CDF"/>
  </w:style>
  <w:style w:type="character" w:styleId="a5">
    <w:name w:val="Hyperlink"/>
    <w:basedOn w:val="a0"/>
    <w:uiPriority w:val="99"/>
    <w:semiHidden/>
    <w:unhideWhenUsed/>
    <w:rsid w:val="00DA1CDF"/>
    <w:rPr>
      <w:color w:val="0000FF"/>
      <w:u w:val="single"/>
    </w:rPr>
  </w:style>
  <w:style w:type="paragraph" w:styleId="a6">
    <w:name w:val="header"/>
    <w:basedOn w:val="a"/>
    <w:link w:val="Char"/>
    <w:uiPriority w:val="99"/>
    <w:unhideWhenUsed/>
    <w:rsid w:val="000003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003ED"/>
    <w:rPr>
      <w:sz w:val="18"/>
      <w:szCs w:val="18"/>
    </w:rPr>
  </w:style>
  <w:style w:type="paragraph" w:styleId="a7">
    <w:name w:val="footer"/>
    <w:basedOn w:val="a"/>
    <w:link w:val="Char0"/>
    <w:uiPriority w:val="99"/>
    <w:unhideWhenUsed/>
    <w:rsid w:val="000003ED"/>
    <w:pPr>
      <w:tabs>
        <w:tab w:val="center" w:pos="4153"/>
        <w:tab w:val="right" w:pos="8306"/>
      </w:tabs>
      <w:snapToGrid w:val="0"/>
      <w:jc w:val="left"/>
    </w:pPr>
    <w:rPr>
      <w:sz w:val="18"/>
      <w:szCs w:val="18"/>
    </w:rPr>
  </w:style>
  <w:style w:type="character" w:customStyle="1" w:styleId="Char0">
    <w:name w:val="页脚 Char"/>
    <w:basedOn w:val="a0"/>
    <w:link w:val="a7"/>
    <w:uiPriority w:val="99"/>
    <w:rsid w:val="000003ED"/>
    <w:rPr>
      <w:sz w:val="18"/>
      <w:szCs w:val="18"/>
    </w:rPr>
  </w:style>
  <w:style w:type="table" w:styleId="a8">
    <w:name w:val="Table Grid"/>
    <w:basedOn w:val="a1"/>
    <w:uiPriority w:val="59"/>
    <w:rsid w:val="00E42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FB0796"/>
    <w:rPr>
      <w:sz w:val="18"/>
      <w:szCs w:val="18"/>
    </w:rPr>
  </w:style>
  <w:style w:type="character" w:customStyle="1" w:styleId="Char1">
    <w:name w:val="批注框文本 Char"/>
    <w:basedOn w:val="a0"/>
    <w:link w:val="a9"/>
    <w:uiPriority w:val="99"/>
    <w:semiHidden/>
    <w:rsid w:val="00FB07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70636">
      <w:bodyDiv w:val="1"/>
      <w:marLeft w:val="0"/>
      <w:marRight w:val="0"/>
      <w:marTop w:val="0"/>
      <w:marBottom w:val="0"/>
      <w:divBdr>
        <w:top w:val="none" w:sz="0" w:space="0" w:color="auto"/>
        <w:left w:val="none" w:sz="0" w:space="0" w:color="auto"/>
        <w:bottom w:val="none" w:sz="0" w:space="0" w:color="auto"/>
        <w:right w:val="none" w:sz="0" w:space="0" w:color="auto"/>
      </w:divBdr>
    </w:div>
    <w:div w:id="5735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kjk</dc:creator>
  <cp:keywords/>
  <dc:description/>
  <cp:lastModifiedBy>kjk</cp:lastModifiedBy>
  <cp:revision>18</cp:revision>
  <cp:lastPrinted>2018-08-27T07:38:00Z</cp:lastPrinted>
  <dcterms:created xsi:type="dcterms:W3CDTF">2018-08-14T02:46:00Z</dcterms:created>
  <dcterms:modified xsi:type="dcterms:W3CDTF">2018-08-27T07:39:00Z</dcterms:modified>
</cp:coreProperties>
</file>